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30281" w14:textId="297635E3" w:rsidR="00566194" w:rsidRDefault="004D061D" w:rsidP="00566194">
      <w:pPr>
        <w:snapToGrid w:val="0"/>
        <w:spacing w:after="0" w:line="240" w:lineRule="auto"/>
        <w:jc w:val="center"/>
        <w:rPr>
          <w:rFonts w:ascii="Times New Roman" w:hAnsi="Times New Roman" w:cs="Times New Roman"/>
          <w:sz w:val="28"/>
        </w:rPr>
      </w:pPr>
      <w:r w:rsidRPr="00D64E62">
        <w:rPr>
          <w:rFonts w:ascii="Times New Roman" w:hAnsi="Times New Roman"/>
          <w:caps/>
        </w:rPr>
        <w:object w:dxaOrig="5399" w:dyaOrig="6644" w14:anchorId="3281CC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o:preferrelative="f" fillcolor="window">
            <v:imagedata r:id="rId6" o:title=""/>
            <o:lock v:ext="edit" aspectratio="f"/>
          </v:shape>
          <o:OLEObject Type="Embed" ProgID="PBrush" ShapeID="_x0000_i1025" DrawAspect="Content" ObjectID="_1814624303" r:id="rId7"/>
        </w:object>
      </w:r>
    </w:p>
    <w:p w14:paraId="4B928B9E" w14:textId="77777777" w:rsidR="004D061D" w:rsidRPr="00566194" w:rsidRDefault="004D061D" w:rsidP="00566194">
      <w:pPr>
        <w:snapToGrid w:val="0"/>
        <w:spacing w:after="0" w:line="240" w:lineRule="auto"/>
        <w:jc w:val="center"/>
        <w:rPr>
          <w:rFonts w:ascii="Times New Roman" w:hAnsi="Times New Roman" w:cs="Times New Roman"/>
          <w:sz w:val="28"/>
        </w:rPr>
      </w:pPr>
    </w:p>
    <w:p w14:paraId="453881EF" w14:textId="77777777" w:rsidR="00566194" w:rsidRPr="00566194" w:rsidRDefault="00566194" w:rsidP="00566194">
      <w:pPr>
        <w:snapToGrid w:val="0"/>
        <w:spacing w:after="0" w:line="240" w:lineRule="auto"/>
        <w:jc w:val="center"/>
        <w:rPr>
          <w:rFonts w:ascii="Times New Roman" w:hAnsi="Times New Roman" w:cs="Times New Roman"/>
          <w:color w:val="000000"/>
          <w:sz w:val="28"/>
        </w:rPr>
      </w:pPr>
      <w:r w:rsidRPr="00566194">
        <w:rPr>
          <w:rFonts w:ascii="Times New Roman" w:hAnsi="Times New Roman" w:cs="Times New Roman"/>
          <w:b/>
          <w:sz w:val="28"/>
        </w:rPr>
        <w:t xml:space="preserve">МАКАРІВСЬКА СЕЛИЩНА РАДА </w:t>
      </w:r>
    </w:p>
    <w:p w14:paraId="23DD94C7" w14:textId="77777777" w:rsidR="00566194" w:rsidRPr="00566194" w:rsidRDefault="00566194" w:rsidP="00566194">
      <w:pPr>
        <w:shd w:val="clear" w:color="000000" w:fill="FFFFFF"/>
        <w:snapToGrid w:val="0"/>
        <w:spacing w:after="0" w:line="240" w:lineRule="auto"/>
        <w:jc w:val="center"/>
        <w:rPr>
          <w:rFonts w:ascii="Times New Roman" w:hAnsi="Times New Roman" w:cs="Times New Roman"/>
          <w:b/>
          <w:color w:val="000000"/>
          <w:sz w:val="28"/>
        </w:rPr>
      </w:pPr>
    </w:p>
    <w:p w14:paraId="06A15FCD" w14:textId="77777777" w:rsidR="00566194" w:rsidRPr="00566194" w:rsidRDefault="00566194" w:rsidP="00566194">
      <w:pPr>
        <w:shd w:val="clear" w:color="000000" w:fill="FFFFFF"/>
        <w:snapToGrid w:val="0"/>
        <w:spacing w:after="0" w:line="240" w:lineRule="auto"/>
        <w:jc w:val="center"/>
        <w:rPr>
          <w:rFonts w:ascii="Times New Roman" w:hAnsi="Times New Roman" w:cs="Times New Roman"/>
          <w:b/>
          <w:color w:val="000000"/>
          <w:sz w:val="28"/>
        </w:rPr>
      </w:pPr>
      <w:r w:rsidRPr="00566194">
        <w:rPr>
          <w:rFonts w:ascii="Times New Roman" w:hAnsi="Times New Roman" w:cs="Times New Roman"/>
          <w:b/>
          <w:color w:val="000000"/>
          <w:sz w:val="28"/>
        </w:rPr>
        <w:t>ВИКОНАВЧИЙ КОМІТЕТ</w:t>
      </w:r>
    </w:p>
    <w:p w14:paraId="77E4F637" w14:textId="77777777" w:rsidR="00566194" w:rsidRPr="00566194" w:rsidRDefault="00566194" w:rsidP="00566194">
      <w:pPr>
        <w:shd w:val="clear" w:color="000000" w:fill="FFFFFF"/>
        <w:snapToGrid w:val="0"/>
        <w:spacing w:after="0" w:line="240" w:lineRule="auto"/>
        <w:jc w:val="center"/>
        <w:rPr>
          <w:rFonts w:ascii="Times New Roman" w:hAnsi="Times New Roman" w:cs="Times New Roman"/>
          <w:b/>
          <w:color w:val="000000"/>
          <w:sz w:val="28"/>
        </w:rPr>
      </w:pPr>
    </w:p>
    <w:p w14:paraId="25C68568" w14:textId="77777777" w:rsidR="00566194" w:rsidRPr="00566194" w:rsidRDefault="00566194" w:rsidP="00566194">
      <w:pPr>
        <w:shd w:val="clear" w:color="000000" w:fill="FFFFFF"/>
        <w:snapToGrid w:val="0"/>
        <w:spacing w:after="0" w:line="240" w:lineRule="auto"/>
        <w:jc w:val="center"/>
        <w:rPr>
          <w:rFonts w:ascii="Times New Roman" w:hAnsi="Times New Roman" w:cs="Times New Roman"/>
          <w:sz w:val="28"/>
        </w:rPr>
      </w:pPr>
      <w:r w:rsidRPr="00566194">
        <w:rPr>
          <w:rFonts w:ascii="Times New Roman" w:hAnsi="Times New Roman" w:cs="Times New Roman"/>
          <w:b/>
          <w:color w:val="000000"/>
          <w:sz w:val="28"/>
        </w:rPr>
        <w:t>РІШЕННЯ</w:t>
      </w:r>
    </w:p>
    <w:p w14:paraId="4BF8B023" w14:textId="77777777" w:rsidR="00566194" w:rsidRPr="00566194" w:rsidRDefault="00566194" w:rsidP="00566194">
      <w:pPr>
        <w:shd w:val="clear" w:color="000000" w:fill="FFFFFF"/>
        <w:snapToGrid w:val="0"/>
        <w:spacing w:after="0" w:line="240" w:lineRule="auto"/>
        <w:jc w:val="center"/>
        <w:rPr>
          <w:rFonts w:ascii="Times New Roman" w:hAnsi="Times New Roman" w:cs="Times New Roman"/>
          <w:color w:val="000000"/>
          <w:spacing w:val="-3"/>
          <w:sz w:val="28"/>
        </w:rPr>
      </w:pPr>
    </w:p>
    <w:tbl>
      <w:tblPr>
        <w:tblW w:w="9746" w:type="dxa"/>
        <w:tblInd w:w="108" w:type="dxa"/>
        <w:tblLayout w:type="fixed"/>
        <w:tblCellMar>
          <w:left w:w="0" w:type="dxa"/>
          <w:right w:w="0" w:type="dxa"/>
        </w:tblCellMar>
        <w:tblLook w:val="04A0" w:firstRow="1" w:lastRow="0" w:firstColumn="1" w:lastColumn="0" w:noHBand="0" w:noVBand="1"/>
      </w:tblPr>
      <w:tblGrid>
        <w:gridCol w:w="3402"/>
        <w:gridCol w:w="2977"/>
        <w:gridCol w:w="3367"/>
      </w:tblGrid>
      <w:tr w:rsidR="00566194" w:rsidRPr="00566194" w14:paraId="55107454" w14:textId="77777777" w:rsidTr="0014212E">
        <w:tc>
          <w:tcPr>
            <w:tcW w:w="3402" w:type="dxa"/>
            <w:tcBorders>
              <w:top w:val="none" w:sz="0" w:space="0" w:color="FCFCFC"/>
              <w:left w:val="none" w:sz="0" w:space="0" w:color="FCFCFC"/>
              <w:bottom w:val="none" w:sz="0" w:space="0" w:color="FCFCFC"/>
              <w:right w:val="none" w:sz="0" w:space="0" w:color="FCFCFC"/>
            </w:tcBorders>
            <w:tcMar>
              <w:top w:w="0" w:type="dxa"/>
              <w:left w:w="108" w:type="dxa"/>
              <w:bottom w:w="0" w:type="dxa"/>
              <w:right w:w="108" w:type="dxa"/>
            </w:tcMar>
          </w:tcPr>
          <w:p w14:paraId="1E8A01E3" w14:textId="0E097359" w:rsidR="00566194" w:rsidRPr="00566194" w:rsidRDefault="00566194" w:rsidP="00566194">
            <w:pPr>
              <w:snapToGrid w:val="0"/>
              <w:spacing w:after="0" w:line="240" w:lineRule="auto"/>
              <w:rPr>
                <w:rFonts w:ascii="Times New Roman" w:hAnsi="Times New Roman" w:cs="Times New Roman"/>
                <w:color w:val="000000"/>
                <w:spacing w:val="-3"/>
                <w:sz w:val="28"/>
              </w:rPr>
            </w:pPr>
            <w:r w:rsidRPr="00566194">
              <w:rPr>
                <w:rFonts w:ascii="Times New Roman" w:hAnsi="Times New Roman" w:cs="Times New Roman"/>
                <w:color w:val="000000"/>
                <w:spacing w:val="-3"/>
                <w:sz w:val="28"/>
              </w:rPr>
              <w:t>«</w:t>
            </w:r>
            <w:r w:rsidR="00CD1980">
              <w:rPr>
                <w:rFonts w:ascii="Times New Roman" w:hAnsi="Times New Roman" w:cs="Times New Roman"/>
                <w:color w:val="000000"/>
                <w:spacing w:val="-3"/>
                <w:sz w:val="28"/>
              </w:rPr>
              <w:t>17</w:t>
            </w:r>
            <w:r w:rsidRPr="00566194">
              <w:rPr>
                <w:rFonts w:ascii="Times New Roman" w:hAnsi="Times New Roman" w:cs="Times New Roman"/>
                <w:color w:val="000000"/>
                <w:spacing w:val="-3"/>
                <w:sz w:val="28"/>
              </w:rPr>
              <w:t xml:space="preserve">» </w:t>
            </w:r>
            <w:r w:rsidR="00CD1980">
              <w:rPr>
                <w:rFonts w:ascii="Times New Roman" w:hAnsi="Times New Roman" w:cs="Times New Roman"/>
                <w:color w:val="000000"/>
                <w:spacing w:val="-3"/>
                <w:sz w:val="28"/>
              </w:rPr>
              <w:t>червня</w:t>
            </w:r>
            <w:r w:rsidRPr="00566194">
              <w:rPr>
                <w:rFonts w:ascii="Times New Roman" w:hAnsi="Times New Roman" w:cs="Times New Roman"/>
                <w:color w:val="000000"/>
                <w:spacing w:val="-3"/>
                <w:sz w:val="28"/>
              </w:rPr>
              <w:t xml:space="preserve"> 2025 року</w:t>
            </w:r>
          </w:p>
        </w:tc>
        <w:tc>
          <w:tcPr>
            <w:tcW w:w="2977" w:type="dxa"/>
            <w:tcBorders>
              <w:top w:val="none" w:sz="0" w:space="0" w:color="FCFCFC"/>
              <w:left w:val="none" w:sz="0" w:space="0" w:color="FCFCFC"/>
              <w:bottom w:val="none" w:sz="0" w:space="0" w:color="FCFCFC"/>
              <w:right w:val="none" w:sz="0" w:space="0" w:color="FCFCFC"/>
            </w:tcBorders>
            <w:tcMar>
              <w:top w:w="0" w:type="dxa"/>
              <w:left w:w="108" w:type="dxa"/>
              <w:bottom w:w="0" w:type="dxa"/>
              <w:right w:w="108" w:type="dxa"/>
            </w:tcMar>
          </w:tcPr>
          <w:p w14:paraId="2F772CC5" w14:textId="77777777" w:rsidR="00566194" w:rsidRPr="00566194" w:rsidRDefault="00566194" w:rsidP="00566194">
            <w:pPr>
              <w:snapToGrid w:val="0"/>
              <w:spacing w:after="0" w:line="240" w:lineRule="auto"/>
              <w:jc w:val="center"/>
              <w:rPr>
                <w:rFonts w:ascii="Times New Roman" w:hAnsi="Times New Roman" w:cs="Times New Roman"/>
                <w:color w:val="000000"/>
                <w:spacing w:val="-3"/>
                <w:sz w:val="28"/>
              </w:rPr>
            </w:pPr>
            <w:r w:rsidRPr="00566194">
              <w:rPr>
                <w:rFonts w:ascii="Times New Roman" w:hAnsi="Times New Roman" w:cs="Times New Roman"/>
                <w:sz w:val="28"/>
              </w:rPr>
              <w:t>селище Макарів</w:t>
            </w:r>
          </w:p>
        </w:tc>
        <w:tc>
          <w:tcPr>
            <w:tcW w:w="3367" w:type="dxa"/>
            <w:tcBorders>
              <w:top w:val="none" w:sz="0" w:space="0" w:color="FCFCFC"/>
              <w:left w:val="none" w:sz="0" w:space="0" w:color="FCFCFC"/>
              <w:bottom w:val="none" w:sz="0" w:space="0" w:color="FCFCFC"/>
              <w:right w:val="none" w:sz="0" w:space="0" w:color="FCFCFC"/>
            </w:tcBorders>
            <w:tcMar>
              <w:top w:w="0" w:type="dxa"/>
              <w:left w:w="108" w:type="dxa"/>
              <w:bottom w:w="0" w:type="dxa"/>
              <w:right w:w="108" w:type="dxa"/>
            </w:tcMar>
          </w:tcPr>
          <w:p w14:paraId="09FD4A1A" w14:textId="1733B29F" w:rsidR="00566194" w:rsidRPr="00566194" w:rsidRDefault="00566194" w:rsidP="00566194">
            <w:pPr>
              <w:snapToGrid w:val="0"/>
              <w:spacing w:after="0" w:line="240" w:lineRule="auto"/>
              <w:jc w:val="right"/>
              <w:rPr>
                <w:rFonts w:ascii="Times New Roman" w:hAnsi="Times New Roman" w:cs="Times New Roman"/>
                <w:color w:val="000000"/>
                <w:spacing w:val="-3"/>
                <w:sz w:val="28"/>
              </w:rPr>
            </w:pPr>
            <w:r w:rsidRPr="00566194">
              <w:rPr>
                <w:rFonts w:ascii="Times New Roman" w:hAnsi="Times New Roman" w:cs="Times New Roman"/>
                <w:sz w:val="28"/>
              </w:rPr>
              <w:t xml:space="preserve">№ </w:t>
            </w:r>
            <w:r w:rsidR="002211EF">
              <w:rPr>
                <w:rFonts w:ascii="Times New Roman" w:hAnsi="Times New Roman" w:cs="Times New Roman"/>
                <w:sz w:val="28"/>
              </w:rPr>
              <w:t>429</w:t>
            </w:r>
            <w:r w:rsidRPr="00566194">
              <w:rPr>
                <w:rFonts w:ascii="Times New Roman" w:hAnsi="Times New Roman" w:cs="Times New Roman"/>
                <w:sz w:val="28"/>
              </w:rPr>
              <w:t xml:space="preserve">     </w:t>
            </w:r>
          </w:p>
        </w:tc>
      </w:tr>
    </w:tbl>
    <w:p w14:paraId="734B8CC9" w14:textId="77777777" w:rsidR="00566194" w:rsidRPr="00566194" w:rsidRDefault="00566194" w:rsidP="00566194">
      <w:pPr>
        <w:tabs>
          <w:tab w:val="left" w:pos="9214"/>
        </w:tabs>
        <w:spacing w:after="0" w:line="240" w:lineRule="auto"/>
        <w:jc w:val="center"/>
        <w:rPr>
          <w:rFonts w:ascii="Times New Roman" w:hAnsi="Times New Roman" w:cs="Times New Roman"/>
          <w:b/>
          <w:sz w:val="28"/>
          <w:szCs w:val="28"/>
        </w:rPr>
      </w:pPr>
    </w:p>
    <w:p w14:paraId="3464E5CB" w14:textId="77777777" w:rsidR="00566194" w:rsidRPr="00566194" w:rsidRDefault="00566194" w:rsidP="00566194">
      <w:pPr>
        <w:tabs>
          <w:tab w:val="left" w:pos="9214"/>
        </w:tabs>
        <w:spacing w:after="0" w:line="240" w:lineRule="auto"/>
        <w:jc w:val="center"/>
        <w:rPr>
          <w:rFonts w:ascii="Times New Roman" w:hAnsi="Times New Roman" w:cs="Times New Roman"/>
          <w:b/>
          <w:sz w:val="28"/>
          <w:szCs w:val="28"/>
        </w:rPr>
      </w:pPr>
      <w:bookmarkStart w:id="0" w:name="_Hlk204001570"/>
      <w:r w:rsidRPr="00566194">
        <w:rPr>
          <w:rFonts w:ascii="Times New Roman" w:hAnsi="Times New Roman" w:cs="Times New Roman"/>
          <w:b/>
          <w:sz w:val="28"/>
          <w:szCs w:val="28"/>
        </w:rPr>
        <w:t xml:space="preserve">Про проведення конкурсу </w:t>
      </w:r>
    </w:p>
    <w:p w14:paraId="1DD07072" w14:textId="18EBA02A" w:rsidR="00566194" w:rsidRPr="00566194" w:rsidRDefault="00566194" w:rsidP="00566194">
      <w:pPr>
        <w:spacing w:after="0" w:line="240" w:lineRule="auto"/>
        <w:jc w:val="center"/>
        <w:rPr>
          <w:rFonts w:ascii="Times New Roman" w:hAnsi="Times New Roman" w:cs="Times New Roman"/>
          <w:b/>
          <w:bCs/>
          <w:color w:val="000000"/>
          <w:sz w:val="28"/>
          <w:szCs w:val="28"/>
        </w:rPr>
      </w:pPr>
      <w:r w:rsidRPr="00566194">
        <w:rPr>
          <w:rFonts w:ascii="Times New Roman" w:hAnsi="Times New Roman" w:cs="Times New Roman"/>
          <w:b/>
          <w:bCs/>
          <w:color w:val="000000"/>
          <w:sz w:val="28"/>
          <w:szCs w:val="28"/>
        </w:rPr>
        <w:t>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w:t>
      </w:r>
    </w:p>
    <w:bookmarkEnd w:id="0"/>
    <w:p w14:paraId="607674C4" w14:textId="77777777" w:rsidR="00566194" w:rsidRPr="00566194" w:rsidRDefault="00566194" w:rsidP="00566194">
      <w:pPr>
        <w:tabs>
          <w:tab w:val="left" w:pos="9214"/>
        </w:tabs>
        <w:spacing w:after="0" w:line="240" w:lineRule="auto"/>
        <w:jc w:val="center"/>
        <w:rPr>
          <w:rFonts w:ascii="Times New Roman" w:hAnsi="Times New Roman" w:cs="Times New Roman"/>
          <w:b/>
          <w:sz w:val="28"/>
          <w:szCs w:val="28"/>
        </w:rPr>
      </w:pPr>
    </w:p>
    <w:p w14:paraId="3B6A7B9D" w14:textId="1B1A1748" w:rsidR="00566194" w:rsidRPr="00566194" w:rsidRDefault="00566194" w:rsidP="00566194">
      <w:pPr>
        <w:spacing w:after="0" w:line="240" w:lineRule="auto"/>
        <w:ind w:firstLine="851"/>
        <w:jc w:val="both"/>
        <w:rPr>
          <w:rFonts w:ascii="Times New Roman" w:hAnsi="Times New Roman" w:cs="Times New Roman"/>
          <w:b/>
          <w:sz w:val="28"/>
          <w:szCs w:val="28"/>
        </w:rPr>
      </w:pPr>
      <w:r w:rsidRPr="00566194">
        <w:rPr>
          <w:rFonts w:ascii="Times New Roman" w:hAnsi="Times New Roman" w:cs="Times New Roman"/>
          <w:sz w:val="28"/>
          <w:szCs w:val="28"/>
        </w:rPr>
        <w:t xml:space="preserve">Відповідно до Законів України </w:t>
      </w:r>
      <w:r w:rsidR="00BD16A1">
        <w:rPr>
          <w:rFonts w:ascii="Times New Roman" w:hAnsi="Times New Roman" w:cs="Times New Roman"/>
          <w:sz w:val="28"/>
          <w:szCs w:val="28"/>
        </w:rPr>
        <w:t>«</w:t>
      </w:r>
      <w:r w:rsidRPr="00566194">
        <w:rPr>
          <w:rFonts w:ascii="Times New Roman" w:hAnsi="Times New Roman" w:cs="Times New Roman"/>
          <w:sz w:val="28"/>
          <w:szCs w:val="28"/>
        </w:rPr>
        <w:t>Про управління відходами</w:t>
      </w:r>
      <w:r w:rsidR="00BD16A1">
        <w:rPr>
          <w:rFonts w:ascii="Times New Roman" w:hAnsi="Times New Roman" w:cs="Times New Roman"/>
          <w:sz w:val="28"/>
          <w:szCs w:val="28"/>
        </w:rPr>
        <w:t>»</w:t>
      </w:r>
      <w:r w:rsidRPr="00566194">
        <w:rPr>
          <w:rFonts w:ascii="Times New Roman" w:hAnsi="Times New Roman" w:cs="Times New Roman"/>
          <w:sz w:val="28"/>
          <w:szCs w:val="28"/>
        </w:rPr>
        <w:t xml:space="preserve">, </w:t>
      </w:r>
      <w:r w:rsidRPr="00566194">
        <w:rPr>
          <w:rFonts w:ascii="Times New Roman" w:hAnsi="Times New Roman" w:cs="Times New Roman"/>
          <w:color w:val="000000"/>
          <w:sz w:val="28"/>
          <w:szCs w:val="28"/>
        </w:rPr>
        <w:t xml:space="preserve">«Про благоустрій населених пунктів», </w:t>
      </w:r>
      <w:r w:rsidR="00BD16A1">
        <w:rPr>
          <w:rFonts w:ascii="Times New Roman" w:hAnsi="Times New Roman" w:cs="Times New Roman"/>
          <w:sz w:val="28"/>
          <w:szCs w:val="28"/>
        </w:rPr>
        <w:t>«</w:t>
      </w:r>
      <w:r w:rsidRPr="00566194">
        <w:rPr>
          <w:rFonts w:ascii="Times New Roman" w:hAnsi="Times New Roman" w:cs="Times New Roman"/>
          <w:sz w:val="28"/>
          <w:szCs w:val="28"/>
        </w:rPr>
        <w:t>Про житлово-комунальні послуги</w:t>
      </w:r>
      <w:r w:rsidR="00BD16A1">
        <w:rPr>
          <w:rFonts w:ascii="Times New Roman" w:hAnsi="Times New Roman" w:cs="Times New Roman"/>
          <w:sz w:val="28"/>
          <w:szCs w:val="28"/>
        </w:rPr>
        <w:t>»</w:t>
      </w:r>
      <w:r w:rsidRPr="00566194">
        <w:rPr>
          <w:rFonts w:ascii="Times New Roman" w:hAnsi="Times New Roman" w:cs="Times New Roman"/>
          <w:sz w:val="28"/>
          <w:szCs w:val="28"/>
        </w:rPr>
        <w:t xml:space="preserve">, постанов Кабінету Міністрів України від 08.08.2023 № 835 </w:t>
      </w:r>
      <w:r w:rsidR="00BD16A1">
        <w:rPr>
          <w:rFonts w:ascii="Times New Roman" w:hAnsi="Times New Roman" w:cs="Times New Roman"/>
          <w:sz w:val="28"/>
          <w:szCs w:val="28"/>
        </w:rPr>
        <w:t>«</w:t>
      </w:r>
      <w:r w:rsidRPr="00566194">
        <w:rPr>
          <w:rFonts w:ascii="Times New Roman" w:hAnsi="Times New Roman" w:cs="Times New Roman"/>
          <w:sz w:val="28"/>
          <w:szCs w:val="28"/>
        </w:rPr>
        <w:t>Про затвердження Правил надання послуги з управління побутовими відходами та типових договорів про надання послуги з управління побутовими відходами</w:t>
      </w:r>
      <w:r w:rsidR="00BD16A1">
        <w:rPr>
          <w:rFonts w:ascii="Times New Roman" w:hAnsi="Times New Roman" w:cs="Times New Roman"/>
          <w:sz w:val="28"/>
          <w:szCs w:val="28"/>
        </w:rPr>
        <w:t>»</w:t>
      </w:r>
      <w:r w:rsidRPr="00566194">
        <w:rPr>
          <w:rFonts w:ascii="Times New Roman" w:hAnsi="Times New Roman" w:cs="Times New Roman"/>
          <w:sz w:val="28"/>
          <w:szCs w:val="28"/>
        </w:rPr>
        <w:t xml:space="preserve">, від 25.08.2023 № 918 </w:t>
      </w:r>
      <w:r w:rsidR="00BD16A1">
        <w:rPr>
          <w:rFonts w:ascii="Times New Roman" w:hAnsi="Times New Roman" w:cs="Times New Roman"/>
          <w:sz w:val="28"/>
          <w:szCs w:val="28"/>
        </w:rPr>
        <w:t>«</w:t>
      </w:r>
      <w:r w:rsidRPr="00566194">
        <w:rPr>
          <w:rFonts w:ascii="Times New Roman" w:hAnsi="Times New Roman" w:cs="Times New Roman"/>
          <w:sz w:val="28"/>
          <w:szCs w:val="28"/>
        </w:rPr>
        <w:t>Про затвердження Порядку проведення конкурсу на здійснення операцій із збирання та перевезення побутових відходів</w:t>
      </w:r>
      <w:r w:rsidR="00BD16A1">
        <w:rPr>
          <w:rFonts w:ascii="Times New Roman" w:hAnsi="Times New Roman" w:cs="Times New Roman"/>
          <w:sz w:val="28"/>
          <w:szCs w:val="28"/>
        </w:rPr>
        <w:t>»</w:t>
      </w:r>
      <w:r w:rsidRPr="00566194">
        <w:rPr>
          <w:rFonts w:ascii="Times New Roman" w:hAnsi="Times New Roman" w:cs="Times New Roman"/>
          <w:sz w:val="28"/>
          <w:szCs w:val="28"/>
        </w:rPr>
        <w:t>, від 26.09.2023 № 1031</w:t>
      </w:r>
      <w:bookmarkStart w:id="1" w:name="n3"/>
      <w:bookmarkEnd w:id="1"/>
      <w:r w:rsidRPr="00566194">
        <w:rPr>
          <w:rFonts w:ascii="Times New Roman" w:hAnsi="Times New Roman" w:cs="Times New Roman"/>
          <w:sz w:val="28"/>
          <w:szCs w:val="28"/>
        </w:rPr>
        <w:t xml:space="preserve"> «Про затвердження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w:t>
      </w:r>
      <w:r w:rsidRPr="00566194">
        <w:rPr>
          <w:rFonts w:ascii="Times New Roman" w:hAnsi="Times New Roman" w:cs="Times New Roman"/>
          <w:bCs/>
          <w:sz w:val="28"/>
          <w:szCs w:val="28"/>
        </w:rPr>
        <w:t>рішення Макарівської селищної ради від 22.11.2018 №654-38-VІІ «</w:t>
      </w:r>
      <w:r w:rsidRPr="00566194">
        <w:rPr>
          <w:rFonts w:ascii="Times New Roman" w:hAnsi="Times New Roman" w:cs="Times New Roman"/>
          <w:sz w:val="28"/>
          <w:szCs w:val="28"/>
        </w:rPr>
        <w:t xml:space="preserve">Про затвердження </w:t>
      </w:r>
      <w:r w:rsidRPr="00566194">
        <w:rPr>
          <w:rFonts w:ascii="Times New Roman" w:hAnsi="Times New Roman" w:cs="Times New Roman"/>
          <w:bCs/>
          <w:sz w:val="28"/>
          <w:szCs w:val="28"/>
        </w:rPr>
        <w:t xml:space="preserve">Правил благоустрою території населених пунктів Макарівської селищної ради» (зі змінами), </w:t>
      </w:r>
      <w:r w:rsidRPr="00566194">
        <w:rPr>
          <w:rFonts w:ascii="Times New Roman" w:hAnsi="Times New Roman" w:cs="Times New Roman"/>
          <w:sz w:val="28"/>
          <w:szCs w:val="28"/>
        </w:rPr>
        <w:t xml:space="preserve">керуючись статтями 30, 59 та 73 Закону України </w:t>
      </w:r>
      <w:r w:rsidR="00BD16A1">
        <w:rPr>
          <w:rFonts w:ascii="Times New Roman" w:hAnsi="Times New Roman" w:cs="Times New Roman"/>
          <w:sz w:val="28"/>
          <w:szCs w:val="28"/>
        </w:rPr>
        <w:t>«</w:t>
      </w:r>
      <w:r w:rsidRPr="00566194">
        <w:rPr>
          <w:rFonts w:ascii="Times New Roman" w:hAnsi="Times New Roman" w:cs="Times New Roman"/>
          <w:sz w:val="28"/>
          <w:szCs w:val="28"/>
        </w:rPr>
        <w:t>Про місцеве самоврядування в Україні</w:t>
      </w:r>
      <w:r w:rsidR="00BD16A1">
        <w:rPr>
          <w:rFonts w:ascii="Times New Roman" w:hAnsi="Times New Roman" w:cs="Times New Roman"/>
          <w:sz w:val="28"/>
          <w:szCs w:val="28"/>
        </w:rPr>
        <w:t>»</w:t>
      </w:r>
      <w:r w:rsidRPr="00566194">
        <w:rPr>
          <w:rFonts w:ascii="Times New Roman" w:hAnsi="Times New Roman" w:cs="Times New Roman"/>
          <w:sz w:val="28"/>
          <w:szCs w:val="28"/>
        </w:rPr>
        <w:t xml:space="preserve">, виконавчий комітет Макарівської селищної ради </w:t>
      </w:r>
      <w:r w:rsidRPr="00566194">
        <w:rPr>
          <w:rFonts w:ascii="Times New Roman" w:hAnsi="Times New Roman" w:cs="Times New Roman"/>
          <w:b/>
          <w:sz w:val="28"/>
          <w:szCs w:val="28"/>
        </w:rPr>
        <w:t>вирішив</w:t>
      </w:r>
      <w:r w:rsidRPr="00566194">
        <w:rPr>
          <w:rFonts w:ascii="Times New Roman" w:hAnsi="Times New Roman" w:cs="Times New Roman"/>
          <w:sz w:val="28"/>
          <w:szCs w:val="28"/>
        </w:rPr>
        <w:t>:</w:t>
      </w:r>
    </w:p>
    <w:p w14:paraId="7F150BE6" w14:textId="77777777" w:rsidR="00566194" w:rsidRPr="00566194" w:rsidRDefault="00566194" w:rsidP="00566194">
      <w:pPr>
        <w:spacing w:after="0" w:line="240" w:lineRule="auto"/>
        <w:rPr>
          <w:rFonts w:ascii="Times New Roman" w:hAnsi="Times New Roman" w:cs="Times New Roman"/>
          <w:b/>
          <w:sz w:val="28"/>
          <w:szCs w:val="28"/>
        </w:rPr>
      </w:pPr>
    </w:p>
    <w:p w14:paraId="65767CE6" w14:textId="2C473083" w:rsidR="00566194" w:rsidRDefault="00566194" w:rsidP="00566194">
      <w:pPr>
        <w:pStyle w:val="a3"/>
        <w:numPr>
          <w:ilvl w:val="0"/>
          <w:numId w:val="1"/>
        </w:numPr>
        <w:tabs>
          <w:tab w:val="left" w:pos="1134"/>
        </w:tabs>
        <w:spacing w:after="0" w:line="240" w:lineRule="auto"/>
        <w:ind w:left="0" w:firstLine="709"/>
        <w:jc w:val="both"/>
        <w:rPr>
          <w:rFonts w:ascii="Times New Roman" w:hAnsi="Times New Roman"/>
          <w:sz w:val="28"/>
          <w:szCs w:val="28"/>
        </w:rPr>
      </w:pPr>
      <w:r w:rsidRPr="00566194">
        <w:rPr>
          <w:rFonts w:ascii="Times New Roman" w:hAnsi="Times New Roman"/>
          <w:sz w:val="28"/>
          <w:szCs w:val="28"/>
        </w:rPr>
        <w:t>Провести конкурс з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69CE74A6" w14:textId="77777777" w:rsidR="004D061D" w:rsidRDefault="004D061D" w:rsidP="004D061D">
      <w:pPr>
        <w:pStyle w:val="a3"/>
        <w:tabs>
          <w:tab w:val="left" w:pos="1134"/>
        </w:tabs>
        <w:spacing w:after="0" w:line="240" w:lineRule="auto"/>
        <w:ind w:left="709"/>
        <w:jc w:val="both"/>
        <w:rPr>
          <w:rFonts w:ascii="Times New Roman" w:hAnsi="Times New Roman"/>
          <w:sz w:val="28"/>
          <w:szCs w:val="28"/>
        </w:rPr>
      </w:pPr>
    </w:p>
    <w:p w14:paraId="0DA2779F" w14:textId="297EAEE5" w:rsidR="00A343B4" w:rsidRDefault="00A343B4" w:rsidP="00566194">
      <w:pPr>
        <w:pStyle w:val="a3"/>
        <w:numPr>
          <w:ilvl w:val="0"/>
          <w:numId w:val="1"/>
        </w:numPr>
        <w:tabs>
          <w:tab w:val="left" w:pos="1134"/>
        </w:tabs>
        <w:spacing w:after="0" w:line="240" w:lineRule="auto"/>
        <w:ind w:left="0" w:firstLine="709"/>
        <w:jc w:val="both"/>
        <w:rPr>
          <w:rFonts w:ascii="Times New Roman" w:hAnsi="Times New Roman"/>
          <w:sz w:val="28"/>
          <w:szCs w:val="28"/>
        </w:rPr>
      </w:pPr>
      <w:r w:rsidRPr="00566194">
        <w:rPr>
          <w:rFonts w:ascii="Times New Roman" w:hAnsi="Times New Roman"/>
          <w:sz w:val="28"/>
          <w:szCs w:val="28"/>
        </w:rPr>
        <w:t>Затвердити Положення про проведення конкурсу 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w:t>
      </w:r>
      <w:r w:rsidR="004D061D">
        <w:rPr>
          <w:rFonts w:ascii="Times New Roman" w:hAnsi="Times New Roman"/>
          <w:sz w:val="28"/>
          <w:szCs w:val="28"/>
        </w:rPr>
        <w:t>, що додається</w:t>
      </w:r>
      <w:r w:rsidR="0044493C">
        <w:rPr>
          <w:rFonts w:ascii="Times New Roman" w:hAnsi="Times New Roman"/>
          <w:sz w:val="28"/>
          <w:szCs w:val="28"/>
        </w:rPr>
        <w:t>.</w:t>
      </w:r>
    </w:p>
    <w:p w14:paraId="63971A17" w14:textId="77777777" w:rsidR="004D061D" w:rsidRPr="004D061D" w:rsidRDefault="004D061D" w:rsidP="004D061D">
      <w:pPr>
        <w:tabs>
          <w:tab w:val="left" w:pos="1134"/>
        </w:tabs>
        <w:spacing w:after="0" w:line="240" w:lineRule="auto"/>
        <w:jc w:val="both"/>
        <w:rPr>
          <w:rFonts w:ascii="Times New Roman" w:hAnsi="Times New Roman"/>
          <w:sz w:val="28"/>
          <w:szCs w:val="28"/>
        </w:rPr>
      </w:pPr>
    </w:p>
    <w:p w14:paraId="2CD3D01A" w14:textId="08610AA9" w:rsidR="00566194" w:rsidRDefault="00566194" w:rsidP="00566194">
      <w:pPr>
        <w:pStyle w:val="a3"/>
        <w:numPr>
          <w:ilvl w:val="0"/>
          <w:numId w:val="1"/>
        </w:numPr>
        <w:tabs>
          <w:tab w:val="left" w:pos="1134"/>
        </w:tabs>
        <w:spacing w:after="0" w:line="240" w:lineRule="auto"/>
        <w:ind w:left="0" w:firstLine="709"/>
        <w:jc w:val="both"/>
        <w:rPr>
          <w:rFonts w:ascii="Times New Roman" w:hAnsi="Times New Roman"/>
          <w:sz w:val="28"/>
          <w:szCs w:val="28"/>
        </w:rPr>
      </w:pPr>
      <w:r w:rsidRPr="00566194">
        <w:rPr>
          <w:rFonts w:ascii="Times New Roman" w:hAnsi="Times New Roman"/>
          <w:sz w:val="28"/>
          <w:szCs w:val="28"/>
        </w:rPr>
        <w:t xml:space="preserve">Затвердити Положення про </w:t>
      </w:r>
      <w:r w:rsidR="00304624">
        <w:rPr>
          <w:rFonts w:ascii="Times New Roman" w:hAnsi="Times New Roman"/>
          <w:sz w:val="28"/>
          <w:szCs w:val="28"/>
        </w:rPr>
        <w:t>К</w:t>
      </w:r>
      <w:r w:rsidRPr="00566194">
        <w:rPr>
          <w:rFonts w:ascii="Times New Roman" w:hAnsi="Times New Roman"/>
          <w:sz w:val="28"/>
          <w:szCs w:val="28"/>
        </w:rPr>
        <w:t xml:space="preserve">онкурсну комісію </w:t>
      </w:r>
      <w:bookmarkStart w:id="2" w:name="_Hlk204001459"/>
      <w:r w:rsidRPr="00566194">
        <w:rPr>
          <w:rFonts w:ascii="Times New Roman" w:hAnsi="Times New Roman"/>
          <w:sz w:val="28"/>
          <w:szCs w:val="28"/>
        </w:rPr>
        <w:t>з проведення конкурсу 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w:t>
      </w:r>
      <w:r w:rsidR="00130FFF">
        <w:rPr>
          <w:rFonts w:ascii="Times New Roman" w:hAnsi="Times New Roman"/>
          <w:sz w:val="28"/>
          <w:szCs w:val="28"/>
        </w:rPr>
        <w:t>, що додається.</w:t>
      </w:r>
    </w:p>
    <w:bookmarkEnd w:id="2"/>
    <w:p w14:paraId="6D3896FC" w14:textId="77777777" w:rsidR="00BD16A1" w:rsidRPr="00BD16A1" w:rsidRDefault="00BD16A1" w:rsidP="00BD16A1">
      <w:pPr>
        <w:pStyle w:val="a3"/>
        <w:rPr>
          <w:rFonts w:ascii="Times New Roman" w:hAnsi="Times New Roman"/>
          <w:sz w:val="28"/>
          <w:szCs w:val="28"/>
        </w:rPr>
      </w:pPr>
    </w:p>
    <w:p w14:paraId="73BE7919" w14:textId="77777777" w:rsidR="00BD16A1" w:rsidRPr="00566194" w:rsidRDefault="00BD16A1" w:rsidP="00704020">
      <w:pPr>
        <w:pStyle w:val="a3"/>
        <w:tabs>
          <w:tab w:val="left" w:pos="1134"/>
        </w:tabs>
        <w:spacing w:after="0" w:line="240" w:lineRule="auto"/>
        <w:ind w:left="0" w:firstLine="567"/>
        <w:jc w:val="both"/>
        <w:rPr>
          <w:rFonts w:ascii="Times New Roman" w:hAnsi="Times New Roman"/>
          <w:sz w:val="28"/>
          <w:szCs w:val="28"/>
        </w:rPr>
      </w:pPr>
    </w:p>
    <w:p w14:paraId="15159255" w14:textId="762E964A" w:rsidR="00130FFF" w:rsidRPr="00566194" w:rsidRDefault="00130FFF" w:rsidP="00704020">
      <w:pPr>
        <w:pStyle w:val="a3"/>
        <w:numPr>
          <w:ilvl w:val="0"/>
          <w:numId w:val="1"/>
        </w:numPr>
        <w:tabs>
          <w:tab w:val="left" w:pos="1134"/>
        </w:tabs>
        <w:spacing w:after="0" w:line="240" w:lineRule="auto"/>
        <w:ind w:left="0" w:firstLine="567"/>
        <w:jc w:val="both"/>
        <w:rPr>
          <w:rFonts w:ascii="Times New Roman" w:hAnsi="Times New Roman"/>
          <w:sz w:val="28"/>
          <w:szCs w:val="28"/>
        </w:rPr>
      </w:pPr>
      <w:r w:rsidRPr="00566194">
        <w:rPr>
          <w:rFonts w:ascii="Times New Roman" w:hAnsi="Times New Roman"/>
          <w:sz w:val="28"/>
          <w:szCs w:val="28"/>
        </w:rPr>
        <w:lastRenderedPageBreak/>
        <w:t>Затвердити Конкурсну документацію з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r w:rsidR="00704020">
        <w:rPr>
          <w:rFonts w:ascii="Times New Roman" w:hAnsi="Times New Roman"/>
          <w:sz w:val="28"/>
          <w:szCs w:val="28"/>
        </w:rPr>
        <w:t xml:space="preserve"> (далі - Конкурсна документація)</w:t>
      </w:r>
      <w:r>
        <w:rPr>
          <w:rFonts w:ascii="Times New Roman" w:hAnsi="Times New Roman"/>
          <w:sz w:val="28"/>
          <w:szCs w:val="28"/>
        </w:rPr>
        <w:t>, що додається.</w:t>
      </w:r>
    </w:p>
    <w:p w14:paraId="0A43F0E2" w14:textId="77777777" w:rsidR="00130FFF" w:rsidRDefault="00130FFF" w:rsidP="00704020">
      <w:pPr>
        <w:pStyle w:val="a3"/>
        <w:tabs>
          <w:tab w:val="left" w:pos="1134"/>
        </w:tabs>
        <w:spacing w:after="0" w:line="240" w:lineRule="auto"/>
        <w:ind w:left="0" w:firstLine="567"/>
        <w:jc w:val="both"/>
        <w:rPr>
          <w:rFonts w:ascii="Times New Roman" w:hAnsi="Times New Roman"/>
          <w:sz w:val="28"/>
          <w:szCs w:val="28"/>
        </w:rPr>
      </w:pPr>
    </w:p>
    <w:p w14:paraId="54E337E8" w14:textId="5AC1B0B0" w:rsidR="00566194" w:rsidRDefault="00566194" w:rsidP="00704020">
      <w:pPr>
        <w:pStyle w:val="a3"/>
        <w:numPr>
          <w:ilvl w:val="0"/>
          <w:numId w:val="1"/>
        </w:numPr>
        <w:tabs>
          <w:tab w:val="left" w:pos="1134"/>
        </w:tabs>
        <w:spacing w:after="0" w:line="240" w:lineRule="auto"/>
        <w:ind w:left="0" w:firstLine="567"/>
        <w:jc w:val="both"/>
        <w:rPr>
          <w:rFonts w:ascii="Times New Roman" w:hAnsi="Times New Roman"/>
          <w:sz w:val="28"/>
          <w:szCs w:val="28"/>
        </w:rPr>
      </w:pPr>
      <w:r w:rsidRPr="00566194">
        <w:rPr>
          <w:rFonts w:ascii="Times New Roman" w:hAnsi="Times New Roman"/>
          <w:sz w:val="28"/>
          <w:szCs w:val="28"/>
        </w:rPr>
        <w:t xml:space="preserve">Утворити конкурсу комісію з проведення конкурсів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 </w:t>
      </w:r>
      <w:r w:rsidR="002E2BAF">
        <w:rPr>
          <w:rFonts w:ascii="Times New Roman" w:hAnsi="Times New Roman"/>
          <w:sz w:val="28"/>
          <w:szCs w:val="28"/>
        </w:rPr>
        <w:t>(</w:t>
      </w:r>
      <w:r w:rsidRPr="00566194">
        <w:rPr>
          <w:rFonts w:ascii="Times New Roman" w:hAnsi="Times New Roman"/>
          <w:sz w:val="28"/>
          <w:szCs w:val="28"/>
        </w:rPr>
        <w:t>далі – Конкурсна комісія)</w:t>
      </w:r>
      <w:r w:rsidR="004D061D">
        <w:rPr>
          <w:rFonts w:ascii="Times New Roman" w:hAnsi="Times New Roman"/>
          <w:sz w:val="28"/>
          <w:szCs w:val="28"/>
        </w:rPr>
        <w:t>.</w:t>
      </w:r>
    </w:p>
    <w:p w14:paraId="37FE2B65" w14:textId="77777777" w:rsidR="004D061D" w:rsidRDefault="004D061D" w:rsidP="00704020">
      <w:pPr>
        <w:pStyle w:val="a3"/>
        <w:tabs>
          <w:tab w:val="left" w:pos="1134"/>
        </w:tabs>
        <w:spacing w:after="0" w:line="240" w:lineRule="auto"/>
        <w:ind w:left="0" w:firstLine="567"/>
        <w:jc w:val="both"/>
        <w:rPr>
          <w:rFonts w:ascii="Times New Roman" w:hAnsi="Times New Roman"/>
          <w:sz w:val="28"/>
          <w:szCs w:val="28"/>
        </w:rPr>
      </w:pPr>
    </w:p>
    <w:p w14:paraId="1D7A8D03" w14:textId="57657EDA" w:rsidR="004D061D" w:rsidRDefault="004D061D" w:rsidP="00704020">
      <w:pPr>
        <w:pStyle w:val="a3"/>
        <w:numPr>
          <w:ilvl w:val="0"/>
          <w:numId w:val="1"/>
        </w:numPr>
        <w:tabs>
          <w:tab w:val="left" w:pos="1134"/>
        </w:tabs>
        <w:spacing w:after="0" w:line="240" w:lineRule="auto"/>
        <w:ind w:left="0" w:firstLine="567"/>
        <w:jc w:val="both"/>
        <w:rPr>
          <w:rFonts w:ascii="Times New Roman" w:hAnsi="Times New Roman"/>
          <w:sz w:val="28"/>
          <w:szCs w:val="28"/>
        </w:rPr>
      </w:pPr>
      <w:r>
        <w:rPr>
          <w:rFonts w:ascii="Times New Roman" w:hAnsi="Times New Roman"/>
          <w:sz w:val="28"/>
          <w:szCs w:val="28"/>
        </w:rPr>
        <w:t>Призначити:</w:t>
      </w:r>
    </w:p>
    <w:p w14:paraId="31E0DF36" w14:textId="5F76CD04" w:rsidR="00130FFF" w:rsidRDefault="00130FFF" w:rsidP="00704020">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6.1. Головою Конкурсної комісії – заступника голови з питань діяльності виконавчих органів ради Марину Радченко;</w:t>
      </w:r>
    </w:p>
    <w:p w14:paraId="0AF1D4A2" w14:textId="5D73CF73" w:rsidR="00130FFF" w:rsidRDefault="00130FFF" w:rsidP="00704020">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6.2. Заступником голови Конкурсної комісії – начальника відділу житлово-комунального господарства, інфраструктури, транспорту та зв’язку Олександра Савенка;</w:t>
      </w:r>
    </w:p>
    <w:p w14:paraId="42B6E2C8" w14:textId="418E11EB" w:rsidR="00130FFF" w:rsidRPr="00130FFF" w:rsidRDefault="00130FFF" w:rsidP="00704020">
      <w:pPr>
        <w:pStyle w:val="a3"/>
        <w:spacing w:after="0" w:line="240" w:lineRule="auto"/>
        <w:ind w:left="0" w:firstLine="567"/>
        <w:jc w:val="both"/>
        <w:rPr>
          <w:rFonts w:ascii="Times New Roman" w:hAnsi="Times New Roman"/>
          <w:sz w:val="28"/>
          <w:szCs w:val="28"/>
        </w:rPr>
      </w:pPr>
      <w:r>
        <w:rPr>
          <w:rFonts w:ascii="Times New Roman" w:hAnsi="Times New Roman"/>
          <w:sz w:val="28"/>
          <w:szCs w:val="28"/>
        </w:rPr>
        <w:t>6.3. Секретарем Конкурсної комісії – головного спеціаліста відділу житлово-комунального господарства, інфраструктури, транспорту та зв’язку Галину Коваль.</w:t>
      </w:r>
    </w:p>
    <w:p w14:paraId="389471DC" w14:textId="77777777" w:rsidR="00130FFF" w:rsidRDefault="00130FFF" w:rsidP="00704020">
      <w:pPr>
        <w:pStyle w:val="a3"/>
        <w:tabs>
          <w:tab w:val="left" w:pos="1134"/>
        </w:tabs>
        <w:spacing w:after="0" w:line="240" w:lineRule="auto"/>
        <w:ind w:left="0" w:firstLine="567"/>
        <w:jc w:val="both"/>
        <w:rPr>
          <w:rFonts w:ascii="Times New Roman" w:hAnsi="Times New Roman"/>
          <w:sz w:val="28"/>
          <w:szCs w:val="28"/>
        </w:rPr>
      </w:pPr>
    </w:p>
    <w:p w14:paraId="38A49D15" w14:textId="25895F0D" w:rsidR="00BD16A1" w:rsidRPr="00BD16A1" w:rsidRDefault="00130FFF" w:rsidP="00704020">
      <w:pPr>
        <w:pStyle w:val="a3"/>
        <w:numPr>
          <w:ilvl w:val="0"/>
          <w:numId w:val="1"/>
        </w:numPr>
        <w:tabs>
          <w:tab w:val="left" w:pos="1134"/>
        </w:tabs>
        <w:spacing w:after="0" w:line="240" w:lineRule="auto"/>
        <w:ind w:left="0" w:firstLine="567"/>
        <w:jc w:val="both"/>
        <w:rPr>
          <w:rFonts w:ascii="Times New Roman" w:hAnsi="Times New Roman"/>
          <w:sz w:val="28"/>
          <w:szCs w:val="28"/>
        </w:rPr>
      </w:pPr>
      <w:r w:rsidRPr="00130FFF">
        <w:rPr>
          <w:rFonts w:ascii="Times New Roman" w:hAnsi="Times New Roman"/>
          <w:sz w:val="28"/>
          <w:szCs w:val="28"/>
        </w:rPr>
        <w:t>З метою формування персонального складу</w:t>
      </w:r>
      <w:r w:rsidR="00BD16A1">
        <w:rPr>
          <w:rFonts w:ascii="Times New Roman" w:hAnsi="Times New Roman"/>
          <w:sz w:val="28"/>
          <w:szCs w:val="28"/>
        </w:rPr>
        <w:t>, у порядку визначеному чинним законодавством,</w:t>
      </w:r>
      <w:r w:rsidRPr="00130FFF">
        <w:rPr>
          <w:rFonts w:ascii="Times New Roman" w:hAnsi="Times New Roman"/>
          <w:sz w:val="28"/>
          <w:szCs w:val="28"/>
        </w:rPr>
        <w:t xml:space="preserve"> розмістити </w:t>
      </w:r>
      <w:r w:rsidR="00BD16A1" w:rsidRPr="00130FFF">
        <w:rPr>
          <w:rFonts w:ascii="Times New Roman" w:hAnsi="Times New Roman"/>
          <w:sz w:val="28"/>
          <w:szCs w:val="28"/>
        </w:rPr>
        <w:t>на офіційному веб-сайті Макарівської селищної ради</w:t>
      </w:r>
      <w:r w:rsidR="00BD16A1">
        <w:rPr>
          <w:rFonts w:ascii="Times New Roman" w:hAnsi="Times New Roman"/>
          <w:sz w:val="28"/>
          <w:szCs w:val="28"/>
        </w:rPr>
        <w:t xml:space="preserve"> </w:t>
      </w:r>
      <w:r>
        <w:rPr>
          <w:rFonts w:ascii="Times New Roman" w:hAnsi="Times New Roman"/>
          <w:sz w:val="28"/>
          <w:szCs w:val="28"/>
        </w:rPr>
        <w:t>п</w:t>
      </w:r>
      <w:r w:rsidRPr="004D061D">
        <w:rPr>
          <w:rFonts w:ascii="Times New Roman" w:hAnsi="Times New Roman"/>
          <w:bCs/>
          <w:sz w:val="28"/>
          <w:szCs w:val="28"/>
        </w:rPr>
        <w:t>овідомлення про</w:t>
      </w:r>
      <w:r>
        <w:rPr>
          <w:rFonts w:ascii="Times New Roman" w:hAnsi="Times New Roman"/>
          <w:bCs/>
          <w:sz w:val="28"/>
          <w:szCs w:val="28"/>
        </w:rPr>
        <w:t xml:space="preserve"> </w:t>
      </w:r>
      <w:r w:rsidRPr="004D061D">
        <w:rPr>
          <w:rFonts w:ascii="Times New Roman" w:hAnsi="Times New Roman"/>
          <w:bCs/>
          <w:sz w:val="28"/>
          <w:szCs w:val="28"/>
        </w:rPr>
        <w:t xml:space="preserve">утворення </w:t>
      </w:r>
      <w:r w:rsidR="00BD16A1" w:rsidRPr="00130FFF">
        <w:rPr>
          <w:rFonts w:ascii="Times New Roman" w:hAnsi="Times New Roman"/>
          <w:sz w:val="28"/>
          <w:szCs w:val="28"/>
        </w:rPr>
        <w:t xml:space="preserve">Конкурсної комісії </w:t>
      </w:r>
      <w:r w:rsidRPr="004D061D">
        <w:rPr>
          <w:rFonts w:ascii="Times New Roman" w:hAnsi="Times New Roman"/>
          <w:bCs/>
          <w:sz w:val="28"/>
          <w:szCs w:val="28"/>
        </w:rPr>
        <w:t xml:space="preserve">з пропозицією щодо долучення до </w:t>
      </w:r>
      <w:r w:rsidR="00BD16A1" w:rsidRPr="004D061D">
        <w:rPr>
          <w:rFonts w:ascii="Times New Roman" w:hAnsi="Times New Roman"/>
          <w:bCs/>
          <w:sz w:val="28"/>
          <w:szCs w:val="28"/>
        </w:rPr>
        <w:t>її роботи</w:t>
      </w:r>
      <w:r w:rsidR="00BD16A1">
        <w:rPr>
          <w:rFonts w:ascii="Times New Roman" w:hAnsi="Times New Roman"/>
          <w:bCs/>
          <w:sz w:val="28"/>
          <w:szCs w:val="28"/>
        </w:rPr>
        <w:t>.</w:t>
      </w:r>
    </w:p>
    <w:p w14:paraId="6173B66A" w14:textId="77777777" w:rsidR="00BD16A1" w:rsidRPr="00BD16A1" w:rsidRDefault="00BD16A1" w:rsidP="00704020">
      <w:pPr>
        <w:pStyle w:val="a3"/>
        <w:tabs>
          <w:tab w:val="left" w:pos="1134"/>
        </w:tabs>
        <w:spacing w:after="0" w:line="240" w:lineRule="auto"/>
        <w:ind w:left="0" w:firstLine="567"/>
        <w:jc w:val="both"/>
        <w:rPr>
          <w:rFonts w:ascii="Times New Roman" w:hAnsi="Times New Roman"/>
          <w:sz w:val="28"/>
          <w:szCs w:val="28"/>
        </w:rPr>
      </w:pPr>
    </w:p>
    <w:p w14:paraId="0213E630" w14:textId="74489887" w:rsidR="00566194" w:rsidRDefault="00566194" w:rsidP="00704020">
      <w:pPr>
        <w:pStyle w:val="a3"/>
        <w:numPr>
          <w:ilvl w:val="0"/>
          <w:numId w:val="1"/>
        </w:numPr>
        <w:tabs>
          <w:tab w:val="left" w:pos="1134"/>
        </w:tabs>
        <w:spacing w:after="0" w:line="240" w:lineRule="auto"/>
        <w:ind w:left="0" w:firstLine="567"/>
        <w:jc w:val="both"/>
        <w:rPr>
          <w:rFonts w:ascii="Times New Roman" w:hAnsi="Times New Roman"/>
          <w:sz w:val="28"/>
          <w:szCs w:val="28"/>
        </w:rPr>
      </w:pPr>
      <w:r w:rsidRPr="00566194">
        <w:rPr>
          <w:rFonts w:ascii="Times New Roman" w:hAnsi="Times New Roman"/>
          <w:sz w:val="28"/>
          <w:szCs w:val="28"/>
        </w:rPr>
        <w:t>Оприлюднити Конкурсну документацію, а також оголошення про дату, час та місце проведення конкурсу на офіційному веб-сайті Макарівської селищної ради.</w:t>
      </w:r>
    </w:p>
    <w:p w14:paraId="32F6C011" w14:textId="77777777" w:rsidR="00704020" w:rsidRPr="00704020" w:rsidRDefault="00704020" w:rsidP="00704020">
      <w:pPr>
        <w:tabs>
          <w:tab w:val="left" w:pos="1134"/>
        </w:tabs>
        <w:spacing w:after="0" w:line="240" w:lineRule="auto"/>
        <w:ind w:firstLine="567"/>
        <w:jc w:val="both"/>
        <w:rPr>
          <w:rFonts w:ascii="Times New Roman" w:hAnsi="Times New Roman"/>
          <w:sz w:val="28"/>
          <w:szCs w:val="28"/>
        </w:rPr>
      </w:pPr>
    </w:p>
    <w:p w14:paraId="520E286A" w14:textId="010708BE" w:rsidR="00566194" w:rsidRPr="00566194" w:rsidRDefault="00566194" w:rsidP="00704020">
      <w:pPr>
        <w:pStyle w:val="a3"/>
        <w:numPr>
          <w:ilvl w:val="0"/>
          <w:numId w:val="1"/>
        </w:numPr>
        <w:tabs>
          <w:tab w:val="left" w:pos="1134"/>
        </w:tabs>
        <w:spacing w:after="0" w:line="240" w:lineRule="auto"/>
        <w:ind w:left="0" w:firstLine="567"/>
        <w:jc w:val="both"/>
        <w:rPr>
          <w:rFonts w:ascii="Times New Roman" w:hAnsi="Times New Roman"/>
          <w:sz w:val="28"/>
          <w:szCs w:val="28"/>
        </w:rPr>
      </w:pPr>
      <w:r w:rsidRPr="00566194">
        <w:rPr>
          <w:rFonts w:ascii="Times New Roman" w:hAnsi="Times New Roman"/>
          <w:sz w:val="28"/>
          <w:szCs w:val="28"/>
        </w:rPr>
        <w:t xml:space="preserve">Контроль за виконанням </w:t>
      </w:r>
      <w:r w:rsidR="00CD1980">
        <w:rPr>
          <w:rFonts w:ascii="Times New Roman" w:hAnsi="Times New Roman"/>
          <w:sz w:val="28"/>
          <w:szCs w:val="28"/>
        </w:rPr>
        <w:t>цього</w:t>
      </w:r>
      <w:r w:rsidRPr="00566194">
        <w:rPr>
          <w:rFonts w:ascii="Times New Roman" w:hAnsi="Times New Roman"/>
          <w:sz w:val="28"/>
          <w:szCs w:val="28"/>
        </w:rPr>
        <w:t xml:space="preserve"> рішення </w:t>
      </w:r>
      <w:r w:rsidR="00CD1980">
        <w:rPr>
          <w:rFonts w:ascii="Times New Roman" w:hAnsi="Times New Roman"/>
          <w:sz w:val="28"/>
          <w:szCs w:val="28"/>
        </w:rPr>
        <w:t>залишаю за собою.</w:t>
      </w:r>
    </w:p>
    <w:p w14:paraId="04314600" w14:textId="77777777" w:rsidR="00566194" w:rsidRPr="00566194" w:rsidRDefault="00566194" w:rsidP="00566194">
      <w:pPr>
        <w:spacing w:after="0" w:line="240" w:lineRule="auto"/>
        <w:jc w:val="center"/>
        <w:rPr>
          <w:rFonts w:ascii="Times New Roman" w:hAnsi="Times New Roman" w:cs="Times New Roman"/>
          <w:b/>
          <w:sz w:val="28"/>
          <w:szCs w:val="28"/>
        </w:rPr>
      </w:pPr>
    </w:p>
    <w:p w14:paraId="71571928" w14:textId="77777777" w:rsidR="00566194" w:rsidRPr="00566194" w:rsidRDefault="00566194" w:rsidP="00566194">
      <w:pPr>
        <w:spacing w:after="0" w:line="240" w:lineRule="auto"/>
        <w:jc w:val="center"/>
        <w:rPr>
          <w:rFonts w:ascii="Times New Roman" w:hAnsi="Times New Roman" w:cs="Times New Roman"/>
          <w:b/>
          <w:sz w:val="28"/>
          <w:szCs w:val="28"/>
        </w:rPr>
      </w:pPr>
    </w:p>
    <w:p w14:paraId="356D0559" w14:textId="77777777" w:rsidR="00566194" w:rsidRPr="00566194" w:rsidRDefault="00566194" w:rsidP="00566194">
      <w:pPr>
        <w:spacing w:after="0" w:line="240" w:lineRule="auto"/>
        <w:jc w:val="center"/>
        <w:rPr>
          <w:rFonts w:ascii="Times New Roman" w:hAnsi="Times New Roman" w:cs="Times New Roman"/>
          <w:b/>
          <w:sz w:val="28"/>
          <w:szCs w:val="28"/>
        </w:rPr>
      </w:pPr>
    </w:p>
    <w:p w14:paraId="5A057342" w14:textId="72BDC395" w:rsidR="004D061D" w:rsidRPr="00566194" w:rsidRDefault="00CD1980" w:rsidP="00566194">
      <w:pPr>
        <w:spacing w:after="0" w:line="240" w:lineRule="auto"/>
        <w:rPr>
          <w:rFonts w:ascii="Times New Roman" w:hAnsi="Times New Roman" w:cs="Times New Roman"/>
          <w:b/>
          <w:sz w:val="28"/>
          <w:szCs w:val="28"/>
        </w:rPr>
      </w:pPr>
      <w:r>
        <w:rPr>
          <w:rFonts w:ascii="Times New Roman" w:hAnsi="Times New Roman" w:cs="Times New Roman"/>
          <w:b/>
          <w:sz w:val="28"/>
          <w:szCs w:val="28"/>
        </w:rPr>
        <w:t>Заступник с</w:t>
      </w:r>
      <w:r w:rsidR="00566194" w:rsidRPr="00566194">
        <w:rPr>
          <w:rFonts w:ascii="Times New Roman" w:hAnsi="Times New Roman" w:cs="Times New Roman"/>
          <w:b/>
          <w:sz w:val="28"/>
          <w:szCs w:val="28"/>
        </w:rPr>
        <w:t>елищн</w:t>
      </w:r>
      <w:r>
        <w:rPr>
          <w:rFonts w:ascii="Times New Roman" w:hAnsi="Times New Roman" w:cs="Times New Roman"/>
          <w:b/>
          <w:sz w:val="28"/>
          <w:szCs w:val="28"/>
        </w:rPr>
        <w:t>ого</w:t>
      </w:r>
      <w:r w:rsidR="00566194" w:rsidRPr="00566194">
        <w:rPr>
          <w:rFonts w:ascii="Times New Roman" w:hAnsi="Times New Roman" w:cs="Times New Roman"/>
          <w:b/>
          <w:sz w:val="28"/>
          <w:szCs w:val="28"/>
        </w:rPr>
        <w:t xml:space="preserve"> голов</w:t>
      </w:r>
      <w:r>
        <w:rPr>
          <w:rFonts w:ascii="Times New Roman" w:hAnsi="Times New Roman" w:cs="Times New Roman"/>
          <w:b/>
          <w:sz w:val="28"/>
          <w:szCs w:val="28"/>
        </w:rPr>
        <w:t>и</w:t>
      </w:r>
      <w:r w:rsidR="00566194" w:rsidRPr="00566194">
        <w:rPr>
          <w:rFonts w:ascii="Times New Roman" w:hAnsi="Times New Roman" w:cs="Times New Roman"/>
          <w:b/>
          <w:sz w:val="28"/>
          <w:szCs w:val="28"/>
        </w:rPr>
        <w:t xml:space="preserve">                                 </w:t>
      </w:r>
      <w:r w:rsidR="00704020">
        <w:rPr>
          <w:rFonts w:ascii="Times New Roman" w:hAnsi="Times New Roman" w:cs="Times New Roman"/>
          <w:b/>
          <w:sz w:val="28"/>
          <w:szCs w:val="28"/>
        </w:rPr>
        <w:t xml:space="preserve">    </w:t>
      </w:r>
      <w:r w:rsidR="000736FA">
        <w:rPr>
          <w:rFonts w:ascii="Times New Roman" w:hAnsi="Times New Roman" w:cs="Times New Roman"/>
          <w:b/>
          <w:sz w:val="28"/>
          <w:szCs w:val="28"/>
        </w:rPr>
        <w:t xml:space="preserve">  </w:t>
      </w:r>
      <w:r w:rsidR="00704020">
        <w:rPr>
          <w:rFonts w:ascii="Times New Roman" w:hAnsi="Times New Roman" w:cs="Times New Roman"/>
          <w:b/>
          <w:sz w:val="28"/>
          <w:szCs w:val="28"/>
        </w:rPr>
        <w:t xml:space="preserve">       </w:t>
      </w:r>
      <w:r w:rsidR="00566194" w:rsidRPr="00566194">
        <w:rPr>
          <w:rFonts w:ascii="Times New Roman" w:hAnsi="Times New Roman" w:cs="Times New Roman"/>
          <w:b/>
          <w:sz w:val="28"/>
          <w:szCs w:val="28"/>
        </w:rPr>
        <w:t xml:space="preserve"> </w:t>
      </w:r>
      <w:r>
        <w:rPr>
          <w:rFonts w:ascii="Times New Roman" w:hAnsi="Times New Roman" w:cs="Times New Roman"/>
          <w:b/>
          <w:sz w:val="28"/>
          <w:szCs w:val="28"/>
        </w:rPr>
        <w:t>Марина РАДЧЕНКО</w:t>
      </w:r>
    </w:p>
    <w:p w14:paraId="66643C71" w14:textId="77777777" w:rsidR="00704020" w:rsidRPr="00704020" w:rsidRDefault="00566194" w:rsidP="00704020">
      <w:pPr>
        <w:spacing w:after="0" w:line="240" w:lineRule="auto"/>
        <w:ind w:left="5670"/>
        <w:jc w:val="both"/>
        <w:rPr>
          <w:rFonts w:ascii="Times New Roman" w:hAnsi="Times New Roman" w:cs="Times New Roman"/>
          <w:sz w:val="28"/>
          <w:szCs w:val="28"/>
        </w:rPr>
      </w:pPr>
      <w:r w:rsidRPr="00566194">
        <w:rPr>
          <w:rFonts w:ascii="Times New Roman" w:hAnsi="Times New Roman" w:cs="Times New Roman"/>
        </w:rPr>
        <w:br w:type="page"/>
      </w:r>
      <w:r w:rsidR="00704020" w:rsidRPr="00704020">
        <w:rPr>
          <w:rFonts w:ascii="Times New Roman" w:hAnsi="Times New Roman" w:cs="Times New Roman"/>
          <w:sz w:val="28"/>
          <w:szCs w:val="28"/>
        </w:rPr>
        <w:lastRenderedPageBreak/>
        <w:t>ЗАТВЕРДЖЕНО</w:t>
      </w:r>
    </w:p>
    <w:p w14:paraId="217CD88B" w14:textId="4B9DD1B0" w:rsidR="00566194" w:rsidRDefault="00704020" w:rsidP="00704020">
      <w:pPr>
        <w:spacing w:after="0" w:line="240" w:lineRule="auto"/>
        <w:ind w:left="5670"/>
        <w:jc w:val="both"/>
        <w:rPr>
          <w:rFonts w:ascii="Times New Roman" w:hAnsi="Times New Roman" w:cs="Times New Roman"/>
          <w:sz w:val="28"/>
          <w:szCs w:val="28"/>
        </w:rPr>
      </w:pPr>
      <w:r>
        <w:rPr>
          <w:rFonts w:ascii="Times New Roman" w:hAnsi="Times New Roman" w:cs="Times New Roman"/>
          <w:sz w:val="28"/>
          <w:szCs w:val="28"/>
        </w:rPr>
        <w:t>Р</w:t>
      </w:r>
      <w:r w:rsidR="00566194" w:rsidRPr="00704020">
        <w:rPr>
          <w:rFonts w:ascii="Times New Roman" w:hAnsi="Times New Roman" w:cs="Times New Roman"/>
          <w:sz w:val="28"/>
          <w:szCs w:val="28"/>
        </w:rPr>
        <w:t>ішення</w:t>
      </w:r>
      <w:r>
        <w:rPr>
          <w:rFonts w:ascii="Times New Roman" w:hAnsi="Times New Roman" w:cs="Times New Roman"/>
          <w:sz w:val="28"/>
          <w:szCs w:val="28"/>
        </w:rPr>
        <w:t xml:space="preserve"> </w:t>
      </w:r>
      <w:r w:rsidR="00566194" w:rsidRPr="00704020">
        <w:rPr>
          <w:rFonts w:ascii="Times New Roman" w:hAnsi="Times New Roman" w:cs="Times New Roman"/>
          <w:sz w:val="28"/>
          <w:szCs w:val="28"/>
        </w:rPr>
        <w:t>виконавчого комітету</w:t>
      </w:r>
    </w:p>
    <w:p w14:paraId="4E68A4A5" w14:textId="6B4C0A4E" w:rsidR="00704020" w:rsidRPr="00704020" w:rsidRDefault="00704020" w:rsidP="00704020">
      <w:pPr>
        <w:spacing w:after="0" w:line="240" w:lineRule="auto"/>
        <w:ind w:left="5670"/>
        <w:jc w:val="both"/>
        <w:rPr>
          <w:rFonts w:ascii="Times New Roman" w:hAnsi="Times New Roman" w:cs="Times New Roman"/>
          <w:sz w:val="28"/>
          <w:szCs w:val="28"/>
        </w:rPr>
      </w:pPr>
      <w:r>
        <w:rPr>
          <w:rFonts w:ascii="Times New Roman" w:hAnsi="Times New Roman" w:cs="Times New Roman"/>
          <w:sz w:val="28"/>
          <w:szCs w:val="28"/>
        </w:rPr>
        <w:t>Макарівської селищної ради</w:t>
      </w:r>
    </w:p>
    <w:p w14:paraId="4D8BFEE3" w14:textId="07D2DCA8" w:rsidR="00566194" w:rsidRDefault="00566194" w:rsidP="00704020">
      <w:pPr>
        <w:spacing w:after="0" w:line="240" w:lineRule="auto"/>
        <w:ind w:left="5670"/>
        <w:jc w:val="both"/>
        <w:rPr>
          <w:rFonts w:ascii="Times New Roman" w:hAnsi="Times New Roman" w:cs="Times New Roman"/>
          <w:sz w:val="28"/>
          <w:szCs w:val="28"/>
        </w:rPr>
      </w:pPr>
      <w:r w:rsidRPr="00704020">
        <w:rPr>
          <w:rFonts w:ascii="Times New Roman" w:hAnsi="Times New Roman" w:cs="Times New Roman"/>
          <w:sz w:val="28"/>
          <w:szCs w:val="28"/>
        </w:rPr>
        <w:t xml:space="preserve">від </w:t>
      </w:r>
      <w:r w:rsidR="003840E7">
        <w:rPr>
          <w:rFonts w:ascii="Times New Roman" w:hAnsi="Times New Roman" w:cs="Times New Roman"/>
          <w:sz w:val="28"/>
          <w:szCs w:val="28"/>
        </w:rPr>
        <w:t>17.06</w:t>
      </w:r>
      <w:r w:rsidRPr="00704020">
        <w:rPr>
          <w:rFonts w:ascii="Times New Roman" w:hAnsi="Times New Roman" w:cs="Times New Roman"/>
          <w:sz w:val="28"/>
          <w:szCs w:val="28"/>
        </w:rPr>
        <w:t xml:space="preserve">.2025 № </w:t>
      </w:r>
      <w:r w:rsidR="002211EF">
        <w:rPr>
          <w:rFonts w:ascii="Times New Roman" w:hAnsi="Times New Roman" w:cs="Times New Roman"/>
          <w:sz w:val="28"/>
          <w:szCs w:val="28"/>
        </w:rPr>
        <w:t>429</w:t>
      </w:r>
    </w:p>
    <w:p w14:paraId="71613724" w14:textId="77777777" w:rsidR="00704020" w:rsidRPr="00704020" w:rsidRDefault="00704020" w:rsidP="00704020">
      <w:pPr>
        <w:spacing w:after="0" w:line="240" w:lineRule="auto"/>
        <w:ind w:left="5670"/>
        <w:jc w:val="both"/>
        <w:rPr>
          <w:rFonts w:ascii="Times New Roman" w:hAnsi="Times New Roman" w:cs="Times New Roman"/>
          <w:b/>
          <w:color w:val="000000"/>
          <w:sz w:val="28"/>
          <w:szCs w:val="28"/>
        </w:rPr>
      </w:pPr>
    </w:p>
    <w:p w14:paraId="0EBE1702" w14:textId="77777777" w:rsidR="00566194" w:rsidRPr="00566194" w:rsidRDefault="00566194" w:rsidP="00566194">
      <w:pPr>
        <w:spacing w:after="0" w:line="240" w:lineRule="auto"/>
        <w:jc w:val="center"/>
        <w:rPr>
          <w:rFonts w:ascii="Times New Roman" w:hAnsi="Times New Roman" w:cs="Times New Roman"/>
          <w:b/>
          <w:color w:val="000000"/>
          <w:sz w:val="28"/>
          <w:szCs w:val="28"/>
        </w:rPr>
      </w:pPr>
      <w:r w:rsidRPr="00566194">
        <w:rPr>
          <w:rFonts w:ascii="Times New Roman" w:hAnsi="Times New Roman" w:cs="Times New Roman"/>
          <w:b/>
          <w:color w:val="000000"/>
          <w:sz w:val="28"/>
          <w:szCs w:val="28"/>
        </w:rPr>
        <w:t>ПОЛОЖЕННЯ</w:t>
      </w:r>
    </w:p>
    <w:p w14:paraId="2D855CED" w14:textId="00AC5C66" w:rsidR="00566194" w:rsidRPr="00566194" w:rsidRDefault="00566194" w:rsidP="00566194">
      <w:pPr>
        <w:spacing w:after="0" w:line="240" w:lineRule="auto"/>
        <w:jc w:val="center"/>
        <w:rPr>
          <w:rFonts w:ascii="Times New Roman" w:hAnsi="Times New Roman" w:cs="Times New Roman"/>
          <w:b/>
          <w:bCs/>
          <w:color w:val="000000"/>
          <w:sz w:val="28"/>
          <w:szCs w:val="28"/>
        </w:rPr>
      </w:pPr>
      <w:r w:rsidRPr="00566194">
        <w:rPr>
          <w:rFonts w:ascii="Times New Roman" w:hAnsi="Times New Roman" w:cs="Times New Roman"/>
          <w:b/>
          <w:bCs/>
          <w:color w:val="000000"/>
          <w:sz w:val="28"/>
          <w:szCs w:val="28"/>
        </w:rPr>
        <w:t xml:space="preserve">про </w:t>
      </w:r>
      <w:r w:rsidR="00304624">
        <w:rPr>
          <w:rFonts w:ascii="Times New Roman" w:hAnsi="Times New Roman" w:cs="Times New Roman"/>
          <w:b/>
          <w:bCs/>
          <w:color w:val="000000"/>
          <w:sz w:val="28"/>
          <w:szCs w:val="28"/>
        </w:rPr>
        <w:t>К</w:t>
      </w:r>
      <w:r w:rsidRPr="00566194">
        <w:rPr>
          <w:rFonts w:ascii="Times New Roman" w:hAnsi="Times New Roman" w:cs="Times New Roman"/>
          <w:b/>
          <w:bCs/>
          <w:color w:val="000000"/>
          <w:sz w:val="28"/>
          <w:szCs w:val="28"/>
        </w:rPr>
        <w:t>онкурсну комісію з проведення конкурсу 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w:t>
      </w:r>
    </w:p>
    <w:p w14:paraId="704AC896" w14:textId="77777777" w:rsidR="00566194" w:rsidRPr="00566194" w:rsidRDefault="00566194" w:rsidP="00566194">
      <w:pPr>
        <w:spacing w:after="0" w:line="240" w:lineRule="auto"/>
        <w:jc w:val="center"/>
        <w:rPr>
          <w:rFonts w:ascii="Times New Roman" w:hAnsi="Times New Roman" w:cs="Times New Roman"/>
          <w:b/>
          <w:bCs/>
          <w:color w:val="000000"/>
          <w:sz w:val="28"/>
          <w:szCs w:val="28"/>
        </w:rPr>
      </w:pPr>
    </w:p>
    <w:p w14:paraId="7FFE102F" w14:textId="77777777" w:rsidR="00566194" w:rsidRPr="00566194" w:rsidRDefault="00566194" w:rsidP="00566194">
      <w:pPr>
        <w:numPr>
          <w:ilvl w:val="0"/>
          <w:numId w:val="6"/>
        </w:numPr>
        <w:spacing w:after="0" w:line="240" w:lineRule="auto"/>
        <w:ind w:left="0"/>
        <w:jc w:val="center"/>
        <w:outlineLvl w:val="3"/>
        <w:rPr>
          <w:rFonts w:ascii="Times New Roman" w:hAnsi="Times New Roman" w:cs="Times New Roman"/>
          <w:b/>
          <w:bCs/>
          <w:color w:val="000000"/>
          <w:sz w:val="28"/>
          <w:szCs w:val="28"/>
        </w:rPr>
      </w:pPr>
      <w:r w:rsidRPr="00566194">
        <w:rPr>
          <w:rFonts w:ascii="Times New Roman" w:hAnsi="Times New Roman" w:cs="Times New Roman"/>
          <w:b/>
          <w:bCs/>
          <w:color w:val="000000"/>
          <w:sz w:val="28"/>
          <w:szCs w:val="28"/>
        </w:rPr>
        <w:t>Загальні положення</w:t>
      </w:r>
    </w:p>
    <w:p w14:paraId="50BFD847"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1.1 Положення про конкурсну комісію з проведення конкурсу 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 (далі - Положення) розроблене відповідно до</w:t>
      </w:r>
      <w:r w:rsidRPr="00566194">
        <w:rPr>
          <w:rFonts w:ascii="Times New Roman" w:hAnsi="Times New Roman" w:cs="Times New Roman"/>
          <w:sz w:val="28"/>
          <w:szCs w:val="28"/>
        </w:rPr>
        <w:t xml:space="preserve">  Законів України "Про управління відходами», </w:t>
      </w:r>
      <w:r w:rsidRPr="00566194">
        <w:rPr>
          <w:rFonts w:ascii="Times New Roman" w:hAnsi="Times New Roman" w:cs="Times New Roman"/>
          <w:color w:val="000000"/>
          <w:sz w:val="28"/>
          <w:szCs w:val="28"/>
        </w:rPr>
        <w:t xml:space="preserve">«Про благоустрій населених пунктів», «Про житлово-комунальні послуги», </w:t>
      </w:r>
      <w:r w:rsidRPr="00566194">
        <w:rPr>
          <w:rFonts w:ascii="Times New Roman" w:hAnsi="Times New Roman" w:cs="Times New Roman"/>
          <w:sz w:val="28"/>
          <w:szCs w:val="28"/>
        </w:rPr>
        <w:t xml:space="preserve">Порядку проведення конкурсу на здійснення операцій із збирання та перевезення побутових відходів, </w:t>
      </w:r>
      <w:r w:rsidRPr="00566194">
        <w:rPr>
          <w:rFonts w:ascii="Times New Roman" w:hAnsi="Times New Roman" w:cs="Times New Roman"/>
          <w:color w:val="000000"/>
          <w:sz w:val="28"/>
          <w:szCs w:val="28"/>
        </w:rPr>
        <w:t xml:space="preserve"> затвердженого </w:t>
      </w:r>
      <w:r w:rsidRPr="00566194">
        <w:rPr>
          <w:rFonts w:ascii="Times New Roman" w:hAnsi="Times New Roman" w:cs="Times New Roman"/>
          <w:sz w:val="28"/>
          <w:szCs w:val="28"/>
        </w:rPr>
        <w:t xml:space="preserve">постановою Кабінету Міністрів України від 25.08.2023 № 918, </w:t>
      </w:r>
      <w:r w:rsidRPr="00566194">
        <w:rPr>
          <w:rFonts w:ascii="Times New Roman" w:hAnsi="Times New Roman" w:cs="Times New Roman"/>
          <w:color w:val="000000"/>
          <w:sz w:val="28"/>
          <w:szCs w:val="28"/>
        </w:rPr>
        <w:t xml:space="preserve">Правил надання послуги з управління побутовими відходами, затверджених Постановою Кабінету Міністрів України від 08.08.2023 №835, Державних санітарних норм та правил утримання територій населених місць, затверджених наказом Міністерства охорони здоров’я України від 17.03.2011 №145, Методики роздільного збирання побутових відходів, затвердженої наказом Міністерства розвитку громад, територій та інфраструктури України від 13.12.2023 № 1130, </w:t>
      </w:r>
      <w:r w:rsidRPr="00566194">
        <w:rPr>
          <w:rFonts w:ascii="Times New Roman" w:hAnsi="Times New Roman" w:cs="Times New Roman"/>
          <w:bCs/>
          <w:sz w:val="28"/>
          <w:szCs w:val="28"/>
        </w:rPr>
        <w:t>Правил благоустрою території населених пунктів Макарівської селищної ради, затверджених рішенням Макарівської селищної ради від 22.11.2018 №654-38-VІІ (зі змінами)</w:t>
      </w:r>
      <w:r w:rsidRPr="00566194">
        <w:rPr>
          <w:rFonts w:ascii="Times New Roman" w:hAnsi="Times New Roman" w:cs="Times New Roman"/>
          <w:sz w:val="28"/>
          <w:szCs w:val="28"/>
        </w:rPr>
        <w:t xml:space="preserve">та </w:t>
      </w:r>
      <w:r w:rsidRPr="00566194">
        <w:rPr>
          <w:rFonts w:ascii="Times New Roman" w:hAnsi="Times New Roman" w:cs="Times New Roman"/>
          <w:color w:val="000000"/>
          <w:sz w:val="28"/>
          <w:szCs w:val="28"/>
        </w:rPr>
        <w:t xml:space="preserve">визначає порядок створення та організацію діяльності конкурсної комісії </w:t>
      </w:r>
      <w:r w:rsidRPr="00566194">
        <w:rPr>
          <w:rFonts w:ascii="Times New Roman" w:hAnsi="Times New Roman" w:cs="Times New Roman"/>
          <w:bCs/>
          <w:color w:val="000000"/>
          <w:sz w:val="28"/>
          <w:szCs w:val="28"/>
        </w:rPr>
        <w:t xml:space="preserve">з визначення суб’єктів господарювання на здійснення операцій із збирання та перевезення </w:t>
      </w:r>
      <w:r w:rsidRPr="00566194">
        <w:rPr>
          <w:rFonts w:ascii="Times New Roman" w:hAnsi="Times New Roman" w:cs="Times New Roman"/>
          <w:color w:val="000000"/>
          <w:sz w:val="28"/>
          <w:szCs w:val="28"/>
        </w:rPr>
        <w:t>побутових відходів на території населених пунктів Макарівської селищної територіальної громади (далі - Комісія).</w:t>
      </w:r>
    </w:p>
    <w:p w14:paraId="6AD909B6"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1.2</w:t>
      </w:r>
      <w:r w:rsidRPr="00566194">
        <w:rPr>
          <w:rFonts w:ascii="Times New Roman" w:hAnsi="Times New Roman" w:cs="Times New Roman"/>
          <w:b/>
          <w:color w:val="000000"/>
          <w:sz w:val="28"/>
          <w:szCs w:val="28"/>
        </w:rPr>
        <w:t xml:space="preserve"> Конкурсна комісія</w:t>
      </w:r>
      <w:r w:rsidRPr="00566194">
        <w:rPr>
          <w:rFonts w:ascii="Times New Roman" w:hAnsi="Times New Roman" w:cs="Times New Roman"/>
          <w:color w:val="000000"/>
          <w:sz w:val="28"/>
          <w:szCs w:val="28"/>
        </w:rPr>
        <w:t xml:space="preserve"> – це тимчасово діючий колегіальний орган, що утворюється виконавчим комітетом Макарівської селищної ради з проведення конкурсу </w:t>
      </w:r>
      <w:r w:rsidRPr="00566194">
        <w:rPr>
          <w:rFonts w:ascii="Times New Roman" w:hAnsi="Times New Roman" w:cs="Times New Roman"/>
          <w:bCs/>
          <w:color w:val="000000"/>
          <w:sz w:val="28"/>
          <w:szCs w:val="28"/>
        </w:rPr>
        <w:t xml:space="preserve">з визначення суб’єктів господарювання на здійснення </w:t>
      </w:r>
      <w:r w:rsidRPr="00566194">
        <w:rPr>
          <w:rFonts w:ascii="Times New Roman" w:hAnsi="Times New Roman" w:cs="Times New Roman"/>
          <w:color w:val="000000"/>
          <w:sz w:val="28"/>
          <w:szCs w:val="28"/>
        </w:rPr>
        <w:t>операцій із збирання та перевезення побутових відходів на території ради.</w:t>
      </w:r>
    </w:p>
    <w:p w14:paraId="235676DE"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1.3 Комісія створюється для забезпечення справедливості, неупередженості, послідовності та високого професійного рівня в підготовці і проведенні конкурсів </w:t>
      </w:r>
      <w:r w:rsidRPr="00566194">
        <w:rPr>
          <w:rFonts w:ascii="Times New Roman" w:hAnsi="Times New Roman" w:cs="Times New Roman"/>
          <w:bCs/>
          <w:color w:val="000000"/>
          <w:sz w:val="28"/>
          <w:szCs w:val="28"/>
        </w:rPr>
        <w:t>з визначення суб’єктів господарювання  на здійснення операцій із збирання та перевезення побутових відходів</w:t>
      </w:r>
      <w:r w:rsidRPr="00566194">
        <w:rPr>
          <w:rFonts w:ascii="Times New Roman" w:hAnsi="Times New Roman" w:cs="Times New Roman"/>
          <w:color w:val="000000"/>
          <w:sz w:val="28"/>
          <w:szCs w:val="28"/>
        </w:rPr>
        <w:t>.</w:t>
      </w:r>
    </w:p>
    <w:p w14:paraId="471ADDEB"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p>
    <w:p w14:paraId="6CC04DD8" w14:textId="77777777" w:rsidR="00566194" w:rsidRPr="00566194" w:rsidRDefault="00566194" w:rsidP="00566194">
      <w:pPr>
        <w:spacing w:after="0" w:line="240" w:lineRule="auto"/>
        <w:ind w:firstLine="567"/>
        <w:jc w:val="center"/>
        <w:outlineLvl w:val="3"/>
        <w:rPr>
          <w:rFonts w:ascii="Times New Roman" w:hAnsi="Times New Roman" w:cs="Times New Roman"/>
          <w:b/>
          <w:bCs/>
          <w:color w:val="000000"/>
          <w:sz w:val="28"/>
          <w:szCs w:val="28"/>
        </w:rPr>
      </w:pPr>
      <w:r w:rsidRPr="00566194">
        <w:rPr>
          <w:rFonts w:ascii="Times New Roman" w:hAnsi="Times New Roman" w:cs="Times New Roman"/>
          <w:b/>
          <w:bCs/>
          <w:color w:val="000000"/>
          <w:sz w:val="28"/>
          <w:szCs w:val="28"/>
        </w:rPr>
        <w:t>2. Склад і порядок утворення комісії</w:t>
      </w:r>
    </w:p>
    <w:p w14:paraId="287750A1"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2.1 Персональний склад конкурсної комісії та Положення про неї затверджуються організатором конкурсу – виконавчим комітетом Макарівської селищної ради. Головою конкурсної комісії призначається посадова особа організатора конкурсу.</w:t>
      </w:r>
    </w:p>
    <w:p w14:paraId="045CFF64"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3" w:name="n25"/>
      <w:bookmarkEnd w:id="3"/>
      <w:r w:rsidRPr="00566194">
        <w:rPr>
          <w:rFonts w:ascii="Times New Roman" w:hAnsi="Times New Roman" w:cs="Times New Roman"/>
          <w:color w:val="000000"/>
          <w:sz w:val="28"/>
          <w:szCs w:val="28"/>
        </w:rPr>
        <w:lastRenderedPageBreak/>
        <w:t>2.2 До складу конкурсної комісії входять посадові особи виконавчих  органів ради та можуть залучатися (за згодою) представники, територіального органу Держпродспоживслужби, 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 а також посадові особи відповідного органу місцевого самоврядування.</w:t>
      </w:r>
      <w:bookmarkStart w:id="4" w:name="n26"/>
      <w:bookmarkEnd w:id="4"/>
    </w:p>
    <w:p w14:paraId="7EBE5D11" w14:textId="77777777" w:rsidR="00566194" w:rsidRPr="00566194" w:rsidRDefault="00566194" w:rsidP="00D610F5">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Повідомлення про утворення конкурсної комісії з пропозицією щодо долучення до її роботи осіб, зазначених в абзаці першому цього пункту, розміщується на офіційному веб-сайті Макарівської селищної ради не пізніше ніж за 15 днів до проведення конкурсу.</w:t>
      </w:r>
      <w:bookmarkStart w:id="5" w:name="n27"/>
      <w:bookmarkEnd w:id="5"/>
    </w:p>
    <w:p w14:paraId="680548CA" w14:textId="5345A3B7" w:rsidR="00566194" w:rsidRPr="00566194" w:rsidRDefault="00566194" w:rsidP="00D610F5">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Особи, зазначені в абзаці першому цього пункту, які бажають взяти участь в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bookmarkStart w:id="6" w:name="n28"/>
      <w:bookmarkEnd w:id="6"/>
    </w:p>
    <w:p w14:paraId="2DC651B7" w14:textId="77777777" w:rsidR="00566194" w:rsidRPr="00566194" w:rsidRDefault="00566194" w:rsidP="00D610F5">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Склад комісії затверджується  відповідним рішеннями виконавчого комітету Макарівської селищної ради за п’ять днів до дати проведення конкурсу </w:t>
      </w:r>
    </w:p>
    <w:p w14:paraId="2C399546" w14:textId="77777777" w:rsidR="00566194" w:rsidRPr="00566194" w:rsidRDefault="00566194" w:rsidP="00D610F5">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2.3 До складу конкурсної комісії не можуть входити учасники конкурсу, члени сім’ї та пов’язані з ними особи.</w:t>
      </w:r>
      <w:bookmarkStart w:id="7" w:name="n29"/>
      <w:bookmarkEnd w:id="7"/>
    </w:p>
    <w:p w14:paraId="38207652" w14:textId="77777777" w:rsidR="00566194" w:rsidRPr="00566194" w:rsidRDefault="00566194" w:rsidP="00D610F5">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Пов’язаними особами вважаються особи, які для цілей цього Положення відповідають будь-якій із таких ознак:</w:t>
      </w:r>
    </w:p>
    <w:p w14:paraId="5068041A" w14:textId="77777777" w:rsidR="00566194" w:rsidRPr="00566194" w:rsidRDefault="00566194" w:rsidP="00566194">
      <w:pPr>
        <w:pStyle w:val="a3"/>
        <w:numPr>
          <w:ilvl w:val="0"/>
          <w:numId w:val="5"/>
        </w:numPr>
        <w:spacing w:after="0" w:line="240" w:lineRule="auto"/>
        <w:ind w:left="0" w:firstLine="567"/>
        <w:jc w:val="both"/>
        <w:rPr>
          <w:rFonts w:ascii="Times New Roman" w:hAnsi="Times New Roman"/>
          <w:color w:val="000000"/>
          <w:sz w:val="28"/>
          <w:szCs w:val="28"/>
        </w:rPr>
      </w:pPr>
      <w:bookmarkStart w:id="8" w:name="n30"/>
      <w:bookmarkEnd w:id="8"/>
      <w:r w:rsidRPr="00566194">
        <w:rPr>
          <w:rFonts w:ascii="Times New Roman" w:hAnsi="Times New Roman"/>
          <w:color w:val="000000"/>
          <w:sz w:val="28"/>
          <w:szCs w:val="28"/>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14:paraId="41722AE5" w14:textId="77777777" w:rsidR="00566194" w:rsidRPr="00566194" w:rsidRDefault="00566194" w:rsidP="00566194">
      <w:pPr>
        <w:pStyle w:val="a3"/>
        <w:numPr>
          <w:ilvl w:val="0"/>
          <w:numId w:val="5"/>
        </w:numPr>
        <w:spacing w:after="0" w:line="240" w:lineRule="auto"/>
        <w:ind w:left="0" w:firstLine="567"/>
        <w:jc w:val="both"/>
        <w:rPr>
          <w:rFonts w:ascii="Times New Roman" w:hAnsi="Times New Roman"/>
          <w:color w:val="000000"/>
          <w:sz w:val="28"/>
          <w:szCs w:val="28"/>
        </w:rPr>
      </w:pPr>
      <w:bookmarkStart w:id="9" w:name="n31"/>
      <w:bookmarkEnd w:id="9"/>
      <w:r w:rsidRPr="00566194">
        <w:rPr>
          <w:rFonts w:ascii="Times New Roman" w:hAnsi="Times New Roman"/>
          <w:color w:val="000000"/>
          <w:sz w:val="28"/>
          <w:szCs w:val="28"/>
        </w:rPr>
        <w:t>фізична особа або члени її сім’ї, які здійснюють контроль над учасником конкурсу;</w:t>
      </w:r>
    </w:p>
    <w:p w14:paraId="53E457AD" w14:textId="77777777" w:rsidR="00566194" w:rsidRPr="00566194" w:rsidRDefault="00566194" w:rsidP="00566194">
      <w:pPr>
        <w:pStyle w:val="a3"/>
        <w:numPr>
          <w:ilvl w:val="0"/>
          <w:numId w:val="5"/>
        </w:numPr>
        <w:spacing w:after="0" w:line="240" w:lineRule="auto"/>
        <w:ind w:left="0" w:firstLine="567"/>
        <w:jc w:val="both"/>
        <w:rPr>
          <w:rFonts w:ascii="Times New Roman" w:hAnsi="Times New Roman"/>
          <w:color w:val="000000"/>
          <w:sz w:val="28"/>
          <w:szCs w:val="28"/>
        </w:rPr>
      </w:pPr>
      <w:bookmarkStart w:id="10" w:name="n32"/>
      <w:bookmarkEnd w:id="10"/>
      <w:r w:rsidRPr="00566194">
        <w:rPr>
          <w:rFonts w:ascii="Times New Roman" w:hAnsi="Times New Roman"/>
          <w:color w:val="000000"/>
          <w:sz w:val="28"/>
          <w:szCs w:val="28"/>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14:paraId="7A04626F" w14:textId="77777777" w:rsidR="00566194" w:rsidRPr="00566194" w:rsidRDefault="00566194" w:rsidP="00566194">
      <w:pPr>
        <w:spacing w:after="0" w:line="240" w:lineRule="auto"/>
        <w:ind w:firstLine="567"/>
        <w:jc w:val="center"/>
        <w:rPr>
          <w:rFonts w:ascii="Times New Roman" w:hAnsi="Times New Roman" w:cs="Times New Roman"/>
          <w:b/>
          <w:bCs/>
          <w:color w:val="000000"/>
          <w:sz w:val="28"/>
          <w:szCs w:val="28"/>
        </w:rPr>
      </w:pPr>
      <w:bookmarkStart w:id="11" w:name="n33"/>
      <w:bookmarkEnd w:id="11"/>
    </w:p>
    <w:p w14:paraId="15412D52" w14:textId="77777777" w:rsidR="00566194" w:rsidRPr="00566194" w:rsidRDefault="00566194" w:rsidP="00566194">
      <w:pPr>
        <w:spacing w:after="0" w:line="240" w:lineRule="auto"/>
        <w:ind w:firstLine="567"/>
        <w:jc w:val="center"/>
        <w:rPr>
          <w:rFonts w:ascii="Times New Roman" w:hAnsi="Times New Roman" w:cs="Times New Roman"/>
          <w:color w:val="000000"/>
          <w:sz w:val="28"/>
          <w:szCs w:val="28"/>
        </w:rPr>
      </w:pPr>
      <w:r w:rsidRPr="00566194">
        <w:rPr>
          <w:rFonts w:ascii="Times New Roman" w:hAnsi="Times New Roman" w:cs="Times New Roman"/>
          <w:b/>
          <w:bCs/>
          <w:color w:val="000000"/>
          <w:sz w:val="28"/>
          <w:szCs w:val="28"/>
        </w:rPr>
        <w:t>3. Завдання та функції комісії</w:t>
      </w:r>
    </w:p>
    <w:p w14:paraId="007452F9"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3.1 Завданням Комісії є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 </w:t>
      </w:r>
    </w:p>
    <w:p w14:paraId="099FC612"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3.2 Передбачені конкурсною документацією умови проведення конкурсу є обов’язковими для конкурсної комісії та його учасників.</w:t>
      </w:r>
    </w:p>
    <w:p w14:paraId="517E4913"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12" w:name="n88"/>
      <w:bookmarkStart w:id="13" w:name="n89"/>
      <w:bookmarkStart w:id="14" w:name="n90"/>
      <w:bookmarkEnd w:id="12"/>
      <w:bookmarkEnd w:id="13"/>
      <w:bookmarkEnd w:id="14"/>
      <w:r w:rsidRPr="00566194">
        <w:rPr>
          <w:rFonts w:ascii="Times New Roman" w:hAnsi="Times New Roman" w:cs="Times New Roman"/>
          <w:color w:val="000000"/>
          <w:sz w:val="28"/>
          <w:szCs w:val="28"/>
        </w:rPr>
        <w:t>3.</w:t>
      </w:r>
      <w:r w:rsidR="00C62BC9">
        <w:rPr>
          <w:rFonts w:ascii="Times New Roman" w:hAnsi="Times New Roman" w:cs="Times New Roman"/>
          <w:color w:val="000000"/>
          <w:sz w:val="28"/>
          <w:szCs w:val="28"/>
        </w:rPr>
        <w:t>3</w:t>
      </w:r>
      <w:r w:rsidRPr="00566194">
        <w:rPr>
          <w:rFonts w:ascii="Times New Roman" w:hAnsi="Times New Roman" w:cs="Times New Roman"/>
          <w:color w:val="000000"/>
          <w:sz w:val="28"/>
          <w:szCs w:val="28"/>
        </w:rPr>
        <w:t xml:space="preserve"> Комісія розглядає конкурсні пропозиції претендентів конкурсу. </w:t>
      </w:r>
    </w:p>
    <w:p w14:paraId="74C64D81" w14:textId="77777777" w:rsidR="00566194" w:rsidRPr="00566194" w:rsidRDefault="00566194" w:rsidP="00566194">
      <w:pPr>
        <w:spacing w:after="0" w:line="240" w:lineRule="auto"/>
        <w:ind w:firstLine="567"/>
        <w:jc w:val="both"/>
        <w:rPr>
          <w:rFonts w:ascii="Times New Roman" w:hAnsi="Times New Roman" w:cs="Times New Roman"/>
          <w:bCs/>
          <w:color w:val="000000"/>
          <w:sz w:val="28"/>
          <w:szCs w:val="28"/>
        </w:rPr>
      </w:pPr>
      <w:r w:rsidRPr="00566194">
        <w:rPr>
          <w:rFonts w:ascii="Times New Roman" w:hAnsi="Times New Roman" w:cs="Times New Roman"/>
          <w:color w:val="000000"/>
          <w:sz w:val="28"/>
          <w:szCs w:val="28"/>
        </w:rPr>
        <w:t>3.</w:t>
      </w:r>
      <w:r w:rsidR="00C62BC9">
        <w:rPr>
          <w:rFonts w:ascii="Times New Roman" w:hAnsi="Times New Roman" w:cs="Times New Roman"/>
          <w:color w:val="000000"/>
          <w:sz w:val="28"/>
          <w:szCs w:val="28"/>
        </w:rPr>
        <w:t>4</w:t>
      </w:r>
      <w:r w:rsidRPr="00566194">
        <w:rPr>
          <w:rFonts w:ascii="Times New Roman" w:hAnsi="Times New Roman" w:cs="Times New Roman"/>
          <w:color w:val="000000"/>
          <w:sz w:val="28"/>
          <w:szCs w:val="28"/>
        </w:rPr>
        <w:t xml:space="preserve"> Комісія визначає переможця виключно за критеріями, встановленими</w:t>
      </w:r>
      <w:r w:rsidRPr="00566194">
        <w:rPr>
          <w:rFonts w:ascii="Times New Roman" w:hAnsi="Times New Roman" w:cs="Times New Roman"/>
          <w:bCs/>
          <w:color w:val="000000"/>
          <w:sz w:val="28"/>
          <w:szCs w:val="28"/>
        </w:rPr>
        <w:t xml:space="preserve"> рішенням виконавчого комітету Макарівської селищної ради.</w:t>
      </w:r>
    </w:p>
    <w:p w14:paraId="76985016"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lang w:eastAsia="ru-RU"/>
        </w:rPr>
      </w:pPr>
      <w:r w:rsidRPr="00566194">
        <w:rPr>
          <w:rFonts w:ascii="Times New Roman" w:hAnsi="Times New Roman" w:cs="Times New Roman"/>
          <w:color w:val="000000"/>
          <w:sz w:val="28"/>
          <w:szCs w:val="28"/>
          <w:lang w:eastAsia="ru-RU"/>
        </w:rPr>
        <w:t>Оцінка конкурсних пропозицій проводиться у день розкриття конвертів з конкурсними пропозиціями на закритому засіданні конкурсної комісії.</w:t>
      </w:r>
    </w:p>
    <w:p w14:paraId="4C455081"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14:paraId="1A2E5017" w14:textId="77777777" w:rsidR="00566194" w:rsidRPr="00566194" w:rsidRDefault="00566194" w:rsidP="00566194">
      <w:pPr>
        <w:shd w:val="clear" w:color="auto" w:fill="FFFFFF"/>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lastRenderedPageBreak/>
        <w:t>3.</w:t>
      </w:r>
      <w:r w:rsidR="00C62BC9">
        <w:rPr>
          <w:rFonts w:ascii="Times New Roman" w:hAnsi="Times New Roman" w:cs="Times New Roman"/>
          <w:color w:val="000000"/>
          <w:sz w:val="28"/>
          <w:szCs w:val="28"/>
        </w:rPr>
        <w:t>5</w:t>
      </w:r>
      <w:r w:rsidRPr="00566194">
        <w:rPr>
          <w:rFonts w:ascii="Times New Roman" w:hAnsi="Times New Roman" w:cs="Times New Roman"/>
          <w:color w:val="000000"/>
          <w:sz w:val="28"/>
          <w:szCs w:val="28"/>
        </w:rPr>
        <w:t xml:space="preserve"> 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14:paraId="7DC3330E" w14:textId="77777777" w:rsidR="00566194" w:rsidRPr="00566194" w:rsidRDefault="00566194" w:rsidP="00566194">
      <w:pPr>
        <w:spacing w:after="0" w:line="240" w:lineRule="auto"/>
        <w:ind w:firstLine="567"/>
        <w:jc w:val="both"/>
        <w:outlineLvl w:val="3"/>
        <w:rPr>
          <w:rFonts w:ascii="Times New Roman" w:hAnsi="Times New Roman" w:cs="Times New Roman"/>
          <w:color w:val="000000"/>
          <w:sz w:val="28"/>
          <w:szCs w:val="28"/>
        </w:rPr>
      </w:pPr>
      <w:r w:rsidRPr="00566194">
        <w:rPr>
          <w:rFonts w:ascii="Times New Roman" w:hAnsi="Times New Roman" w:cs="Times New Roman"/>
          <w:color w:val="000000"/>
          <w:sz w:val="28"/>
          <w:szCs w:val="28"/>
        </w:rPr>
        <w:t>3.</w:t>
      </w:r>
      <w:r w:rsidR="00C62BC9">
        <w:rPr>
          <w:rFonts w:ascii="Times New Roman" w:hAnsi="Times New Roman" w:cs="Times New Roman"/>
          <w:color w:val="000000"/>
          <w:sz w:val="28"/>
          <w:szCs w:val="28"/>
        </w:rPr>
        <w:t>6</w:t>
      </w:r>
      <w:r w:rsidRPr="00566194">
        <w:rPr>
          <w:rFonts w:ascii="Times New Roman" w:hAnsi="Times New Roman" w:cs="Times New Roman"/>
          <w:color w:val="000000"/>
          <w:sz w:val="28"/>
          <w:szCs w:val="28"/>
        </w:rPr>
        <w:t xml:space="preserve"> Комісія здійснює інші завдання та функції, передбачені чинним законодавством України.</w:t>
      </w:r>
    </w:p>
    <w:p w14:paraId="448AA2D6" w14:textId="77777777" w:rsidR="00566194" w:rsidRPr="00566194" w:rsidRDefault="00566194" w:rsidP="00566194">
      <w:pPr>
        <w:spacing w:after="0" w:line="240" w:lineRule="auto"/>
        <w:ind w:firstLine="567"/>
        <w:jc w:val="both"/>
        <w:outlineLvl w:val="3"/>
        <w:rPr>
          <w:rFonts w:ascii="Times New Roman" w:hAnsi="Times New Roman" w:cs="Times New Roman"/>
          <w:b/>
          <w:bCs/>
          <w:color w:val="000000"/>
          <w:sz w:val="28"/>
          <w:szCs w:val="28"/>
        </w:rPr>
      </w:pPr>
    </w:p>
    <w:p w14:paraId="1595C43C" w14:textId="77777777" w:rsidR="00566194" w:rsidRPr="00566194" w:rsidRDefault="00566194" w:rsidP="00566194">
      <w:pPr>
        <w:spacing w:after="0" w:line="240" w:lineRule="auto"/>
        <w:ind w:firstLine="567"/>
        <w:jc w:val="center"/>
        <w:outlineLvl w:val="3"/>
        <w:rPr>
          <w:rFonts w:ascii="Times New Roman" w:hAnsi="Times New Roman" w:cs="Times New Roman"/>
          <w:b/>
          <w:bCs/>
          <w:color w:val="000000"/>
          <w:sz w:val="28"/>
          <w:szCs w:val="28"/>
        </w:rPr>
      </w:pPr>
      <w:r w:rsidRPr="00566194">
        <w:rPr>
          <w:rFonts w:ascii="Times New Roman" w:hAnsi="Times New Roman" w:cs="Times New Roman"/>
          <w:b/>
          <w:bCs/>
          <w:color w:val="000000"/>
          <w:sz w:val="28"/>
          <w:szCs w:val="28"/>
        </w:rPr>
        <w:t>4. Порядок роботи комісії</w:t>
      </w:r>
    </w:p>
    <w:p w14:paraId="2D95F921"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4.1  Основною формою роботи конкурсної комісії є засідання, які є відкритими та гласними.</w:t>
      </w:r>
    </w:p>
    <w:p w14:paraId="6D833DD4"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Засідання конкурсної комісії веде голова конкурсної комісії, а у разі його відсутності - заступник голови конкурсної комісії.</w:t>
      </w:r>
    </w:p>
    <w:p w14:paraId="5EE7DBDC"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Засідання конкурсної комісії є правоможним, якщо на ньому присутні не менш як дві третини її складу.</w:t>
      </w:r>
    </w:p>
    <w:p w14:paraId="7FEA6BD9"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4.2 Голова конкурсної комісії керує діяльністю комісії і організовує її роботу та у межах своє компетенції: </w:t>
      </w:r>
    </w:p>
    <w:p w14:paraId="5F38575F" w14:textId="77777777" w:rsidR="00566194" w:rsidRPr="00566194" w:rsidRDefault="00566194" w:rsidP="00566194">
      <w:pPr>
        <w:numPr>
          <w:ilvl w:val="0"/>
          <w:numId w:val="3"/>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скликає засідання комісії; </w:t>
      </w:r>
    </w:p>
    <w:p w14:paraId="0F7CB4F3" w14:textId="77777777" w:rsidR="00566194" w:rsidRPr="00566194" w:rsidRDefault="00566194" w:rsidP="00566194">
      <w:pPr>
        <w:numPr>
          <w:ilvl w:val="0"/>
          <w:numId w:val="3"/>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головує на засіданнях комісії; </w:t>
      </w:r>
    </w:p>
    <w:p w14:paraId="3E369529" w14:textId="77777777" w:rsidR="00566194" w:rsidRPr="00566194" w:rsidRDefault="00566194" w:rsidP="00566194">
      <w:pPr>
        <w:numPr>
          <w:ilvl w:val="0"/>
          <w:numId w:val="3"/>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дає доручення, обов’язкові для членів комісії; </w:t>
      </w:r>
    </w:p>
    <w:p w14:paraId="4F05194A" w14:textId="77777777" w:rsidR="00566194" w:rsidRPr="00566194" w:rsidRDefault="00566194" w:rsidP="00566194">
      <w:pPr>
        <w:numPr>
          <w:ilvl w:val="0"/>
          <w:numId w:val="3"/>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організовує підготовку матеріалів на розгляд комісії; </w:t>
      </w:r>
    </w:p>
    <w:p w14:paraId="11A80C18" w14:textId="77777777" w:rsidR="00566194" w:rsidRPr="00566194" w:rsidRDefault="00566194" w:rsidP="00566194">
      <w:pPr>
        <w:numPr>
          <w:ilvl w:val="0"/>
          <w:numId w:val="3"/>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представляє комісію у відносинах з установами та організаціями.</w:t>
      </w:r>
    </w:p>
    <w:p w14:paraId="76E4B0E2"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4.3 Секретар конкурсної комісії в межах своєї компетенції: </w:t>
      </w:r>
    </w:p>
    <w:p w14:paraId="3E62C8D6" w14:textId="77777777" w:rsidR="00566194" w:rsidRPr="00566194" w:rsidRDefault="00566194" w:rsidP="00566194">
      <w:pPr>
        <w:numPr>
          <w:ilvl w:val="0"/>
          <w:numId w:val="4"/>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веде протоколи засідань комісії; </w:t>
      </w:r>
    </w:p>
    <w:p w14:paraId="6EBF8199" w14:textId="77777777" w:rsidR="00566194" w:rsidRPr="00566194" w:rsidRDefault="00566194" w:rsidP="00566194">
      <w:pPr>
        <w:numPr>
          <w:ilvl w:val="0"/>
          <w:numId w:val="4"/>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повідомляє всіх членів комісії про заплановані засідання; </w:t>
      </w:r>
    </w:p>
    <w:p w14:paraId="43DBABD7" w14:textId="77777777" w:rsidR="00566194" w:rsidRPr="00566194" w:rsidRDefault="00566194" w:rsidP="00566194">
      <w:pPr>
        <w:numPr>
          <w:ilvl w:val="0"/>
          <w:numId w:val="4"/>
        </w:numPr>
        <w:spacing w:after="0" w:line="240" w:lineRule="auto"/>
        <w:ind w:left="0"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забезпечує виконання доручень голови.</w:t>
      </w:r>
    </w:p>
    <w:p w14:paraId="5D5C2840"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4.4 Члени конкурсної комісії зобов’язані брати участь у роботі конкурсної комісії та виконувати доручення Голови. </w:t>
      </w:r>
    </w:p>
    <w:p w14:paraId="33811497"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4.5 У день проведення конкурсу під час засідання конкурсної комісії відкриваються конверти з конкурсними пропозиціями та розглядаються відповідно до конкурсної документації в порядку черговості їх надходження та реєстрації в журналі обліку.</w:t>
      </w:r>
    </w:p>
    <w:p w14:paraId="79FFA990"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4.6 Головуючий на засіданні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14:paraId="6018E8CE"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Конкурсна комісія перевіряє наявність документів, подання яких передбачено конкурсною документацією.</w:t>
      </w:r>
    </w:p>
    <w:p w14:paraId="36A80B77"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4.7 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14:paraId="67CCABE5"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sz w:val="28"/>
          <w:szCs w:val="28"/>
        </w:rPr>
        <w:t>4.8 За</w:t>
      </w:r>
      <w:r w:rsidRPr="00566194">
        <w:rPr>
          <w:rFonts w:ascii="Times New Roman" w:hAnsi="Times New Roman" w:cs="Times New Roman"/>
          <w:color w:val="000000"/>
          <w:sz w:val="28"/>
          <w:szCs w:val="28"/>
        </w:rPr>
        <w:t xml:space="preserve"> результатами розгляду конкурсних пропозицій конкурсна комісія відхиляє конкурсні пропозиції з однієї з таких причин:</w:t>
      </w:r>
    </w:p>
    <w:bookmarkStart w:id="15" w:name="n102"/>
    <w:bookmarkStart w:id="16" w:name="w3_7"/>
    <w:bookmarkEnd w:id="15"/>
    <w:p w14:paraId="31EB5DF6" w14:textId="77777777" w:rsidR="00566194" w:rsidRPr="00566194" w:rsidRDefault="00E8062F"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fldChar w:fldCharType="begin"/>
      </w:r>
      <w:r w:rsidR="00566194" w:rsidRPr="00566194">
        <w:rPr>
          <w:rFonts w:ascii="Times New Roman" w:hAnsi="Times New Roman" w:cs="Times New Roman"/>
          <w:color w:val="000000"/>
          <w:sz w:val="28"/>
          <w:szCs w:val="28"/>
        </w:rPr>
        <w:instrText xml:space="preserve"> HYPERLINK "https://zakon.rada.gov.ua/laws/show/918-2023-%D0%BF?find=1&amp;text=%D0%BF%D0%BE%D0%BB%D0%BE%D0%B6%D0%B5%D0%BD%D0%BD%D1%8F+%D0%BF%D1%80%D0%BE+%D0%BA%D0%BE%D0%BD%D0%BA%D1%83%D1%80%D1%81%D0%BD%D1%83" \l "w3_8" </w:instrText>
      </w:r>
      <w:r w:rsidRPr="00566194">
        <w:rPr>
          <w:rFonts w:ascii="Times New Roman" w:hAnsi="Times New Roman" w:cs="Times New Roman"/>
          <w:color w:val="000000"/>
          <w:sz w:val="28"/>
          <w:szCs w:val="28"/>
        </w:rPr>
      </w:r>
      <w:r w:rsidRPr="00566194">
        <w:rPr>
          <w:rFonts w:ascii="Times New Roman" w:hAnsi="Times New Roman" w:cs="Times New Roman"/>
          <w:color w:val="000000"/>
          <w:sz w:val="28"/>
          <w:szCs w:val="28"/>
        </w:rPr>
        <w:fldChar w:fldCharType="separate"/>
      </w:r>
      <w:r w:rsidR="00566194" w:rsidRPr="00566194">
        <w:rPr>
          <w:rFonts w:ascii="Times New Roman" w:hAnsi="Times New Roman" w:cs="Times New Roman"/>
          <w:color w:val="000000"/>
          <w:sz w:val="28"/>
          <w:szCs w:val="28"/>
        </w:rPr>
        <w:t>конкурсну</w:t>
      </w:r>
      <w:r w:rsidRPr="00566194">
        <w:rPr>
          <w:rFonts w:ascii="Times New Roman" w:hAnsi="Times New Roman" w:cs="Times New Roman"/>
          <w:color w:val="000000"/>
          <w:sz w:val="28"/>
          <w:szCs w:val="28"/>
        </w:rPr>
        <w:fldChar w:fldCharType="end"/>
      </w:r>
      <w:bookmarkEnd w:id="16"/>
      <w:r w:rsidR="00566194" w:rsidRPr="00566194">
        <w:rPr>
          <w:rFonts w:ascii="Times New Roman" w:hAnsi="Times New Roman" w:cs="Times New Roman"/>
          <w:color w:val="000000"/>
          <w:sz w:val="28"/>
          <w:szCs w:val="28"/>
        </w:rPr>
        <w:t> </w:t>
      </w:r>
      <w:bookmarkStart w:id="17" w:name="w2_16"/>
      <w:r w:rsidRPr="00566194">
        <w:rPr>
          <w:rFonts w:ascii="Times New Roman" w:hAnsi="Times New Roman" w:cs="Times New Roman"/>
          <w:color w:val="000000"/>
          <w:sz w:val="28"/>
          <w:szCs w:val="28"/>
        </w:rPr>
        <w:fldChar w:fldCharType="begin"/>
      </w:r>
      <w:r w:rsidR="00566194" w:rsidRPr="00566194">
        <w:rPr>
          <w:rFonts w:ascii="Times New Roman" w:hAnsi="Times New Roman" w:cs="Times New Roman"/>
          <w:color w:val="000000"/>
          <w:sz w:val="28"/>
          <w:szCs w:val="28"/>
        </w:rPr>
        <w:instrText xml:space="preserve"> HYPERLINK "https://zakon.rada.gov.ua/laws/show/918-2023-%D0%BF?find=1&amp;text=%D0%BF%D0%BE%D0%BB%D0%BE%D0%B6%D0%B5%D0%BD%D0%BD%D1%8F+%D0%BF%D1%80%D0%BE+%D0%BA%D0%BE%D0%BD%D0%BA%D1%83%D1%80%D1%81%D0%BD%D1%83" \l "w2_17" </w:instrText>
      </w:r>
      <w:r w:rsidRPr="00566194">
        <w:rPr>
          <w:rFonts w:ascii="Times New Roman" w:hAnsi="Times New Roman" w:cs="Times New Roman"/>
          <w:color w:val="000000"/>
          <w:sz w:val="28"/>
          <w:szCs w:val="28"/>
        </w:rPr>
      </w:r>
      <w:r w:rsidRPr="00566194">
        <w:rPr>
          <w:rFonts w:ascii="Times New Roman" w:hAnsi="Times New Roman" w:cs="Times New Roman"/>
          <w:color w:val="000000"/>
          <w:sz w:val="28"/>
          <w:szCs w:val="28"/>
        </w:rPr>
        <w:fldChar w:fldCharType="separate"/>
      </w:r>
      <w:r w:rsidR="00566194" w:rsidRPr="00566194">
        <w:rPr>
          <w:rFonts w:ascii="Times New Roman" w:hAnsi="Times New Roman" w:cs="Times New Roman"/>
          <w:color w:val="000000"/>
          <w:sz w:val="28"/>
          <w:szCs w:val="28"/>
        </w:rPr>
        <w:t>про</w:t>
      </w:r>
      <w:r w:rsidRPr="00566194">
        <w:rPr>
          <w:rFonts w:ascii="Times New Roman" w:hAnsi="Times New Roman" w:cs="Times New Roman"/>
          <w:color w:val="000000"/>
          <w:sz w:val="28"/>
          <w:szCs w:val="28"/>
        </w:rPr>
        <w:fldChar w:fldCharType="end"/>
      </w:r>
      <w:bookmarkEnd w:id="17"/>
      <w:r w:rsidR="00566194" w:rsidRPr="00566194">
        <w:rPr>
          <w:rFonts w:ascii="Times New Roman" w:hAnsi="Times New Roman" w:cs="Times New Roman"/>
          <w:color w:val="000000"/>
          <w:sz w:val="28"/>
          <w:szCs w:val="28"/>
        </w:rPr>
        <w:t>позицію подано не в повному обсязі, що передбачений конкурсною документацією;</w:t>
      </w:r>
    </w:p>
    <w:p w14:paraId="2D80842E"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18" w:name="n103"/>
      <w:bookmarkEnd w:id="18"/>
      <w:r w:rsidRPr="00566194">
        <w:rPr>
          <w:rFonts w:ascii="Times New Roman" w:hAnsi="Times New Roman" w:cs="Times New Roman"/>
          <w:color w:val="000000"/>
          <w:sz w:val="28"/>
          <w:szCs w:val="28"/>
        </w:rPr>
        <w:t>учасник конкурсу не відповідає кваліфікаційним вимогам, передбаченим конкурсною документацією;</w:t>
      </w:r>
    </w:p>
    <w:p w14:paraId="365B9C13"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19" w:name="n104"/>
      <w:bookmarkEnd w:id="19"/>
      <w:r w:rsidRPr="00566194">
        <w:rPr>
          <w:rFonts w:ascii="Times New Roman" w:hAnsi="Times New Roman" w:cs="Times New Roman"/>
          <w:color w:val="000000"/>
          <w:sz w:val="28"/>
          <w:szCs w:val="28"/>
        </w:rPr>
        <w:lastRenderedPageBreak/>
        <w:t>учасник конкурсу припиняє</w:t>
      </w:r>
      <w:r w:rsidR="00782DF7">
        <w:rPr>
          <w:rFonts w:ascii="Times New Roman" w:hAnsi="Times New Roman" w:cs="Times New Roman"/>
          <w:color w:val="000000"/>
          <w:sz w:val="28"/>
          <w:szCs w:val="28"/>
        </w:rPr>
        <w:t xml:space="preserve"> діяльність</w:t>
      </w:r>
      <w:r w:rsidRPr="00566194">
        <w:rPr>
          <w:rFonts w:ascii="Times New Roman" w:hAnsi="Times New Roman" w:cs="Times New Roman"/>
          <w:color w:val="000000"/>
          <w:sz w:val="28"/>
          <w:szCs w:val="28"/>
        </w:rPr>
        <w:t xml:space="preserve"> в результаті ліквідації або його </w:t>
      </w:r>
      <w:r w:rsidR="00782DF7">
        <w:rPr>
          <w:rFonts w:ascii="Times New Roman" w:hAnsi="Times New Roman" w:cs="Times New Roman"/>
          <w:color w:val="000000"/>
          <w:sz w:val="28"/>
          <w:szCs w:val="28"/>
        </w:rPr>
        <w:t xml:space="preserve">діяльність </w:t>
      </w:r>
      <w:r w:rsidRPr="00566194">
        <w:rPr>
          <w:rFonts w:ascii="Times New Roman" w:hAnsi="Times New Roman" w:cs="Times New Roman"/>
          <w:color w:val="000000"/>
          <w:sz w:val="28"/>
          <w:szCs w:val="28"/>
        </w:rPr>
        <w:t>було припинено, або визнано у встановленому порядку банкрутом;</w:t>
      </w:r>
    </w:p>
    <w:p w14:paraId="737F43B0"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20" w:name="n105"/>
      <w:bookmarkEnd w:id="20"/>
      <w:r w:rsidRPr="00566194">
        <w:rPr>
          <w:rFonts w:ascii="Times New Roman" w:hAnsi="Times New Roman" w:cs="Times New Roman"/>
          <w:color w:val="000000"/>
          <w:sz w:val="28"/>
          <w:szCs w:val="28"/>
        </w:rPr>
        <w:t>встановлення факту подання недостовірної інформації, яка впливає на прийняття рішення.</w:t>
      </w:r>
    </w:p>
    <w:p w14:paraId="7454BF61"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21" w:name="n106"/>
      <w:bookmarkEnd w:id="21"/>
      <w:r w:rsidRPr="00566194">
        <w:rPr>
          <w:rFonts w:ascii="Times New Roman" w:hAnsi="Times New Roman" w:cs="Times New Roman"/>
          <w:color w:val="000000"/>
          <w:sz w:val="28"/>
          <w:szCs w:val="28"/>
        </w:rPr>
        <w:t>У рішенні про відхилення конкурсних пропозицій зазначається перелік учасників, конкурсні пропозиції яких були відхилені, та обґрунтування причин відхилення, і протягом п’яти робочих днів затверджується організатором конкурсу.</w:t>
      </w:r>
    </w:p>
    <w:p w14:paraId="723EE399"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4.9 У разі прийняття конкурсною комісією рішення про відхилення конкурсних пропозицій всіх учасників конкурсу, конкурс оголошується повторно протягом місяця.</w:t>
      </w:r>
    </w:p>
    <w:p w14:paraId="71AE4C0E"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22" w:name="n108"/>
      <w:bookmarkEnd w:id="22"/>
      <w:r w:rsidRPr="00566194">
        <w:rPr>
          <w:rFonts w:ascii="Times New Roman" w:hAnsi="Times New Roman" w:cs="Times New Roman"/>
          <w:color w:val="000000"/>
          <w:sz w:val="28"/>
          <w:szCs w:val="28"/>
        </w:rPr>
        <w:t>4.10 Конкурс визнається таким, що не відбувся, у разі:</w:t>
      </w:r>
    </w:p>
    <w:p w14:paraId="46A8AF72"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23" w:name="n109"/>
      <w:bookmarkEnd w:id="23"/>
      <w:r w:rsidRPr="00566194">
        <w:rPr>
          <w:rFonts w:ascii="Times New Roman" w:hAnsi="Times New Roman" w:cs="Times New Roman"/>
          <w:color w:val="000000"/>
          <w:sz w:val="28"/>
          <w:szCs w:val="28"/>
        </w:rPr>
        <w:t>неподання конкурсних пропозицій;</w:t>
      </w:r>
    </w:p>
    <w:p w14:paraId="505F73B7"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24" w:name="n110"/>
      <w:bookmarkEnd w:id="24"/>
      <w:r w:rsidRPr="00566194">
        <w:rPr>
          <w:rFonts w:ascii="Times New Roman" w:hAnsi="Times New Roman" w:cs="Times New Roman"/>
          <w:color w:val="000000"/>
          <w:sz w:val="28"/>
          <w:szCs w:val="28"/>
        </w:rPr>
        <w:t>відхилення всіх конкурсних пропозицій з пі</w:t>
      </w:r>
      <w:r w:rsidR="00D02674">
        <w:rPr>
          <w:rFonts w:ascii="Times New Roman" w:hAnsi="Times New Roman" w:cs="Times New Roman"/>
          <w:color w:val="000000"/>
          <w:sz w:val="28"/>
          <w:szCs w:val="28"/>
        </w:rPr>
        <w:t xml:space="preserve">дстав, передбачених пунктом 4.8   </w:t>
      </w:r>
      <w:r w:rsidRPr="00566194">
        <w:rPr>
          <w:rFonts w:ascii="Times New Roman" w:hAnsi="Times New Roman" w:cs="Times New Roman"/>
          <w:color w:val="000000"/>
          <w:sz w:val="28"/>
          <w:szCs w:val="28"/>
        </w:rPr>
        <w:t>цього Положення.</w:t>
      </w:r>
    </w:p>
    <w:p w14:paraId="78E7225F"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bookmarkStart w:id="25" w:name="n111"/>
      <w:bookmarkEnd w:id="25"/>
      <w:r w:rsidRPr="00566194">
        <w:rPr>
          <w:rFonts w:ascii="Times New Roman" w:hAnsi="Times New Roman" w:cs="Times New Roman"/>
          <w:color w:val="000000"/>
          <w:sz w:val="28"/>
          <w:szCs w:val="28"/>
        </w:rPr>
        <w:t>У рішенні про визнання конкурсу таким, що не відбувся, зазначаються причини, передбачені в абзаці першому цього пункту.</w:t>
      </w:r>
    </w:p>
    <w:p w14:paraId="561E901F"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 xml:space="preserve">4.11 За результатами розгляду конкурсних пропозицій конкурсна комісія </w:t>
      </w:r>
      <w:bookmarkStart w:id="26" w:name="n107"/>
      <w:bookmarkEnd w:id="26"/>
      <w:r w:rsidRPr="00566194">
        <w:rPr>
          <w:rFonts w:ascii="Times New Roman" w:hAnsi="Times New Roman" w:cs="Times New Roman"/>
          <w:color w:val="000000"/>
          <w:sz w:val="28"/>
          <w:szCs w:val="28"/>
        </w:rPr>
        <w:t xml:space="preserve">приймає </w:t>
      </w:r>
      <w:bookmarkStart w:id="27" w:name="n117"/>
      <w:bookmarkEnd w:id="27"/>
      <w:r w:rsidRPr="00566194">
        <w:rPr>
          <w:rFonts w:ascii="Times New Roman" w:hAnsi="Times New Roman" w:cs="Times New Roman"/>
          <w:color w:val="000000"/>
          <w:sz w:val="28"/>
          <w:szCs w:val="28"/>
        </w:rPr>
        <w:t xml:space="preserve">рішення, які оформлюються протоколом, який підписується головуючим, членами конкурсної комісії та її секретарем. </w:t>
      </w:r>
    </w:p>
    <w:p w14:paraId="6D8BC79B" w14:textId="77777777" w:rsidR="00566194" w:rsidRPr="00566194" w:rsidRDefault="00566194" w:rsidP="00566194">
      <w:pPr>
        <w:shd w:val="clear" w:color="auto" w:fill="FFFFFF"/>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4.12 Протокол засідання конкурсної комісії повинен містити інформацію про:</w:t>
      </w:r>
    </w:p>
    <w:p w14:paraId="2675770D"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28" w:name="n119"/>
      <w:bookmarkEnd w:id="28"/>
      <w:r w:rsidRPr="00566194">
        <w:rPr>
          <w:rFonts w:ascii="Times New Roman" w:hAnsi="Times New Roman"/>
          <w:color w:val="000000"/>
          <w:sz w:val="28"/>
          <w:szCs w:val="28"/>
        </w:rPr>
        <w:t>дату та місце проведення засідання конкурсної комісії;</w:t>
      </w:r>
    </w:p>
    <w:p w14:paraId="0364FD60"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29" w:name="n120"/>
      <w:bookmarkEnd w:id="29"/>
      <w:r w:rsidRPr="00566194">
        <w:rPr>
          <w:rFonts w:ascii="Times New Roman" w:hAnsi="Times New Roman"/>
          <w:color w:val="000000"/>
          <w:sz w:val="28"/>
          <w:szCs w:val="28"/>
        </w:rPr>
        <w:t>прізвища, імена, по батькові (за наявності) та посади членів конкурсної комісії, які присутні на засіданні;</w:t>
      </w:r>
    </w:p>
    <w:p w14:paraId="54590292"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30" w:name="n121"/>
      <w:bookmarkEnd w:id="30"/>
      <w:r w:rsidRPr="00566194">
        <w:rPr>
          <w:rFonts w:ascii="Times New Roman" w:hAnsi="Times New Roman"/>
          <w:color w:val="000000"/>
          <w:sz w:val="28"/>
          <w:szCs w:val="28"/>
        </w:rPr>
        <w:t>номер та назву об’єкта конкурсу;</w:t>
      </w:r>
    </w:p>
    <w:p w14:paraId="75C48BCE"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31" w:name="n122"/>
      <w:bookmarkEnd w:id="31"/>
      <w:r w:rsidRPr="00566194">
        <w:rPr>
          <w:rFonts w:ascii="Times New Roman" w:hAnsi="Times New Roman"/>
          <w:color w:val="000000"/>
          <w:sz w:val="28"/>
          <w:szCs w:val="28"/>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14:paraId="103445D7"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32" w:name="n123"/>
      <w:bookmarkEnd w:id="32"/>
      <w:r w:rsidRPr="00566194">
        <w:rPr>
          <w:rFonts w:ascii="Times New Roman" w:hAnsi="Times New Roman"/>
          <w:color w:val="000000"/>
          <w:sz w:val="28"/>
          <w:szCs w:val="28"/>
        </w:rPr>
        <w:t>запропоновані учасниками конкурсу тарифи на збирання та перевезення побутових відходів;</w:t>
      </w:r>
    </w:p>
    <w:p w14:paraId="40680114"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33" w:name="n124"/>
      <w:bookmarkEnd w:id="33"/>
      <w:r w:rsidRPr="00566194">
        <w:rPr>
          <w:rFonts w:ascii="Times New Roman" w:hAnsi="Times New Roman"/>
          <w:color w:val="000000"/>
          <w:sz w:val="28"/>
          <w:szCs w:val="28"/>
        </w:rPr>
        <w:t>результати голосування членів конкурсної комісії;</w:t>
      </w:r>
    </w:p>
    <w:p w14:paraId="70FE2A0A" w14:textId="77777777" w:rsidR="00566194" w:rsidRPr="00566194" w:rsidRDefault="00566194" w:rsidP="00566194">
      <w:pPr>
        <w:pStyle w:val="a3"/>
        <w:numPr>
          <w:ilvl w:val="0"/>
          <w:numId w:val="2"/>
        </w:numPr>
        <w:shd w:val="clear" w:color="auto" w:fill="FFFFFF"/>
        <w:spacing w:after="0" w:line="240" w:lineRule="auto"/>
        <w:ind w:left="0" w:firstLine="567"/>
        <w:jc w:val="both"/>
        <w:rPr>
          <w:rFonts w:ascii="Times New Roman" w:hAnsi="Times New Roman"/>
          <w:color w:val="000000"/>
          <w:sz w:val="28"/>
          <w:szCs w:val="28"/>
        </w:rPr>
      </w:pPr>
      <w:bookmarkStart w:id="34" w:name="n125"/>
      <w:bookmarkEnd w:id="34"/>
      <w:r w:rsidRPr="00566194">
        <w:rPr>
          <w:rFonts w:ascii="Times New Roman" w:hAnsi="Times New Roman"/>
          <w:color w:val="000000"/>
          <w:sz w:val="28"/>
          <w:szCs w:val="28"/>
        </w:rPr>
        <w:t>рішення конкурсної комісії.</w:t>
      </w:r>
    </w:p>
    <w:p w14:paraId="619FB04D" w14:textId="77777777" w:rsidR="00566194" w:rsidRPr="00566194" w:rsidRDefault="00566194" w:rsidP="00566194">
      <w:pPr>
        <w:spacing w:after="0" w:line="240" w:lineRule="auto"/>
        <w:ind w:firstLine="567"/>
        <w:jc w:val="both"/>
        <w:rPr>
          <w:rFonts w:ascii="Times New Roman" w:hAnsi="Times New Roman" w:cs="Times New Roman"/>
          <w:color w:val="000000"/>
          <w:sz w:val="28"/>
          <w:szCs w:val="28"/>
        </w:rPr>
      </w:pPr>
      <w:r w:rsidRPr="00566194">
        <w:rPr>
          <w:rFonts w:ascii="Times New Roman" w:hAnsi="Times New Roman" w:cs="Times New Roman"/>
          <w:color w:val="000000"/>
          <w:sz w:val="28"/>
          <w:szCs w:val="28"/>
        </w:rPr>
        <w:t>4.13 Протокол конкурсної комісії подається виконавчому комітету Макарівської селищної ради для прийняття рішення про результати конкурсу.</w:t>
      </w:r>
    </w:p>
    <w:p w14:paraId="463B5EC0" w14:textId="77777777" w:rsidR="00566194" w:rsidRDefault="00566194" w:rsidP="00566194">
      <w:pPr>
        <w:spacing w:after="0" w:line="240" w:lineRule="auto"/>
        <w:ind w:firstLine="567"/>
        <w:jc w:val="both"/>
        <w:rPr>
          <w:rFonts w:ascii="Times New Roman" w:hAnsi="Times New Roman" w:cs="Times New Roman"/>
          <w:color w:val="000000"/>
          <w:sz w:val="28"/>
          <w:szCs w:val="28"/>
        </w:rPr>
      </w:pPr>
    </w:p>
    <w:p w14:paraId="2A051A7C" w14:textId="77777777" w:rsidR="00704020" w:rsidRDefault="00704020" w:rsidP="00566194">
      <w:pPr>
        <w:spacing w:after="0" w:line="240" w:lineRule="auto"/>
        <w:ind w:firstLine="567"/>
        <w:jc w:val="both"/>
        <w:rPr>
          <w:rFonts w:ascii="Times New Roman" w:hAnsi="Times New Roman" w:cs="Times New Roman"/>
          <w:color w:val="000000"/>
          <w:sz w:val="28"/>
          <w:szCs w:val="28"/>
        </w:rPr>
      </w:pPr>
    </w:p>
    <w:p w14:paraId="4649CB59" w14:textId="77777777" w:rsidR="00704020" w:rsidRPr="00566194" w:rsidRDefault="00704020" w:rsidP="00566194">
      <w:pPr>
        <w:spacing w:after="0" w:line="240" w:lineRule="auto"/>
        <w:ind w:firstLine="567"/>
        <w:jc w:val="both"/>
        <w:rPr>
          <w:rFonts w:ascii="Times New Roman" w:hAnsi="Times New Roman" w:cs="Times New Roman"/>
          <w:color w:val="000000"/>
          <w:sz w:val="28"/>
          <w:szCs w:val="28"/>
        </w:rPr>
      </w:pPr>
    </w:p>
    <w:p w14:paraId="6EAED15A" w14:textId="77777777" w:rsidR="00566194" w:rsidRPr="00566194" w:rsidRDefault="00566194" w:rsidP="00566194">
      <w:pPr>
        <w:spacing w:after="0" w:line="240" w:lineRule="auto"/>
        <w:jc w:val="both"/>
        <w:rPr>
          <w:rFonts w:ascii="Times New Roman" w:hAnsi="Times New Roman" w:cs="Times New Roman"/>
          <w:b/>
          <w:sz w:val="28"/>
          <w:szCs w:val="28"/>
        </w:rPr>
      </w:pPr>
      <w:r w:rsidRPr="00566194">
        <w:rPr>
          <w:rFonts w:ascii="Times New Roman" w:hAnsi="Times New Roman" w:cs="Times New Roman"/>
          <w:b/>
          <w:sz w:val="28"/>
          <w:szCs w:val="28"/>
        </w:rPr>
        <w:t>Керуючий справами</w:t>
      </w:r>
    </w:p>
    <w:p w14:paraId="43A24F39" w14:textId="52F8A827" w:rsidR="00304624" w:rsidRDefault="00566194" w:rsidP="00566194">
      <w:pPr>
        <w:spacing w:after="0" w:line="240" w:lineRule="auto"/>
        <w:jc w:val="both"/>
        <w:rPr>
          <w:rFonts w:ascii="Times New Roman" w:hAnsi="Times New Roman" w:cs="Times New Roman"/>
          <w:b/>
          <w:sz w:val="28"/>
          <w:szCs w:val="28"/>
        </w:rPr>
      </w:pPr>
      <w:r w:rsidRPr="00566194">
        <w:rPr>
          <w:rFonts w:ascii="Times New Roman" w:hAnsi="Times New Roman" w:cs="Times New Roman"/>
          <w:b/>
          <w:sz w:val="28"/>
          <w:szCs w:val="28"/>
        </w:rPr>
        <w:t>(секретар) виконавчого комітету</w:t>
      </w:r>
      <w:r w:rsidRPr="00566194">
        <w:rPr>
          <w:rFonts w:ascii="Times New Roman" w:hAnsi="Times New Roman" w:cs="Times New Roman"/>
          <w:b/>
          <w:sz w:val="28"/>
          <w:szCs w:val="28"/>
        </w:rPr>
        <w:tab/>
      </w:r>
      <w:r w:rsidRPr="00566194">
        <w:rPr>
          <w:rFonts w:ascii="Times New Roman" w:hAnsi="Times New Roman" w:cs="Times New Roman"/>
          <w:b/>
          <w:sz w:val="28"/>
          <w:szCs w:val="28"/>
        </w:rPr>
        <w:tab/>
      </w:r>
      <w:r w:rsidRPr="00566194">
        <w:rPr>
          <w:rFonts w:ascii="Times New Roman" w:hAnsi="Times New Roman" w:cs="Times New Roman"/>
          <w:b/>
          <w:sz w:val="28"/>
          <w:szCs w:val="28"/>
        </w:rPr>
        <w:tab/>
      </w:r>
      <w:r w:rsidRPr="00566194">
        <w:rPr>
          <w:rFonts w:ascii="Times New Roman" w:hAnsi="Times New Roman" w:cs="Times New Roman"/>
          <w:b/>
          <w:sz w:val="28"/>
          <w:szCs w:val="28"/>
        </w:rPr>
        <w:tab/>
      </w:r>
      <w:r w:rsidR="00CD1980">
        <w:rPr>
          <w:rFonts w:ascii="Times New Roman" w:hAnsi="Times New Roman" w:cs="Times New Roman"/>
          <w:b/>
          <w:sz w:val="28"/>
          <w:szCs w:val="28"/>
        </w:rPr>
        <w:t xml:space="preserve">     Наталія БУРНАШЕВА</w:t>
      </w:r>
    </w:p>
    <w:p w14:paraId="01AD5B76" w14:textId="77777777" w:rsidR="00304624" w:rsidRDefault="00304624">
      <w:pPr>
        <w:rPr>
          <w:rFonts w:ascii="Times New Roman" w:hAnsi="Times New Roman" w:cs="Times New Roman"/>
          <w:b/>
          <w:sz w:val="28"/>
          <w:szCs w:val="28"/>
        </w:rPr>
      </w:pPr>
      <w:r>
        <w:rPr>
          <w:rFonts w:ascii="Times New Roman" w:hAnsi="Times New Roman" w:cs="Times New Roman"/>
          <w:b/>
          <w:sz w:val="28"/>
          <w:szCs w:val="28"/>
        </w:rPr>
        <w:br w:type="page"/>
      </w:r>
    </w:p>
    <w:p w14:paraId="50D9FF33" w14:textId="77777777" w:rsidR="00304624" w:rsidRPr="00704020" w:rsidRDefault="00304624" w:rsidP="00304624">
      <w:pPr>
        <w:spacing w:after="0" w:line="240" w:lineRule="auto"/>
        <w:ind w:left="5670"/>
        <w:jc w:val="both"/>
        <w:rPr>
          <w:rFonts w:ascii="Times New Roman" w:hAnsi="Times New Roman" w:cs="Times New Roman"/>
          <w:sz w:val="28"/>
          <w:szCs w:val="28"/>
        </w:rPr>
      </w:pPr>
      <w:r w:rsidRPr="00704020">
        <w:rPr>
          <w:rFonts w:ascii="Times New Roman" w:hAnsi="Times New Roman" w:cs="Times New Roman"/>
          <w:sz w:val="28"/>
          <w:szCs w:val="28"/>
        </w:rPr>
        <w:lastRenderedPageBreak/>
        <w:t>ЗАТВЕРДЖЕНО</w:t>
      </w:r>
    </w:p>
    <w:p w14:paraId="56201AC6" w14:textId="77777777" w:rsidR="00304624" w:rsidRDefault="00304624" w:rsidP="00304624">
      <w:pPr>
        <w:spacing w:after="0" w:line="240" w:lineRule="auto"/>
        <w:ind w:left="5670"/>
        <w:jc w:val="both"/>
        <w:rPr>
          <w:rFonts w:ascii="Times New Roman" w:hAnsi="Times New Roman" w:cs="Times New Roman"/>
          <w:sz w:val="28"/>
          <w:szCs w:val="28"/>
        </w:rPr>
      </w:pPr>
      <w:r>
        <w:rPr>
          <w:rFonts w:ascii="Times New Roman" w:hAnsi="Times New Roman" w:cs="Times New Roman"/>
          <w:sz w:val="28"/>
          <w:szCs w:val="28"/>
        </w:rPr>
        <w:t>Р</w:t>
      </w:r>
      <w:r w:rsidRPr="00704020">
        <w:rPr>
          <w:rFonts w:ascii="Times New Roman" w:hAnsi="Times New Roman" w:cs="Times New Roman"/>
          <w:sz w:val="28"/>
          <w:szCs w:val="28"/>
        </w:rPr>
        <w:t>ішення</w:t>
      </w:r>
      <w:r>
        <w:rPr>
          <w:rFonts w:ascii="Times New Roman" w:hAnsi="Times New Roman" w:cs="Times New Roman"/>
          <w:sz w:val="28"/>
          <w:szCs w:val="28"/>
        </w:rPr>
        <w:t xml:space="preserve"> </w:t>
      </w:r>
      <w:r w:rsidRPr="00704020">
        <w:rPr>
          <w:rFonts w:ascii="Times New Roman" w:hAnsi="Times New Roman" w:cs="Times New Roman"/>
          <w:sz w:val="28"/>
          <w:szCs w:val="28"/>
        </w:rPr>
        <w:t>виконавчого комітету</w:t>
      </w:r>
    </w:p>
    <w:p w14:paraId="28AFF034" w14:textId="77777777" w:rsidR="00304624" w:rsidRPr="00704020" w:rsidRDefault="00304624" w:rsidP="00304624">
      <w:pPr>
        <w:spacing w:after="0" w:line="240" w:lineRule="auto"/>
        <w:ind w:left="5670"/>
        <w:jc w:val="both"/>
        <w:rPr>
          <w:rFonts w:ascii="Times New Roman" w:hAnsi="Times New Roman" w:cs="Times New Roman"/>
          <w:sz w:val="28"/>
          <w:szCs w:val="28"/>
        </w:rPr>
      </w:pPr>
      <w:r>
        <w:rPr>
          <w:rFonts w:ascii="Times New Roman" w:hAnsi="Times New Roman" w:cs="Times New Roman"/>
          <w:sz w:val="28"/>
          <w:szCs w:val="28"/>
        </w:rPr>
        <w:t>Макарівської селищної ради</w:t>
      </w:r>
    </w:p>
    <w:p w14:paraId="009EBF4E" w14:textId="4D67D175" w:rsidR="00304624" w:rsidRDefault="00304624" w:rsidP="00304624">
      <w:pPr>
        <w:spacing w:after="0" w:line="240" w:lineRule="auto"/>
        <w:ind w:left="5670"/>
        <w:jc w:val="both"/>
        <w:rPr>
          <w:rFonts w:ascii="Times New Roman" w:hAnsi="Times New Roman" w:cs="Times New Roman"/>
          <w:sz w:val="28"/>
          <w:szCs w:val="28"/>
        </w:rPr>
      </w:pPr>
      <w:r w:rsidRPr="00704020">
        <w:rPr>
          <w:rFonts w:ascii="Times New Roman" w:hAnsi="Times New Roman" w:cs="Times New Roman"/>
          <w:sz w:val="28"/>
          <w:szCs w:val="28"/>
        </w:rPr>
        <w:t xml:space="preserve">від </w:t>
      </w:r>
      <w:r w:rsidR="003840E7">
        <w:rPr>
          <w:rFonts w:ascii="Times New Roman" w:hAnsi="Times New Roman" w:cs="Times New Roman"/>
          <w:sz w:val="28"/>
          <w:szCs w:val="28"/>
        </w:rPr>
        <w:t>17.06</w:t>
      </w:r>
      <w:r w:rsidRPr="00704020">
        <w:rPr>
          <w:rFonts w:ascii="Times New Roman" w:hAnsi="Times New Roman" w:cs="Times New Roman"/>
          <w:sz w:val="28"/>
          <w:szCs w:val="28"/>
        </w:rPr>
        <w:t xml:space="preserve">.2025 № </w:t>
      </w:r>
      <w:r w:rsidR="002211EF">
        <w:rPr>
          <w:rFonts w:ascii="Times New Roman" w:hAnsi="Times New Roman" w:cs="Times New Roman"/>
          <w:sz w:val="28"/>
          <w:szCs w:val="28"/>
        </w:rPr>
        <w:t>429</w:t>
      </w:r>
    </w:p>
    <w:p w14:paraId="651DC097" w14:textId="77777777" w:rsidR="00304624" w:rsidRPr="006340EE" w:rsidRDefault="00304624" w:rsidP="00304624">
      <w:pPr>
        <w:spacing w:after="0" w:line="240" w:lineRule="auto"/>
        <w:ind w:left="5670"/>
        <w:jc w:val="both"/>
        <w:rPr>
          <w:rFonts w:ascii="Times New Roman" w:hAnsi="Times New Roman" w:cs="Times New Roman"/>
          <w:sz w:val="28"/>
          <w:szCs w:val="28"/>
        </w:rPr>
      </w:pPr>
    </w:p>
    <w:p w14:paraId="417255F8" w14:textId="77777777" w:rsidR="00304624" w:rsidRPr="00CD672A" w:rsidRDefault="00304624" w:rsidP="00304624">
      <w:pPr>
        <w:spacing w:after="0" w:line="240" w:lineRule="auto"/>
        <w:jc w:val="center"/>
        <w:rPr>
          <w:rFonts w:ascii="Times New Roman" w:hAnsi="Times New Roman" w:cs="Times New Roman"/>
          <w:b/>
          <w:color w:val="000000"/>
          <w:sz w:val="28"/>
          <w:szCs w:val="28"/>
        </w:rPr>
      </w:pPr>
      <w:r w:rsidRPr="00CD672A">
        <w:rPr>
          <w:rFonts w:ascii="Times New Roman" w:hAnsi="Times New Roman" w:cs="Times New Roman"/>
          <w:b/>
          <w:color w:val="000000"/>
          <w:sz w:val="28"/>
          <w:szCs w:val="28"/>
        </w:rPr>
        <w:t>ПОЛОЖЕННЯ</w:t>
      </w:r>
    </w:p>
    <w:p w14:paraId="5A58ECB9" w14:textId="4FC5CBA2" w:rsidR="00304624" w:rsidRDefault="00304624" w:rsidP="00304624">
      <w:pPr>
        <w:spacing w:after="0" w:line="240" w:lineRule="auto"/>
        <w:jc w:val="center"/>
        <w:rPr>
          <w:rFonts w:ascii="Times New Roman" w:hAnsi="Times New Roman" w:cs="Times New Roman"/>
          <w:b/>
          <w:bCs/>
          <w:color w:val="000000"/>
          <w:sz w:val="28"/>
          <w:szCs w:val="28"/>
        </w:rPr>
      </w:pPr>
      <w:r w:rsidRPr="00CD672A">
        <w:rPr>
          <w:rFonts w:ascii="Times New Roman" w:hAnsi="Times New Roman" w:cs="Times New Roman"/>
          <w:b/>
          <w:bCs/>
          <w:color w:val="000000"/>
          <w:sz w:val="28"/>
          <w:szCs w:val="28"/>
        </w:rPr>
        <w:t xml:space="preserve">про проведення конкурсу 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w:t>
      </w:r>
      <w:proofErr w:type="spellStart"/>
      <w:r w:rsidR="003840E7">
        <w:rPr>
          <w:rFonts w:ascii="Times New Roman" w:hAnsi="Times New Roman" w:cs="Times New Roman"/>
          <w:b/>
          <w:bCs/>
          <w:color w:val="000000"/>
          <w:sz w:val="28"/>
          <w:szCs w:val="28"/>
        </w:rPr>
        <w:t>г</w:t>
      </w:r>
      <w:r w:rsidRPr="00CD672A">
        <w:rPr>
          <w:rFonts w:ascii="Times New Roman" w:hAnsi="Times New Roman" w:cs="Times New Roman"/>
          <w:b/>
          <w:bCs/>
          <w:color w:val="000000"/>
          <w:sz w:val="28"/>
          <w:szCs w:val="28"/>
        </w:rPr>
        <w:t>омади</w:t>
      </w:r>
      <w:proofErr w:type="spellEnd"/>
    </w:p>
    <w:p w14:paraId="207E690C" w14:textId="77777777" w:rsidR="00304624" w:rsidRDefault="00304624" w:rsidP="00304624">
      <w:pPr>
        <w:spacing w:after="0" w:line="240" w:lineRule="auto"/>
        <w:jc w:val="center"/>
        <w:rPr>
          <w:rFonts w:ascii="Times New Roman" w:hAnsi="Times New Roman" w:cs="Times New Roman"/>
          <w:b/>
          <w:bCs/>
          <w:color w:val="000000"/>
          <w:sz w:val="28"/>
          <w:szCs w:val="28"/>
        </w:rPr>
      </w:pPr>
    </w:p>
    <w:p w14:paraId="2C90C428" w14:textId="77777777" w:rsidR="00304624" w:rsidRPr="002C2E03" w:rsidRDefault="00304624" w:rsidP="00304624">
      <w:pPr>
        <w:spacing w:after="0" w:line="240" w:lineRule="auto"/>
        <w:ind w:firstLine="567"/>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 </w:t>
      </w:r>
      <w:r w:rsidRPr="002C2E03">
        <w:rPr>
          <w:rFonts w:ascii="Times New Roman" w:hAnsi="Times New Roman" w:cs="Times New Roman"/>
          <w:b/>
          <w:bCs/>
          <w:color w:val="000000"/>
          <w:sz w:val="28"/>
          <w:szCs w:val="28"/>
        </w:rPr>
        <w:t>Загальні положення</w:t>
      </w:r>
    </w:p>
    <w:p w14:paraId="48C2015B"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1.1.</w:t>
      </w:r>
      <w:r w:rsidRPr="00780299">
        <w:rPr>
          <w:rFonts w:ascii="Times New Roman" w:hAnsi="Times New Roman" w:cs="Times New Roman"/>
          <w:bCs/>
          <w:color w:val="000000"/>
          <w:sz w:val="28"/>
          <w:szCs w:val="28"/>
        </w:rPr>
        <w:t>Положення про проведення конкурсу</w:t>
      </w:r>
      <w:r w:rsidRPr="002C2E03">
        <w:rPr>
          <w:rFonts w:ascii="Times New Roman" w:hAnsi="Times New Roman" w:cs="Times New Roman"/>
          <w:bCs/>
          <w:color w:val="000000"/>
          <w:sz w:val="28"/>
          <w:szCs w:val="28"/>
        </w:rPr>
        <w:t xml:space="preserve"> на здійснення операцій із збирання та перевезення побутових відходів на території Макарівської селищної територіальної </w:t>
      </w:r>
      <w:r w:rsidRPr="00866AD4">
        <w:rPr>
          <w:rFonts w:ascii="Times New Roman" w:hAnsi="Times New Roman" w:cs="Times New Roman"/>
          <w:bCs/>
          <w:color w:val="000000"/>
          <w:sz w:val="28"/>
          <w:szCs w:val="28"/>
        </w:rPr>
        <w:t>громади (далі – Положення про проведення конкурсу)</w:t>
      </w:r>
      <w:r w:rsidRPr="002C2E03">
        <w:rPr>
          <w:rFonts w:ascii="Times New Roman" w:hAnsi="Times New Roman" w:cs="Times New Roman"/>
          <w:bCs/>
          <w:color w:val="000000"/>
          <w:sz w:val="28"/>
          <w:szCs w:val="28"/>
        </w:rPr>
        <w:t xml:space="preserve"> розроблене відповідно до  Законів України "Про управління відходами», «Про благоустрій населених пунктів», «Про житлово-комунальні послуги», Порядку проведення конкурсу на здійснення операцій із збирання та перевезення побутових відходів,  затвердженого постановою Кабінету Міністрів України від 25.08.2023 № 918, Правил надання послуги з управління побутовими відходами, затверджених Постановою Кабінету Міністрів України від 08.08.2023 №835, Державних санітарних норм та правил утримання територій населених місць, затверджених наказом Міністерства охорони здоров’я України від 17.03.2011 №145, Методики роздільного збирання побутових відходів, затвердженої наказом Міністерства розвитку громад, територій та інфраструктури України від 13.12.2023 № 1130, Правил благоустрою території населених пунктів Макарівської селищної ради, затверджених рішенням Макарівської селищної ради від 22.11.2018 №654-38-VІІ (зі змінами)  та визначає процедуру підготовки та проведення конкурсу з визначення суб’єкта господарювання (суб’єктів господарювання) на здійснення операцій із збирання та перевезення побутових відходів на території  Макарівської селищної територіальної громади (надалі – конкурс). </w:t>
      </w:r>
    </w:p>
    <w:p w14:paraId="55BADD32" w14:textId="77777777" w:rsidR="00304624" w:rsidRPr="008B571C"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1.2 </w:t>
      </w:r>
      <w:r w:rsidRPr="008B571C">
        <w:rPr>
          <w:rFonts w:ascii="Times New Roman" w:hAnsi="Times New Roman" w:cs="Times New Roman"/>
          <w:bCs/>
          <w:color w:val="000000"/>
          <w:sz w:val="28"/>
          <w:szCs w:val="28"/>
        </w:rPr>
        <w:t xml:space="preserve">Положення визначає процедуру підготовки та проведення конкурсу з визначення виконавця послуг з вивезення побутових відходів на території </w:t>
      </w:r>
      <w:r>
        <w:rPr>
          <w:rFonts w:ascii="Times New Roman" w:hAnsi="Times New Roman" w:cs="Times New Roman"/>
          <w:bCs/>
          <w:color w:val="000000"/>
          <w:sz w:val="28"/>
          <w:szCs w:val="28"/>
        </w:rPr>
        <w:t>Макарівської селищної</w:t>
      </w:r>
      <w:r w:rsidRPr="008B571C">
        <w:rPr>
          <w:rFonts w:ascii="Times New Roman" w:hAnsi="Times New Roman" w:cs="Times New Roman"/>
          <w:bCs/>
          <w:color w:val="000000"/>
          <w:sz w:val="28"/>
          <w:szCs w:val="28"/>
        </w:rPr>
        <w:t xml:space="preserve"> територіальної громади.</w:t>
      </w:r>
    </w:p>
    <w:p w14:paraId="7CC49888"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1.</w:t>
      </w:r>
      <w:r>
        <w:rPr>
          <w:rFonts w:ascii="Times New Roman" w:hAnsi="Times New Roman" w:cs="Times New Roman"/>
          <w:bCs/>
          <w:color w:val="000000"/>
          <w:sz w:val="28"/>
          <w:szCs w:val="28"/>
        </w:rPr>
        <w:t>3</w:t>
      </w:r>
      <w:r w:rsidRPr="002C2E03">
        <w:rPr>
          <w:rFonts w:ascii="Times New Roman" w:hAnsi="Times New Roman" w:cs="Times New Roman"/>
          <w:bCs/>
          <w:color w:val="000000"/>
          <w:sz w:val="28"/>
          <w:szCs w:val="28"/>
        </w:rPr>
        <w:t xml:space="preserve"> Мета проведення конкурсу - визначення суб’єкта господарювання (суб’єктів господарювання) на здійснення операцій із збирання та перевезення побутових відходів на території Макарівської селищної територіальної громади, для впорядкування надання мешканцям своєчасних, належної якості послуг із збирання та перевезення побутових відходів, запобігання їх негативному впливу на здоров’я людей та навколишнє природне середовище.</w:t>
      </w:r>
    </w:p>
    <w:p w14:paraId="1D1CA3A7"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1.3. Терміни, що використовуються у цьому Положенні, мають таке значення:</w:t>
      </w:r>
    </w:p>
    <w:p w14:paraId="6EBEF616"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організатор конкурсу – виконавчий комітет Макарівської селищної ради;</w:t>
      </w:r>
    </w:p>
    <w:p w14:paraId="2EF3A194"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учасник конкурсу - суб’єкт господарювання, який в установленому порядку подав заяву та конкурсну пропозицію для участі в конкурсі;</w:t>
      </w:r>
    </w:p>
    <w:p w14:paraId="538A80B5"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конкурсна документація - встановлені організатором конкурсу умови, за якими учасники конкурсу подають конкурсні пропозиції на конкурс;</w:t>
      </w:r>
    </w:p>
    <w:p w14:paraId="037886B6"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lastRenderedPageBreak/>
        <w:t>- конкурсна пропозиція - умови провадження суб’єктом господарювання діяльності із збирання та перевезення побутових відходів, що пропонуються учасником конкурсу та зазначені у поданій конкурсній документації;</w:t>
      </w:r>
    </w:p>
    <w:p w14:paraId="41D49742" w14:textId="1927B41F" w:rsidR="00304624" w:rsidRPr="002B4ECB" w:rsidRDefault="00304624" w:rsidP="00304624">
      <w:pPr>
        <w:shd w:val="clear" w:color="auto" w:fill="FFFFFF"/>
        <w:spacing w:after="0" w:line="240" w:lineRule="auto"/>
        <w:ind w:firstLine="567"/>
        <w:jc w:val="both"/>
        <w:rPr>
          <w:rFonts w:ascii="Times New Roman" w:hAnsi="Times New Roman" w:cs="Times New Roman"/>
          <w:bCs/>
          <w:color w:val="000000"/>
          <w:sz w:val="28"/>
          <w:szCs w:val="28"/>
        </w:rPr>
      </w:pPr>
      <w:r w:rsidRPr="000736FA">
        <w:rPr>
          <w:rFonts w:ascii="Times New Roman" w:hAnsi="Times New Roman" w:cs="Times New Roman"/>
          <w:bCs/>
          <w:color w:val="000000"/>
          <w:sz w:val="28"/>
          <w:szCs w:val="28"/>
        </w:rPr>
        <w:t>- об’єкт конкурсу - визначена організатором конкурсу територія певного розміру та меж, на якій планується здійснення операцій із збирання відповідного виду побутових відходів (змішані, великогабаритні, ремонтні, небезпечні, відходи зелених насаджень) за джерелами їх утворення (домогосподарства та інші джерела, якщо їх відходи подібні за своїм складом до відходів домогосподарств) та перевезення з відповідної території на об’єкти оброблення побутових відходів відповідно до правил благоустрою населеного пункту, регіональних та місцевих планів управління відходами. Утворювачі біовідходів самостійно організовують їх компостування на присадибних, дачних і садових ділянках відповідно до Правил компостування біовідходів їх утворювачами на присадибних, дачних і садових ділянках, затверджених наказом Міністерства розвитку громад, територій та інфраструктури України 13.06.2023 № 489, зареєстрованим в Міністерстві юстиції України</w:t>
      </w:r>
      <w:r w:rsidR="003840E7" w:rsidRPr="000736FA">
        <w:rPr>
          <w:rFonts w:ascii="Times New Roman" w:hAnsi="Times New Roman" w:cs="Times New Roman"/>
          <w:bCs/>
          <w:color w:val="000000"/>
          <w:sz w:val="28"/>
          <w:szCs w:val="28"/>
        </w:rPr>
        <w:t xml:space="preserve"> </w:t>
      </w:r>
      <w:r w:rsidRPr="000736FA">
        <w:rPr>
          <w:rFonts w:ascii="Times New Roman" w:hAnsi="Times New Roman" w:cs="Times New Roman"/>
          <w:bCs/>
          <w:color w:val="000000"/>
          <w:sz w:val="28"/>
          <w:szCs w:val="28"/>
        </w:rPr>
        <w:t>27.07.2023 за № 1271/40327;</w:t>
      </w:r>
    </w:p>
    <w:p w14:paraId="13BBA016"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очікуваний (прогнозний) економічно обґрунтований розрахунковий рівень тарифів на збирання та перевезення побутових відходів - рівень тарифів, який організатор конкурсу визначає шляхом аналізу діючих тарифів за попередній період з урахуванням індексу споживчих цін та/або дослідження з відкритих джерел інформації рівня тарифів в інших територіальних громадах на збирання та перевезення побутових відходів.</w:t>
      </w:r>
    </w:p>
    <w:p w14:paraId="1FF92F0E"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Інші терміни, що використовуються у цьому Положенні, вживаються у значенні, наведеному в законах України “Про управління відходами”, “Про житлово-комунальні послуги”, інших нормативно-правових актах.</w:t>
      </w:r>
    </w:p>
    <w:p w14:paraId="358EF55E"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1.</w:t>
      </w:r>
      <w:r>
        <w:rPr>
          <w:rFonts w:ascii="Times New Roman" w:hAnsi="Times New Roman" w:cs="Times New Roman"/>
          <w:bCs/>
          <w:color w:val="000000"/>
          <w:sz w:val="28"/>
          <w:szCs w:val="28"/>
        </w:rPr>
        <w:t>4</w:t>
      </w:r>
      <w:r w:rsidRPr="002C2E03">
        <w:rPr>
          <w:rFonts w:ascii="Times New Roman" w:hAnsi="Times New Roman" w:cs="Times New Roman"/>
          <w:bCs/>
          <w:color w:val="000000"/>
          <w:sz w:val="28"/>
          <w:szCs w:val="28"/>
        </w:rPr>
        <w:t xml:space="preserve"> Не врегульовані цим Положенням </w:t>
      </w:r>
      <w:r>
        <w:rPr>
          <w:rFonts w:ascii="Times New Roman" w:hAnsi="Times New Roman" w:cs="Times New Roman"/>
          <w:bCs/>
          <w:color w:val="000000"/>
          <w:sz w:val="28"/>
          <w:szCs w:val="28"/>
        </w:rPr>
        <w:t xml:space="preserve">проведення конкурсу </w:t>
      </w:r>
      <w:r w:rsidRPr="002C2E03">
        <w:rPr>
          <w:rFonts w:ascii="Times New Roman" w:hAnsi="Times New Roman" w:cs="Times New Roman"/>
          <w:bCs/>
          <w:color w:val="000000"/>
          <w:sz w:val="28"/>
          <w:szCs w:val="28"/>
        </w:rPr>
        <w:t xml:space="preserve">правовідносини підлягають врегулюванню відповідними нормативно-правовими актами організатора конкурсу та (або) нормами чинного законодавства України.   </w:t>
      </w:r>
    </w:p>
    <w:p w14:paraId="4867E35A"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p>
    <w:p w14:paraId="5489C31E" w14:textId="77777777" w:rsidR="00304624" w:rsidRPr="00B7497B" w:rsidRDefault="00304624" w:rsidP="00304624">
      <w:pPr>
        <w:spacing w:after="0" w:line="240" w:lineRule="auto"/>
        <w:ind w:firstLine="567"/>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2. </w:t>
      </w:r>
      <w:r w:rsidRPr="00B7497B">
        <w:rPr>
          <w:rFonts w:ascii="Times New Roman" w:hAnsi="Times New Roman" w:cs="Times New Roman"/>
          <w:b/>
          <w:bCs/>
          <w:color w:val="000000"/>
          <w:sz w:val="28"/>
          <w:szCs w:val="28"/>
        </w:rPr>
        <w:t>Підготовка конкурсу</w:t>
      </w:r>
    </w:p>
    <w:p w14:paraId="440F446B"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2.1 </w:t>
      </w:r>
      <w:r w:rsidRPr="002C2E03">
        <w:rPr>
          <w:rFonts w:ascii="Times New Roman" w:hAnsi="Times New Roman" w:cs="Times New Roman"/>
          <w:bCs/>
          <w:color w:val="000000"/>
          <w:sz w:val="28"/>
          <w:szCs w:val="28"/>
        </w:rPr>
        <w:t xml:space="preserve">Організація підготовки та проведення конкурсу забезпечується </w:t>
      </w:r>
      <w:r>
        <w:rPr>
          <w:rFonts w:ascii="Times New Roman" w:hAnsi="Times New Roman" w:cs="Times New Roman"/>
          <w:bCs/>
          <w:color w:val="000000"/>
          <w:sz w:val="28"/>
          <w:szCs w:val="28"/>
        </w:rPr>
        <w:t>відділом житлово-комунального господарства,</w:t>
      </w:r>
      <w:r w:rsidRPr="002C2E03">
        <w:rPr>
          <w:rFonts w:ascii="Times New Roman" w:hAnsi="Times New Roman" w:cs="Times New Roman"/>
          <w:bCs/>
          <w:color w:val="000000"/>
          <w:sz w:val="28"/>
          <w:szCs w:val="28"/>
        </w:rPr>
        <w:t xml:space="preserve"> інфраструктури, </w:t>
      </w:r>
      <w:r>
        <w:rPr>
          <w:rFonts w:ascii="Times New Roman" w:hAnsi="Times New Roman" w:cs="Times New Roman"/>
          <w:bCs/>
          <w:color w:val="000000"/>
          <w:sz w:val="28"/>
          <w:szCs w:val="28"/>
        </w:rPr>
        <w:t xml:space="preserve">транспорту та зв’язку Макарівської селищної </w:t>
      </w:r>
      <w:r w:rsidRPr="002C2E03">
        <w:rPr>
          <w:rFonts w:ascii="Times New Roman" w:hAnsi="Times New Roman" w:cs="Times New Roman"/>
          <w:bCs/>
          <w:color w:val="000000"/>
          <w:sz w:val="28"/>
          <w:szCs w:val="28"/>
        </w:rPr>
        <w:t>ради.</w:t>
      </w:r>
    </w:p>
    <w:p w14:paraId="18C093A4"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Підставами для проведення конкурсу є:</w:t>
      </w:r>
    </w:p>
    <w:p w14:paraId="2EECBB18"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необхідність визначення вперше суб’єкта господарювання, що здійснює операції із збирання та перевезення побутових відходів за територіальним принципом та/або за видами побутових відходів;</w:t>
      </w:r>
    </w:p>
    <w:p w14:paraId="4AD24A41"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необхідність повторного проведення конкурсу як такого, що не відбувся;</w:t>
      </w:r>
    </w:p>
    <w:p w14:paraId="007784D8"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закінчення через три місяці строку дії договору на здійснення операцій із збирання та перевезення побутових відходів;</w:t>
      </w:r>
    </w:p>
    <w:p w14:paraId="0430152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розірвання договору або припинення дії договору на здійснення операцій із збирання та перевезення побутових відходів відповідно до законодавства;</w:t>
      </w:r>
    </w:p>
    <w:p w14:paraId="43A86C56"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ліквідація суб’єкта господарювання, що здійснює операції із збирання та перевезення побутових відходів, або застосування до такого суб’єкта господарювання судової процедури банкрута.</w:t>
      </w:r>
    </w:p>
    <w:p w14:paraId="2F50E52F"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2.2 </w:t>
      </w:r>
      <w:r w:rsidRPr="002C2E03">
        <w:rPr>
          <w:rFonts w:ascii="Times New Roman" w:hAnsi="Times New Roman" w:cs="Times New Roman"/>
          <w:bCs/>
          <w:color w:val="000000"/>
          <w:sz w:val="28"/>
          <w:szCs w:val="28"/>
        </w:rPr>
        <w:t>Для проведення конкурсу готується конкурсна документація, яка повинна містити таку інформацію:</w:t>
      </w:r>
    </w:p>
    <w:p w14:paraId="4D7510AB"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lastRenderedPageBreak/>
        <w:t>найменування та місцезнаходження організатора конкурсу;</w:t>
      </w:r>
    </w:p>
    <w:p w14:paraId="1F0D4CB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рішення організатора конкурсу про проведення конкурсу;</w:t>
      </w:r>
    </w:p>
    <w:p w14:paraId="5C458F41"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місце, дату і час проведення конкурсу, прізвище, ім’я та по батькові (за наявності</w:t>
      </w:r>
      <w:r w:rsidRPr="00552522">
        <w:rPr>
          <w:rFonts w:ascii="Times New Roman" w:hAnsi="Times New Roman" w:cs="Times New Roman"/>
          <w:bCs/>
          <w:color w:val="000000"/>
          <w:sz w:val="28"/>
          <w:szCs w:val="28"/>
        </w:rPr>
        <w:t>), посаду, контактний телефон та адресу електронної пошти посадової особи організатора конкурсу, уповноваженої здійснювати комунікацію з учасниками;</w:t>
      </w:r>
    </w:p>
    <w:p w14:paraId="73958AF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очікуваний (прогнозний) економічно обґрунтований розрахунковий рівень тарифів на збирання та перевезення побутових відходів;</w:t>
      </w:r>
    </w:p>
    <w:p w14:paraId="4B0174E8"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основні вимоги (у разі необхідності одна або декілька додаткових) до учасників конкурсу з урахуванням кваліфікаційних вимог, визначених у критеріях відповідності конкурсних пропозицій кваліфікаці</w:t>
      </w:r>
      <w:r>
        <w:rPr>
          <w:rFonts w:ascii="Times New Roman" w:hAnsi="Times New Roman" w:cs="Times New Roman"/>
          <w:bCs/>
          <w:color w:val="000000"/>
          <w:sz w:val="28"/>
          <w:szCs w:val="28"/>
        </w:rPr>
        <w:t xml:space="preserve">йним вимогам згідно з додатком 2 до цього Положення про проведення конкурсу </w:t>
      </w:r>
      <w:r w:rsidRPr="002C2E03">
        <w:rPr>
          <w:rFonts w:ascii="Times New Roman" w:hAnsi="Times New Roman" w:cs="Times New Roman"/>
          <w:bCs/>
          <w:color w:val="000000"/>
          <w:sz w:val="28"/>
          <w:szCs w:val="28"/>
        </w:rPr>
        <w:t>(далі - кваліфікаційні вимоги);</w:t>
      </w:r>
    </w:p>
    <w:p w14:paraId="11EECB44"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орієнтовну дату початку здійснення операцій із збирання та перевезення відповідного виду побутових відходів;</w:t>
      </w:r>
    </w:p>
    <w:p w14:paraId="10F8A12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вимоги до конкурсних пропозицій та перелік документів, які подаються учасниками конкурсу;</w:t>
      </w:r>
    </w:p>
    <w:p w14:paraId="2D4B50E0"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проєкти договорів;</w:t>
      </w:r>
    </w:p>
    <w:p w14:paraId="3D6A76F2"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14:paraId="3861E606"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способи, місце та кінцевий строк подання конкурсних пропозицій;</w:t>
      </w:r>
    </w:p>
    <w:p w14:paraId="1EC2524B"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опис та приклади формальних (несуттєвих) помилок, допущення яких учасниками конкурсу не призведе до відхилення їх конкурсних пропозицій. Формальними (несуттєвими) вважаються помилки, що пов’язані з оформленням конкурсних пропозицій та не впливають на зміст конкурсних пропозицій, а саме:технічні помилки та описки;</w:t>
      </w:r>
    </w:p>
    <w:p w14:paraId="1FDBC01E"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номери та назви об’єктів конкурсу;</w:t>
      </w:r>
    </w:p>
    <w:p w14:paraId="4C661391"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характеристик</w:t>
      </w:r>
      <w:r>
        <w:rPr>
          <w:rFonts w:ascii="Times New Roman" w:hAnsi="Times New Roman" w:cs="Times New Roman"/>
          <w:bCs/>
          <w:color w:val="000000"/>
          <w:sz w:val="28"/>
          <w:szCs w:val="28"/>
        </w:rPr>
        <w:t>у</w:t>
      </w:r>
      <w:r w:rsidRPr="002C2E03">
        <w:rPr>
          <w:rFonts w:ascii="Times New Roman" w:hAnsi="Times New Roman" w:cs="Times New Roman"/>
          <w:bCs/>
          <w:color w:val="000000"/>
          <w:sz w:val="28"/>
          <w:szCs w:val="28"/>
        </w:rPr>
        <w:t xml:space="preserve"> об’єктів конкурсу, яка має містити інформацію про:</w:t>
      </w:r>
    </w:p>
    <w:p w14:paraId="03098542"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вид (види) побутових відходів, обсяг збирання та перевезення побутових відходів, норми надання послуги з управління побутовими відходами, затверджені органом місцевого самоврядування;</w:t>
      </w:r>
    </w:p>
    <w:p w14:paraId="1F49F7D1"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розміри та межі території, на якій здійснюватим</w:t>
      </w:r>
      <w:r>
        <w:rPr>
          <w:rFonts w:ascii="Times New Roman" w:hAnsi="Times New Roman" w:cs="Times New Roman"/>
          <w:bCs/>
          <w:color w:val="000000"/>
          <w:sz w:val="28"/>
          <w:szCs w:val="28"/>
        </w:rPr>
        <w:t>у</w:t>
      </w:r>
      <w:r w:rsidRPr="002C2E03">
        <w:rPr>
          <w:rFonts w:ascii="Times New Roman" w:hAnsi="Times New Roman" w:cs="Times New Roman"/>
          <w:bCs/>
          <w:color w:val="000000"/>
          <w:sz w:val="28"/>
          <w:szCs w:val="28"/>
        </w:rPr>
        <w:t>ться операції із збирання та перевезення побутових відходів;</w:t>
      </w:r>
    </w:p>
    <w:p w14:paraId="73B4C14D"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характеристику об’єктів утворення побутових відходів за джерелами їх утворення:</w:t>
      </w:r>
    </w:p>
    <w:p w14:paraId="7868968A"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багатоквартирні житлові будинки (загальна кількість та місцезнаходження будинків, кількість мешканців таких будинків; наявність, кількість, місцезнаходження контейнерних майданчиків; наявність, кількість, місцезнаходження, вид, об’єм і належність контейнерів);</w:t>
      </w:r>
    </w:p>
    <w:p w14:paraId="5F6417CE"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одноквартирні (садибні) житлові будинки (загальна кількість та місцезнаходження будинків, кількість мешканців таких будинків; наявність, кількість, місцезнаходження контейнерних майданчиків; наявність, кількість, місцезнаходження, вид, об’єм і належність контейнерів);</w:t>
      </w:r>
    </w:p>
    <w:p w14:paraId="1DF2146D"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підприємства, установи та організації (загальна кількість, перелік та місцезнаходження підприємств, установ та організацій, їх характеристика (бюджетні або інші споживачі)</w:t>
      </w:r>
      <w:r>
        <w:rPr>
          <w:rFonts w:ascii="Times New Roman" w:hAnsi="Times New Roman" w:cs="Times New Roman"/>
          <w:bCs/>
          <w:color w:val="000000"/>
          <w:sz w:val="28"/>
          <w:szCs w:val="28"/>
        </w:rPr>
        <w:t>;</w:t>
      </w:r>
      <w:r w:rsidRPr="002C2E03">
        <w:rPr>
          <w:rFonts w:ascii="Times New Roman" w:hAnsi="Times New Roman" w:cs="Times New Roman"/>
          <w:bCs/>
          <w:color w:val="000000"/>
          <w:sz w:val="28"/>
          <w:szCs w:val="28"/>
        </w:rPr>
        <w:t xml:space="preserve"> кількість, вид, об’єм, місцезнаходження та належність контейнерів;</w:t>
      </w:r>
    </w:p>
    <w:p w14:paraId="6B06643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lastRenderedPageBreak/>
        <w:t>місцезнаходження об’єктів оброблення відходів, передбачених правилами благоустрою населеного пункту, регіональними та місцевими планами управління відходами;</w:t>
      </w:r>
    </w:p>
    <w:p w14:paraId="6F3FDB9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систему надання послуги за відповідним видом побутових відходів (</w:t>
      </w:r>
      <w:r w:rsidRPr="00AC7DA3">
        <w:rPr>
          <w:rFonts w:ascii="Times New Roman" w:hAnsi="Times New Roman" w:cs="Times New Roman"/>
          <w:bCs/>
          <w:color w:val="000000"/>
          <w:sz w:val="28"/>
          <w:szCs w:val="28"/>
        </w:rPr>
        <w:t>безконтейнерна та/або контейнерна система, пункт роздільного збирання (зокрема мобільний), за заявкою споживача).</w:t>
      </w:r>
    </w:p>
    <w:p w14:paraId="7FD8E814"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2.3 </w:t>
      </w:r>
      <w:r w:rsidRPr="002C2E03">
        <w:rPr>
          <w:rFonts w:ascii="Times New Roman" w:hAnsi="Times New Roman" w:cs="Times New Roman"/>
          <w:bCs/>
          <w:color w:val="000000"/>
          <w:sz w:val="28"/>
          <w:szCs w:val="28"/>
        </w:rPr>
        <w:t>Передбачені конкурсною документацією умови проведення конкурсу є обов’язковими для конкурсної комісії та його учасників.</w:t>
      </w:r>
    </w:p>
    <w:p w14:paraId="3F4C4392"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2.4 </w:t>
      </w:r>
      <w:r w:rsidRPr="002C2E03">
        <w:rPr>
          <w:rFonts w:ascii="Times New Roman" w:hAnsi="Times New Roman" w:cs="Times New Roman"/>
          <w:bCs/>
          <w:color w:val="000000"/>
          <w:sz w:val="28"/>
          <w:szCs w:val="28"/>
        </w:rPr>
        <w:t>Організатор конкурсу оприлюднює конкурсну документацію,</w:t>
      </w:r>
      <w:r>
        <w:rPr>
          <w:rFonts w:ascii="Times New Roman" w:hAnsi="Times New Roman" w:cs="Times New Roman"/>
          <w:bCs/>
          <w:color w:val="000000"/>
          <w:sz w:val="28"/>
          <w:szCs w:val="28"/>
        </w:rPr>
        <w:t xml:space="preserve"> передбачену пунктом 2.2 Положення про проведення конкурсу, </w:t>
      </w:r>
      <w:r w:rsidRPr="002C2E03">
        <w:rPr>
          <w:rFonts w:ascii="Times New Roman" w:hAnsi="Times New Roman" w:cs="Times New Roman"/>
          <w:bCs/>
          <w:color w:val="000000"/>
          <w:sz w:val="28"/>
          <w:szCs w:val="28"/>
        </w:rPr>
        <w:t xml:space="preserve"> а також оголошення про дату, час та місце проведення конкурсу на офіційному веб</w:t>
      </w:r>
      <w:r>
        <w:rPr>
          <w:rFonts w:ascii="Times New Roman" w:hAnsi="Times New Roman" w:cs="Times New Roman"/>
          <w:bCs/>
          <w:color w:val="000000"/>
          <w:sz w:val="28"/>
          <w:szCs w:val="28"/>
        </w:rPr>
        <w:t>-</w:t>
      </w:r>
      <w:r w:rsidRPr="002C2E03">
        <w:rPr>
          <w:rFonts w:ascii="Times New Roman" w:hAnsi="Times New Roman" w:cs="Times New Roman"/>
          <w:bCs/>
          <w:color w:val="000000"/>
          <w:sz w:val="28"/>
          <w:szCs w:val="28"/>
        </w:rPr>
        <w:t xml:space="preserve">сайті </w:t>
      </w:r>
      <w:r>
        <w:rPr>
          <w:rFonts w:ascii="Times New Roman" w:hAnsi="Times New Roman" w:cs="Times New Roman"/>
          <w:bCs/>
          <w:color w:val="000000"/>
          <w:sz w:val="28"/>
          <w:szCs w:val="28"/>
        </w:rPr>
        <w:t xml:space="preserve">Макарівської селищної ради </w:t>
      </w:r>
      <w:r w:rsidRPr="002C2E03">
        <w:rPr>
          <w:rFonts w:ascii="Times New Roman" w:hAnsi="Times New Roman" w:cs="Times New Roman"/>
          <w:bCs/>
          <w:color w:val="000000"/>
          <w:sz w:val="28"/>
          <w:szCs w:val="28"/>
        </w:rPr>
        <w:t>не пізніше ніж за 30 календарних днів до проведення конкурсу.</w:t>
      </w:r>
    </w:p>
    <w:p w14:paraId="6BC91F10"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2.5</w:t>
      </w:r>
      <w:r w:rsidRPr="002C2E03">
        <w:rPr>
          <w:rFonts w:ascii="Times New Roman" w:hAnsi="Times New Roman" w:cs="Times New Roman"/>
          <w:bCs/>
          <w:color w:val="000000"/>
          <w:sz w:val="28"/>
          <w:szCs w:val="28"/>
        </w:rPr>
        <w:t xml:space="preserve"> Організатор конкурсу має право не пізніше семи робочих днів до закінчення строку подання конкурсних пропозицій внести зміни до конкурсної документації, про що протягом трьох робочих днів оприлюднює повідомлення на своєму офіційному веб</w:t>
      </w:r>
      <w:r>
        <w:rPr>
          <w:rFonts w:ascii="Times New Roman" w:hAnsi="Times New Roman" w:cs="Times New Roman"/>
          <w:bCs/>
          <w:color w:val="000000"/>
          <w:sz w:val="28"/>
          <w:szCs w:val="28"/>
        </w:rPr>
        <w:t>-</w:t>
      </w:r>
      <w:r w:rsidRPr="002C2E03">
        <w:rPr>
          <w:rFonts w:ascii="Times New Roman" w:hAnsi="Times New Roman" w:cs="Times New Roman"/>
          <w:bCs/>
          <w:color w:val="000000"/>
          <w:sz w:val="28"/>
          <w:szCs w:val="28"/>
        </w:rPr>
        <w:t>сайті та надсилає учасникам конкурсу відповідні повідомлення на адресу електронної пошти чи іншими засобами інформаційно-комунікаційних систем.</w:t>
      </w:r>
    </w:p>
    <w:p w14:paraId="1DB99FA7"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Підставами для внесення змін до конкурсної документації є зміна:</w:t>
      </w:r>
    </w:p>
    <w:p w14:paraId="752E8070"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прізвища, імені та по батькові (за наявності), посади, контактного телефону та електронної адреси посадової особи організатора конкурсу, уповноваженої здійснювати комунікацію з учасниками;</w:t>
      </w:r>
    </w:p>
    <w:p w14:paraId="1402406D"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орієнтовної дати початку здійснення операцій із збирання та перевезення відповідного виду побутових відходів;</w:t>
      </w:r>
    </w:p>
    <w:p w14:paraId="356E5344"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проєктів договорів;</w:t>
      </w:r>
    </w:p>
    <w:p w14:paraId="647D1DF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місця, дати, часу та процедури надання роз’яснень щодо змісту конкурсної документації та внесення змін до неї;</w:t>
      </w:r>
    </w:p>
    <w:p w14:paraId="2EF434E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способу, місця та кінцевого строку подання конкурсних пропозицій.</w:t>
      </w:r>
    </w:p>
    <w:p w14:paraId="699F1C8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Строк прийняття документів від учасників конкурсу може бути продовжено організатором конкурсу на сім робочих днів.</w:t>
      </w:r>
    </w:p>
    <w:p w14:paraId="18170665"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2.6 </w:t>
      </w:r>
      <w:r w:rsidRPr="002C2E03">
        <w:rPr>
          <w:rFonts w:ascii="Times New Roman" w:hAnsi="Times New Roman" w:cs="Times New Roman"/>
          <w:bCs/>
          <w:color w:val="000000"/>
          <w:sz w:val="28"/>
          <w:szCs w:val="28"/>
        </w:rPr>
        <w:t>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w:t>
      </w:r>
      <w:r>
        <w:rPr>
          <w:rFonts w:ascii="Times New Roman" w:hAnsi="Times New Roman" w:cs="Times New Roman"/>
          <w:bCs/>
          <w:color w:val="000000"/>
          <w:sz w:val="28"/>
          <w:szCs w:val="28"/>
        </w:rPr>
        <w:t>ої</w:t>
      </w:r>
      <w:r w:rsidRPr="002C2E03">
        <w:rPr>
          <w:rFonts w:ascii="Times New Roman" w:hAnsi="Times New Roman" w:cs="Times New Roman"/>
          <w:bCs/>
          <w:color w:val="000000"/>
          <w:sz w:val="28"/>
          <w:szCs w:val="28"/>
        </w:rPr>
        <w:t xml:space="preserve"> в конкурсній документації, та оприлюднити повідомлення на офіційному веб</w:t>
      </w:r>
      <w:r>
        <w:rPr>
          <w:rFonts w:ascii="Times New Roman" w:hAnsi="Times New Roman" w:cs="Times New Roman"/>
          <w:bCs/>
          <w:color w:val="000000"/>
          <w:sz w:val="28"/>
          <w:szCs w:val="28"/>
        </w:rPr>
        <w:t>-</w:t>
      </w:r>
      <w:r w:rsidRPr="002C2E03">
        <w:rPr>
          <w:rFonts w:ascii="Times New Roman" w:hAnsi="Times New Roman" w:cs="Times New Roman"/>
          <w:bCs/>
          <w:color w:val="000000"/>
          <w:sz w:val="28"/>
          <w:szCs w:val="28"/>
        </w:rPr>
        <w:t xml:space="preserve">сайті </w:t>
      </w:r>
      <w:r>
        <w:rPr>
          <w:rFonts w:ascii="Times New Roman" w:hAnsi="Times New Roman" w:cs="Times New Roman"/>
          <w:bCs/>
          <w:color w:val="000000"/>
          <w:sz w:val="28"/>
          <w:szCs w:val="28"/>
        </w:rPr>
        <w:t>Макарівської селищної ради</w:t>
      </w:r>
      <w:r w:rsidRPr="002C2E03">
        <w:rPr>
          <w:rFonts w:ascii="Times New Roman" w:hAnsi="Times New Roman" w:cs="Times New Roman"/>
          <w:bCs/>
          <w:color w:val="000000"/>
          <w:sz w:val="28"/>
          <w:szCs w:val="28"/>
        </w:rPr>
        <w:t>.</w:t>
      </w:r>
    </w:p>
    <w:p w14:paraId="465D1ADF"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2.7</w:t>
      </w:r>
      <w:r w:rsidRPr="002C2E03">
        <w:rPr>
          <w:rFonts w:ascii="Times New Roman" w:hAnsi="Times New Roman" w:cs="Times New Roman"/>
          <w:bCs/>
          <w:color w:val="000000"/>
          <w:sz w:val="28"/>
          <w:szCs w:val="28"/>
        </w:rPr>
        <w:t xml:space="preserve">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14:paraId="7CDCB01B"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2.8</w:t>
      </w:r>
      <w:r w:rsidRPr="002C2E03">
        <w:rPr>
          <w:rFonts w:ascii="Times New Roman" w:hAnsi="Times New Roman" w:cs="Times New Roman"/>
          <w:bCs/>
          <w:color w:val="000000"/>
          <w:sz w:val="28"/>
          <w:szCs w:val="28"/>
        </w:rPr>
        <w:t xml:space="preserve"> У разі проведення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w:t>
      </w:r>
    </w:p>
    <w:p w14:paraId="7A30EB9B" w14:textId="77777777" w:rsidR="00304624" w:rsidRDefault="00304624" w:rsidP="00304624">
      <w:pPr>
        <w:spacing w:after="0" w:line="240" w:lineRule="auto"/>
        <w:ind w:firstLine="567"/>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3. </w:t>
      </w:r>
      <w:r w:rsidRPr="00DF0823">
        <w:rPr>
          <w:rFonts w:ascii="Times New Roman" w:hAnsi="Times New Roman" w:cs="Times New Roman"/>
          <w:b/>
          <w:bCs/>
          <w:color w:val="000000"/>
          <w:sz w:val="28"/>
          <w:szCs w:val="28"/>
        </w:rPr>
        <w:t>Подання заяви та конкурсних пропозицій</w:t>
      </w:r>
    </w:p>
    <w:p w14:paraId="3595D292" w14:textId="77777777" w:rsidR="00B864A5" w:rsidRPr="00DF0823" w:rsidRDefault="00B864A5" w:rsidP="00304624">
      <w:pPr>
        <w:spacing w:after="0" w:line="240" w:lineRule="auto"/>
        <w:ind w:firstLine="567"/>
        <w:jc w:val="center"/>
        <w:rPr>
          <w:rFonts w:ascii="Times New Roman" w:hAnsi="Times New Roman" w:cs="Times New Roman"/>
          <w:b/>
          <w:bCs/>
          <w:color w:val="000000"/>
          <w:sz w:val="28"/>
          <w:szCs w:val="28"/>
        </w:rPr>
      </w:pPr>
    </w:p>
    <w:p w14:paraId="41CB9577"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3.1 </w:t>
      </w:r>
      <w:r w:rsidRPr="002C2E03">
        <w:rPr>
          <w:rFonts w:ascii="Times New Roman" w:hAnsi="Times New Roman" w:cs="Times New Roman"/>
          <w:bCs/>
          <w:color w:val="000000"/>
          <w:sz w:val="28"/>
          <w:szCs w:val="28"/>
        </w:rPr>
        <w:t>Учасниками конкурсу можуть бути суб’єкти господарювання, установчими документами, яких передбачено провадження діяльності у сфері управління побутовими відходами. Кількість учасників конкурсу не обмежується.</w:t>
      </w:r>
    </w:p>
    <w:p w14:paraId="3A31CF52"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Для участі у конкурсі учасники подають заяву, яка повинна містити таку інформацію:</w:t>
      </w:r>
    </w:p>
    <w:p w14:paraId="23EB5582"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номер та назву об’єкта конкурсу;</w:t>
      </w:r>
    </w:p>
    <w:p w14:paraId="163C121A"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найменування юридичної особи або прізвище, власне ім’я, по батькові (за наявності) фізичної особи - підприємця;</w:t>
      </w:r>
    </w:p>
    <w:p w14:paraId="198F39ED"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14:paraId="26AE01B4"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місцезнаходження суб’єкта господарювання, контактний номер телефону, адресу електронної пошти.</w:t>
      </w:r>
    </w:p>
    <w:p w14:paraId="7C84309A"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До заяви додається конкурсна пропозиція, яка включає:</w:t>
      </w:r>
    </w:p>
    <w:p w14:paraId="76497875"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перелік документів, передбачений конкурсною документацією;</w:t>
      </w:r>
    </w:p>
    <w:p w14:paraId="7B9F0BB9" w14:textId="77777777" w:rsidR="00304624" w:rsidRPr="005C2477" w:rsidRDefault="00304624" w:rsidP="00304624">
      <w:pPr>
        <w:shd w:val="clear" w:color="auto" w:fill="FFFFFF"/>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xml:space="preserve">запропоновані учасниками конкурсу тарифи на збирання та перевезення побутових відходів, розраховані відповідно до </w:t>
      </w:r>
      <w:r w:rsidRPr="001640D4">
        <w:rPr>
          <w:rFonts w:ascii="Times New Roman" w:hAnsi="Times New Roman" w:cs="Times New Roman"/>
          <w:bCs/>
          <w:color w:val="000000"/>
          <w:sz w:val="28"/>
          <w:szCs w:val="28"/>
        </w:rPr>
        <w:t>Порядк</w:t>
      </w:r>
      <w:r>
        <w:rPr>
          <w:rFonts w:ascii="Times New Roman" w:hAnsi="Times New Roman" w:cs="Times New Roman"/>
          <w:bCs/>
          <w:color w:val="000000"/>
          <w:sz w:val="28"/>
          <w:szCs w:val="28"/>
        </w:rPr>
        <w:t xml:space="preserve">у </w:t>
      </w:r>
      <w:r w:rsidRPr="001640D4">
        <w:rPr>
          <w:rFonts w:ascii="Times New Roman" w:hAnsi="Times New Roman" w:cs="Times New Roman"/>
          <w:bCs/>
          <w:color w:val="000000"/>
          <w:sz w:val="28"/>
          <w:szCs w:val="28"/>
        </w:rPr>
        <w:t>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w:t>
      </w: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 xml:space="preserve">затвердженого </w:t>
      </w:r>
      <w:r>
        <w:rPr>
          <w:rFonts w:ascii="Times New Roman" w:hAnsi="Times New Roman" w:cs="Times New Roman"/>
          <w:bCs/>
          <w:color w:val="000000"/>
          <w:sz w:val="28"/>
          <w:szCs w:val="28"/>
        </w:rPr>
        <w:t xml:space="preserve">постановою </w:t>
      </w:r>
      <w:r w:rsidRPr="002C2E03">
        <w:rPr>
          <w:rFonts w:ascii="Times New Roman" w:hAnsi="Times New Roman" w:cs="Times New Roman"/>
          <w:bCs/>
          <w:color w:val="000000"/>
          <w:sz w:val="28"/>
          <w:szCs w:val="28"/>
        </w:rPr>
        <w:t xml:space="preserve">Кабінетом Міністрів України </w:t>
      </w:r>
      <w:r w:rsidRPr="005C2477">
        <w:rPr>
          <w:rFonts w:ascii="Times New Roman" w:hAnsi="Times New Roman" w:cs="Times New Roman"/>
          <w:bCs/>
          <w:color w:val="000000"/>
          <w:sz w:val="28"/>
          <w:szCs w:val="28"/>
        </w:rPr>
        <w:t>від 26.09.2023 . № 1031</w:t>
      </w:r>
    </w:p>
    <w:p w14:paraId="1F91B5B7"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bookmarkStart w:id="35" w:name="n10"/>
      <w:bookmarkEnd w:id="35"/>
      <w:r>
        <w:rPr>
          <w:rFonts w:ascii="Times New Roman" w:hAnsi="Times New Roman" w:cs="Times New Roman"/>
          <w:bCs/>
          <w:color w:val="000000"/>
          <w:sz w:val="28"/>
          <w:szCs w:val="28"/>
        </w:rPr>
        <w:t xml:space="preserve">3.2 </w:t>
      </w:r>
      <w:r w:rsidRPr="002C2E03">
        <w:rPr>
          <w:rFonts w:ascii="Times New Roman" w:hAnsi="Times New Roman" w:cs="Times New Roman"/>
          <w:bCs/>
          <w:color w:val="000000"/>
          <w:sz w:val="28"/>
          <w:szCs w:val="28"/>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w:t>
      </w:r>
      <w:r>
        <w:rPr>
          <w:rFonts w:ascii="Times New Roman" w:hAnsi="Times New Roman" w:cs="Times New Roman"/>
          <w:bCs/>
          <w:color w:val="000000"/>
          <w:sz w:val="28"/>
          <w:szCs w:val="28"/>
        </w:rPr>
        <w:t>.</w:t>
      </w:r>
    </w:p>
    <w:p w14:paraId="33F4EA8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3.3 </w:t>
      </w:r>
      <w:r w:rsidRPr="002C2E03">
        <w:rPr>
          <w:rFonts w:ascii="Times New Roman" w:hAnsi="Times New Roman" w:cs="Times New Roman"/>
          <w:bCs/>
          <w:color w:val="000000"/>
          <w:sz w:val="28"/>
          <w:szCs w:val="28"/>
        </w:rPr>
        <w:t>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p w14:paraId="55D6D81F"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3.4 </w:t>
      </w:r>
      <w:r w:rsidRPr="002C2E03">
        <w:rPr>
          <w:rFonts w:ascii="Times New Roman" w:hAnsi="Times New Roman" w:cs="Times New Roman"/>
          <w:bCs/>
          <w:color w:val="000000"/>
          <w:sz w:val="28"/>
          <w:szCs w:val="28"/>
        </w:rPr>
        <w:t xml:space="preserve">Конкурсні </w:t>
      </w:r>
      <w:r w:rsidRPr="00635CFD">
        <w:rPr>
          <w:rFonts w:ascii="Times New Roman" w:hAnsi="Times New Roman" w:cs="Times New Roman"/>
          <w:bCs/>
          <w:color w:val="000000"/>
          <w:sz w:val="28"/>
          <w:szCs w:val="28"/>
        </w:rPr>
        <w:t>пропозиції реєструються  в журналі обліку конкурсних пропозицій згідно з додатком 1</w:t>
      </w:r>
      <w:r>
        <w:rPr>
          <w:rFonts w:ascii="Times New Roman" w:hAnsi="Times New Roman" w:cs="Times New Roman"/>
          <w:bCs/>
          <w:color w:val="000000"/>
          <w:sz w:val="28"/>
          <w:szCs w:val="28"/>
        </w:rPr>
        <w:t xml:space="preserve"> до Положення про проведення конкурсу</w:t>
      </w:r>
      <w:r w:rsidRPr="002C2E03">
        <w:rPr>
          <w:rFonts w:ascii="Times New Roman" w:hAnsi="Times New Roman" w:cs="Times New Roman"/>
          <w:bCs/>
          <w:color w:val="000000"/>
          <w:sz w:val="28"/>
          <w:szCs w:val="28"/>
        </w:rPr>
        <w:t>(далі - журнал обліку) протягом одного робочого дня з дати їх отримання, про що повідомляється учасникам конкурсу на їх адреси електронної пошти, із зазначенням дати та порядкового номера реєстрації їх пропозицій.</w:t>
      </w:r>
    </w:p>
    <w:p w14:paraId="2E2E003E"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3.5 </w:t>
      </w:r>
      <w:r w:rsidRPr="002C2E03">
        <w:rPr>
          <w:rFonts w:ascii="Times New Roman" w:hAnsi="Times New Roman" w:cs="Times New Roman"/>
          <w:bCs/>
          <w:color w:val="000000"/>
          <w:sz w:val="28"/>
          <w:szCs w:val="28"/>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подання організатору відповідної заяви у письмовій чи електронній формі.</w:t>
      </w:r>
    </w:p>
    <w:p w14:paraId="35CC2257"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У разі відкликання конкурсної пропозиції учасник конкурсу подає заяву у довільній формі організатору конкурсу у письмовій чи електронній формі. Інформація про її отримання організатором конкурсу зазначається в журналі обліку протягом одного робочого дня після її отримання, про що повідомляється учаснику на його адресу електронної пошти.</w:t>
      </w:r>
    </w:p>
    <w:p w14:paraId="734E38F2"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lastRenderedPageBreak/>
        <w:t>У разі внесення змін (доповнення) до раніше поданої конкурсної пропозиції учасник конкурсу подає заяву про намір внесення змін і надсилає оновлену конкурсну пропозицію, яка реєструється організатором конкурсу в журналі обліку протягом одного робочого дня після її отримання, про що повідомляється учаснику конкурсу на його адресу електронної пошти.</w:t>
      </w:r>
    </w:p>
    <w:p w14:paraId="1AEB97D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p>
    <w:p w14:paraId="5B2D2417" w14:textId="77777777" w:rsidR="00304624" w:rsidRPr="009F356A" w:rsidRDefault="00304624" w:rsidP="00304624">
      <w:pPr>
        <w:spacing w:after="0" w:line="240" w:lineRule="auto"/>
        <w:ind w:firstLine="567"/>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4. </w:t>
      </w:r>
      <w:r w:rsidRPr="009F356A">
        <w:rPr>
          <w:rFonts w:ascii="Times New Roman" w:hAnsi="Times New Roman" w:cs="Times New Roman"/>
          <w:b/>
          <w:bCs/>
          <w:color w:val="000000"/>
          <w:sz w:val="28"/>
          <w:szCs w:val="28"/>
        </w:rPr>
        <w:t>Проведення конкурсу та визначення переможця</w:t>
      </w:r>
    </w:p>
    <w:p w14:paraId="6DCE7266"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4.1 </w:t>
      </w:r>
      <w:r w:rsidRPr="002C2E03">
        <w:rPr>
          <w:rFonts w:ascii="Times New Roman" w:hAnsi="Times New Roman" w:cs="Times New Roman"/>
          <w:bCs/>
          <w:color w:val="000000"/>
          <w:sz w:val="28"/>
          <w:szCs w:val="28"/>
        </w:rPr>
        <w:t>Інформація, подана учасником конкурсу в заяві, перевіряється організатором конкурсу протягом одного робочого дня з дати реєстрації конкурсної пропозиції в журналі обліку. Витяги з Єдиного державного реєстру юридичних осіб, фізичних осіб - підприємців та громадських формувань долучаються організатором конкурсу до конкурсних пропозицій учасників конкурсу у вигляді витягів у паперовій формі.</w:t>
      </w:r>
    </w:p>
    <w:p w14:paraId="2407B06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У разі зазначення учасником конкурсу недостовірної інформації в заяві</w:t>
      </w: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 xml:space="preserve"> така заява та конкурсні пропозиції відхиляються, про що учасник конкурсу повідомляється протягом трьох робочих днів з дня прийняття рішення про відхилення заяви на його адресу електронної пошти.</w:t>
      </w:r>
    </w:p>
    <w:p w14:paraId="560781A3"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xml:space="preserve">Повторне подання заяви учасником конкурсу, заяву якого відхилено, протягом строку подання конкурсних пропозицій не допускається. </w:t>
      </w:r>
    </w:p>
    <w:p w14:paraId="79052DB7"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4.2 </w:t>
      </w:r>
      <w:r w:rsidRPr="002C2E03">
        <w:rPr>
          <w:rFonts w:ascii="Times New Roman" w:hAnsi="Times New Roman" w:cs="Times New Roman"/>
          <w:bCs/>
          <w:color w:val="000000"/>
          <w:sz w:val="28"/>
          <w:szCs w:val="28"/>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14:paraId="56B7CE13"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4.3 За результатами розгляду конкурсних пропозицій конкурсна комісія приймає обґрунтоване рішення.</w:t>
      </w:r>
    </w:p>
    <w:p w14:paraId="64698DD6"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4.5 </w:t>
      </w:r>
      <w:r w:rsidRPr="00847164">
        <w:rPr>
          <w:rFonts w:ascii="Times New Roman" w:hAnsi="Times New Roman" w:cs="Times New Roman"/>
          <w:bCs/>
          <w:color w:val="000000"/>
          <w:sz w:val="28"/>
          <w:szCs w:val="28"/>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14:paraId="407329E7"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4.7 </w:t>
      </w:r>
      <w:r w:rsidRPr="00EC5ED9">
        <w:rPr>
          <w:rFonts w:ascii="Times New Roman" w:hAnsi="Times New Roman" w:cs="Times New Roman"/>
          <w:bCs/>
          <w:color w:val="000000"/>
          <w:sz w:val="28"/>
          <w:szCs w:val="28"/>
        </w:rPr>
        <w:t> У разі прийняття конкурсною комісією рішення про відхилення конкурсних пропозицій всіх учасників конкурсу</w:t>
      </w:r>
      <w:r>
        <w:rPr>
          <w:rFonts w:ascii="Times New Roman" w:hAnsi="Times New Roman" w:cs="Times New Roman"/>
          <w:bCs/>
          <w:color w:val="000000"/>
          <w:sz w:val="28"/>
          <w:szCs w:val="28"/>
        </w:rPr>
        <w:t>,</w:t>
      </w:r>
      <w:r w:rsidRPr="00EC5ED9">
        <w:rPr>
          <w:rFonts w:ascii="Times New Roman" w:hAnsi="Times New Roman" w:cs="Times New Roman"/>
          <w:bCs/>
          <w:color w:val="000000"/>
          <w:sz w:val="28"/>
          <w:szCs w:val="28"/>
        </w:rPr>
        <w:t xml:space="preserve"> конкурс оголошується повторно протягом місяця.</w:t>
      </w:r>
    </w:p>
    <w:p w14:paraId="1D1B509F"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4.8</w:t>
      </w:r>
      <w:r w:rsidRPr="002C2E03">
        <w:rPr>
          <w:rFonts w:ascii="Times New Roman" w:hAnsi="Times New Roman" w:cs="Times New Roman"/>
          <w:bCs/>
          <w:color w:val="000000"/>
          <w:sz w:val="28"/>
          <w:szCs w:val="28"/>
        </w:rPr>
        <w:t>Протягом 10 робочих днів організатор конкурсу оприлюднює на своєму офіційному веб</w:t>
      </w:r>
      <w:r>
        <w:rPr>
          <w:rFonts w:ascii="Times New Roman" w:hAnsi="Times New Roman" w:cs="Times New Roman"/>
          <w:bCs/>
          <w:color w:val="000000"/>
          <w:sz w:val="28"/>
          <w:szCs w:val="28"/>
        </w:rPr>
        <w:t>-</w:t>
      </w:r>
      <w:r w:rsidRPr="002C2E03">
        <w:rPr>
          <w:rFonts w:ascii="Times New Roman" w:hAnsi="Times New Roman" w:cs="Times New Roman"/>
          <w:bCs/>
          <w:color w:val="000000"/>
          <w:sz w:val="28"/>
          <w:szCs w:val="28"/>
        </w:rPr>
        <w:t xml:space="preserve">сайті оголошення про дату, час та місце проведення повторного конкурсу та розміщує конкурсну документацію згідно з пунктом </w:t>
      </w:r>
      <w:r>
        <w:rPr>
          <w:rFonts w:ascii="Times New Roman" w:hAnsi="Times New Roman" w:cs="Times New Roman"/>
          <w:bCs/>
          <w:color w:val="000000"/>
          <w:sz w:val="28"/>
          <w:szCs w:val="28"/>
        </w:rPr>
        <w:t>2</w:t>
      </w:r>
      <w:r w:rsidRPr="002C2E03">
        <w:rPr>
          <w:rFonts w:ascii="Times New Roman" w:hAnsi="Times New Roman" w:cs="Times New Roman"/>
          <w:bCs/>
          <w:color w:val="000000"/>
          <w:sz w:val="28"/>
          <w:szCs w:val="28"/>
        </w:rPr>
        <w:t>.</w:t>
      </w:r>
      <w:r>
        <w:rPr>
          <w:rFonts w:ascii="Times New Roman" w:hAnsi="Times New Roman" w:cs="Times New Roman"/>
          <w:bCs/>
          <w:color w:val="000000"/>
          <w:sz w:val="28"/>
          <w:szCs w:val="28"/>
        </w:rPr>
        <w:t>2</w:t>
      </w:r>
      <w:r w:rsidRPr="002C2E03">
        <w:rPr>
          <w:rFonts w:ascii="Times New Roman" w:hAnsi="Times New Roman" w:cs="Times New Roman"/>
          <w:bCs/>
          <w:color w:val="000000"/>
          <w:sz w:val="28"/>
          <w:szCs w:val="28"/>
        </w:rPr>
        <w:t xml:space="preserve"> розділу </w:t>
      </w:r>
      <w:r>
        <w:rPr>
          <w:rFonts w:ascii="Times New Roman" w:hAnsi="Times New Roman" w:cs="Times New Roman"/>
          <w:bCs/>
          <w:color w:val="000000"/>
          <w:sz w:val="28"/>
          <w:szCs w:val="28"/>
        </w:rPr>
        <w:t>2</w:t>
      </w:r>
      <w:r w:rsidRPr="002C2E03">
        <w:rPr>
          <w:rFonts w:ascii="Times New Roman" w:hAnsi="Times New Roman" w:cs="Times New Roman"/>
          <w:bCs/>
          <w:color w:val="000000"/>
          <w:sz w:val="28"/>
          <w:szCs w:val="28"/>
        </w:rPr>
        <w:t xml:space="preserve"> цього Положення.</w:t>
      </w:r>
    </w:p>
    <w:p w14:paraId="3BF0A51A"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4.9 </w:t>
      </w:r>
      <w:r w:rsidRPr="002C2E03">
        <w:rPr>
          <w:rFonts w:ascii="Times New Roman" w:hAnsi="Times New Roman" w:cs="Times New Roman"/>
          <w:bCs/>
          <w:color w:val="000000"/>
          <w:sz w:val="28"/>
          <w:szCs w:val="28"/>
        </w:rPr>
        <w:t>Переможцем (переможцями) конкурсу визначається його учасник або декілька учасників, що відповідає (відповідають) кваліфікаційним вимогам</w:t>
      </w:r>
      <w:r>
        <w:rPr>
          <w:rFonts w:ascii="Times New Roman" w:hAnsi="Times New Roman" w:cs="Times New Roman"/>
          <w:bCs/>
          <w:color w:val="000000"/>
          <w:sz w:val="28"/>
          <w:szCs w:val="28"/>
        </w:rPr>
        <w:t xml:space="preserve"> (додаток 2)</w:t>
      </w:r>
      <w:r w:rsidRPr="002C2E03">
        <w:rPr>
          <w:rFonts w:ascii="Times New Roman" w:hAnsi="Times New Roman" w:cs="Times New Roman"/>
          <w:bCs/>
          <w:color w:val="000000"/>
          <w:sz w:val="28"/>
          <w:szCs w:val="28"/>
        </w:rPr>
        <w:t>, за результатами розгляду конкурсних пропозицій.</w:t>
      </w:r>
    </w:p>
    <w:p w14:paraId="19FA98E9"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Переможці конкурсу визначаються за відповідними об’єктами</w:t>
      </w:r>
      <w:r>
        <w:rPr>
          <w:rFonts w:ascii="Times New Roman" w:hAnsi="Times New Roman" w:cs="Times New Roman"/>
          <w:bCs/>
          <w:color w:val="000000"/>
          <w:sz w:val="28"/>
          <w:szCs w:val="28"/>
        </w:rPr>
        <w:t xml:space="preserve"> конкурсу</w:t>
      </w:r>
      <w:r w:rsidRPr="002C2E03">
        <w:rPr>
          <w:rFonts w:ascii="Times New Roman" w:hAnsi="Times New Roman" w:cs="Times New Roman"/>
          <w:bCs/>
          <w:color w:val="000000"/>
          <w:sz w:val="28"/>
          <w:szCs w:val="28"/>
        </w:rPr>
        <w:t>, що відповідають кваліфікаційним вимогам та мають найменші запропоновані розрахункові тарифи на збирання та перевезення побутових відходів.</w:t>
      </w:r>
    </w:p>
    <w:p w14:paraId="3DC8DA8B"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14:paraId="5D74CD4D"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4.10 </w:t>
      </w:r>
      <w:r w:rsidRPr="002C2E03">
        <w:rPr>
          <w:rFonts w:ascii="Times New Roman" w:hAnsi="Times New Roman" w:cs="Times New Roman"/>
          <w:bCs/>
          <w:color w:val="000000"/>
          <w:sz w:val="28"/>
          <w:szCs w:val="28"/>
        </w:rPr>
        <w:t>Організатор конкурсу протягом 10 робочих днів від дати надходження протоколу конкурсної комісії приймає рішення про результати конкурсу.</w:t>
      </w:r>
    </w:p>
    <w:p w14:paraId="64F4F5C3"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lastRenderedPageBreak/>
        <w:t>Рішення про результати конкурсу та протокол засідання конкурсної комісії організатор конкурсу опубліковує на офіційному веб</w:t>
      </w:r>
      <w:r>
        <w:rPr>
          <w:rFonts w:ascii="Times New Roman" w:hAnsi="Times New Roman" w:cs="Times New Roman"/>
          <w:bCs/>
          <w:color w:val="000000"/>
          <w:sz w:val="28"/>
          <w:szCs w:val="28"/>
        </w:rPr>
        <w:t>-</w:t>
      </w:r>
      <w:r w:rsidRPr="002C2E03">
        <w:rPr>
          <w:rFonts w:ascii="Times New Roman" w:hAnsi="Times New Roman" w:cs="Times New Roman"/>
          <w:bCs/>
          <w:color w:val="000000"/>
          <w:sz w:val="28"/>
          <w:szCs w:val="28"/>
        </w:rPr>
        <w:t xml:space="preserve">сайті </w:t>
      </w:r>
      <w:r>
        <w:rPr>
          <w:rFonts w:ascii="Times New Roman" w:hAnsi="Times New Roman" w:cs="Times New Roman"/>
          <w:bCs/>
          <w:color w:val="000000"/>
          <w:sz w:val="28"/>
          <w:szCs w:val="28"/>
        </w:rPr>
        <w:t xml:space="preserve">Макарівської селищної ради </w:t>
      </w:r>
      <w:r w:rsidRPr="002C2E03">
        <w:rPr>
          <w:rFonts w:ascii="Times New Roman" w:hAnsi="Times New Roman" w:cs="Times New Roman"/>
          <w:bCs/>
          <w:color w:val="000000"/>
          <w:sz w:val="28"/>
          <w:szCs w:val="28"/>
        </w:rPr>
        <w:t>протягом п’яти робочих днів з дня прийняття такого рішення.</w:t>
      </w:r>
    </w:p>
    <w:p w14:paraId="24851E2C"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У рішенні про визначення переможця (переможців) конкурсу зазначається строк, протягом якого переможець (переможці) має (мають) право здійснювати операції із збирання та перевезення побутових відходів і який становить п’ять років з дати укладення договору</w:t>
      </w:r>
      <w:r>
        <w:rPr>
          <w:rFonts w:ascii="Times New Roman" w:hAnsi="Times New Roman" w:cs="Times New Roman"/>
          <w:bCs/>
          <w:color w:val="000000"/>
          <w:sz w:val="28"/>
          <w:szCs w:val="28"/>
        </w:rPr>
        <w:t xml:space="preserve"> </w:t>
      </w:r>
      <w:r w:rsidRPr="002C2E03">
        <w:rPr>
          <w:rFonts w:ascii="Times New Roman" w:hAnsi="Times New Roman" w:cs="Times New Roman"/>
          <w:bCs/>
          <w:color w:val="000000"/>
          <w:sz w:val="28"/>
          <w:szCs w:val="28"/>
        </w:rPr>
        <w:t>на здійснення операцій із збирання та перевезення побутових відходів.</w:t>
      </w:r>
    </w:p>
    <w:p w14:paraId="21E339C8"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У разі коли в конкурсі взяв участь тільки один учасник і конкурсною комісією прийнято рішення щодо визначення його переможцем конкурсу або у випадку прийняття конкурсною комісією рішення про відхилення конкурсних пропозицій всіх учасників конкурсу, крім одного, строк, на який він визначається переможцем конкурсу, повинен становити 12 місяців, після чого організатором конкурсу проводиться новий конкурс.</w:t>
      </w:r>
    </w:p>
    <w:p w14:paraId="252C5F30"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 xml:space="preserve">Організатором конкурсу протягом п’ятнадцяти робочих днів після затвердження рішення про визначення переможця (переможців) конкурсу встановлюються запропоновані у його (їх) конкурсній пропозиції тарифи на збирання та перевезення побутових відходів та укладається договір на здійснення операцій із збирання та перевезення побутових відходів з переможцем конкурсу згідно з примірним договором, наведеним у додатку </w:t>
      </w:r>
      <w:r>
        <w:rPr>
          <w:rFonts w:ascii="Times New Roman" w:hAnsi="Times New Roman" w:cs="Times New Roman"/>
          <w:bCs/>
          <w:color w:val="000000"/>
          <w:sz w:val="28"/>
          <w:szCs w:val="28"/>
        </w:rPr>
        <w:t>3 до Положення про проведення конкурсу.</w:t>
      </w:r>
    </w:p>
    <w:p w14:paraId="324C6A63"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r w:rsidRPr="002C2E03">
        <w:rPr>
          <w:rFonts w:ascii="Times New Roman" w:hAnsi="Times New Roman" w:cs="Times New Roman"/>
          <w:bCs/>
          <w:color w:val="000000"/>
          <w:sz w:val="28"/>
          <w:szCs w:val="28"/>
        </w:rPr>
        <w:t>Коригування тарифів на збирання та перевезення побутових відходів, встановлених за результатами конкурсу, здійснюється не раніше</w:t>
      </w:r>
      <w:r>
        <w:rPr>
          <w:rFonts w:ascii="Times New Roman" w:hAnsi="Times New Roman" w:cs="Times New Roman"/>
          <w:bCs/>
          <w:color w:val="000000"/>
          <w:sz w:val="28"/>
          <w:szCs w:val="28"/>
        </w:rPr>
        <w:t>, ніж через</w:t>
      </w:r>
      <w:r w:rsidRPr="002C2E03">
        <w:rPr>
          <w:rFonts w:ascii="Times New Roman" w:hAnsi="Times New Roman" w:cs="Times New Roman"/>
          <w:bCs/>
          <w:color w:val="000000"/>
          <w:sz w:val="28"/>
          <w:szCs w:val="28"/>
        </w:rPr>
        <w:t xml:space="preserve"> тр</w:t>
      </w:r>
      <w:r>
        <w:rPr>
          <w:rFonts w:ascii="Times New Roman" w:hAnsi="Times New Roman" w:cs="Times New Roman"/>
          <w:bCs/>
          <w:color w:val="000000"/>
          <w:sz w:val="28"/>
          <w:szCs w:val="28"/>
        </w:rPr>
        <w:t>и</w:t>
      </w:r>
      <w:r w:rsidRPr="002C2E03">
        <w:rPr>
          <w:rFonts w:ascii="Times New Roman" w:hAnsi="Times New Roman" w:cs="Times New Roman"/>
          <w:bCs/>
          <w:color w:val="000000"/>
          <w:sz w:val="28"/>
          <w:szCs w:val="28"/>
        </w:rPr>
        <w:t xml:space="preserve"> місяці </w:t>
      </w:r>
      <w:r>
        <w:rPr>
          <w:rFonts w:ascii="Times New Roman" w:hAnsi="Times New Roman" w:cs="Times New Roman"/>
          <w:bCs/>
          <w:color w:val="000000"/>
          <w:sz w:val="28"/>
          <w:szCs w:val="28"/>
        </w:rPr>
        <w:t>від</w:t>
      </w:r>
      <w:r w:rsidRPr="002C2E03">
        <w:rPr>
          <w:rFonts w:ascii="Times New Roman" w:hAnsi="Times New Roman" w:cs="Times New Roman"/>
          <w:bCs/>
          <w:color w:val="000000"/>
          <w:sz w:val="28"/>
          <w:szCs w:val="28"/>
        </w:rPr>
        <w:t xml:space="preserve"> дати </w:t>
      </w:r>
      <w:r>
        <w:rPr>
          <w:rFonts w:ascii="Times New Roman" w:hAnsi="Times New Roman" w:cs="Times New Roman"/>
          <w:bCs/>
          <w:color w:val="000000"/>
          <w:sz w:val="28"/>
          <w:szCs w:val="28"/>
        </w:rPr>
        <w:t xml:space="preserve">їх </w:t>
      </w:r>
      <w:r w:rsidRPr="002C2E03">
        <w:rPr>
          <w:rFonts w:ascii="Times New Roman" w:hAnsi="Times New Roman" w:cs="Times New Roman"/>
          <w:bCs/>
          <w:color w:val="000000"/>
          <w:sz w:val="28"/>
          <w:szCs w:val="28"/>
        </w:rPr>
        <w:t>встановлення.</w:t>
      </w:r>
    </w:p>
    <w:p w14:paraId="389A296A" w14:textId="77777777" w:rsidR="00304624" w:rsidRPr="002C2E03" w:rsidRDefault="00304624" w:rsidP="00304624">
      <w:pPr>
        <w:spacing w:after="0" w:line="240" w:lineRule="auto"/>
        <w:ind w:firstLine="567"/>
        <w:jc w:val="both"/>
        <w:rPr>
          <w:rFonts w:ascii="Times New Roman" w:hAnsi="Times New Roman" w:cs="Times New Roman"/>
          <w:bCs/>
          <w:color w:val="000000"/>
          <w:sz w:val="28"/>
          <w:szCs w:val="28"/>
        </w:rPr>
      </w:pPr>
    </w:p>
    <w:p w14:paraId="0D338BFF" w14:textId="77777777" w:rsidR="00304624" w:rsidRDefault="00304624" w:rsidP="00304624">
      <w:pPr>
        <w:spacing w:after="0" w:line="240" w:lineRule="auto"/>
        <w:ind w:firstLine="567"/>
        <w:jc w:val="both"/>
        <w:rPr>
          <w:rFonts w:ascii="Times New Roman" w:hAnsi="Times New Roman" w:cs="Times New Roman"/>
          <w:bCs/>
          <w:color w:val="000000"/>
          <w:sz w:val="28"/>
          <w:szCs w:val="28"/>
        </w:rPr>
      </w:pPr>
    </w:p>
    <w:p w14:paraId="359FF580" w14:textId="77777777" w:rsidR="00B864A5" w:rsidRPr="002C2E03" w:rsidRDefault="00B864A5" w:rsidP="00304624">
      <w:pPr>
        <w:spacing w:after="0" w:line="240" w:lineRule="auto"/>
        <w:ind w:firstLine="567"/>
        <w:jc w:val="both"/>
        <w:rPr>
          <w:rFonts w:ascii="Times New Roman" w:hAnsi="Times New Roman" w:cs="Times New Roman"/>
          <w:bCs/>
          <w:color w:val="000000"/>
          <w:sz w:val="28"/>
          <w:szCs w:val="28"/>
        </w:rPr>
      </w:pPr>
    </w:p>
    <w:p w14:paraId="0D8E69DD" w14:textId="77777777" w:rsidR="00304624" w:rsidRDefault="00304624" w:rsidP="00304624">
      <w:pPr>
        <w:tabs>
          <w:tab w:val="left" w:pos="720"/>
          <w:tab w:val="left" w:pos="1260"/>
          <w:tab w:val="left" w:pos="8607"/>
          <w:tab w:val="center" w:pos="9638"/>
        </w:tabs>
        <w:snapToGrid w:val="0"/>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Керуючий справами (секретар)</w:t>
      </w:r>
    </w:p>
    <w:p w14:paraId="2B800DEA" w14:textId="77777777" w:rsidR="00304624" w:rsidRDefault="00304624" w:rsidP="00304624">
      <w:pPr>
        <w:snapToGrid w:val="0"/>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виконавчого комітету</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t xml:space="preserve">   Наталія БУРНАШЕВА</w:t>
      </w:r>
    </w:p>
    <w:p w14:paraId="6AA2A08C" w14:textId="77777777" w:rsidR="00304624" w:rsidRDefault="00304624" w:rsidP="00304624">
      <w:pPr>
        <w:spacing w:after="0" w:line="240" w:lineRule="auto"/>
        <w:rPr>
          <w:rFonts w:ascii="Times New Roman" w:eastAsia="Times New Roman" w:hAnsi="Times New Roman" w:cs="Times New Roman"/>
          <w:sz w:val="24"/>
          <w:szCs w:val="24"/>
        </w:rPr>
      </w:pPr>
    </w:p>
    <w:p w14:paraId="7BF61331" w14:textId="77777777" w:rsidR="00304624" w:rsidRDefault="00304624" w:rsidP="0030462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2A4B3411" w14:textId="77777777" w:rsidR="00304624" w:rsidRPr="00CC396B" w:rsidRDefault="00304624" w:rsidP="00D74DFA">
      <w:pPr>
        <w:spacing w:after="0" w:line="240" w:lineRule="auto"/>
        <w:ind w:left="4253"/>
        <w:rPr>
          <w:rFonts w:ascii="Times New Roman" w:hAnsi="Times New Roman" w:cs="Times New Roman"/>
          <w:sz w:val="24"/>
          <w:szCs w:val="24"/>
        </w:rPr>
      </w:pPr>
      <w:r w:rsidRPr="00CC396B">
        <w:rPr>
          <w:rFonts w:ascii="Times New Roman" w:hAnsi="Times New Roman" w:cs="Times New Roman"/>
          <w:sz w:val="24"/>
          <w:szCs w:val="24"/>
        </w:rPr>
        <w:lastRenderedPageBreak/>
        <w:t xml:space="preserve">Додаток </w:t>
      </w:r>
      <w:r>
        <w:rPr>
          <w:rFonts w:ascii="Times New Roman" w:hAnsi="Times New Roman" w:cs="Times New Roman"/>
          <w:sz w:val="24"/>
          <w:szCs w:val="24"/>
        </w:rPr>
        <w:t>1</w:t>
      </w:r>
    </w:p>
    <w:p w14:paraId="22192DFE" w14:textId="77777777" w:rsidR="00304624" w:rsidRPr="00CC396B" w:rsidRDefault="00304624" w:rsidP="00D74DFA">
      <w:pPr>
        <w:spacing w:after="0" w:line="240" w:lineRule="auto"/>
        <w:ind w:left="4253"/>
        <w:rPr>
          <w:rFonts w:ascii="Times New Roman" w:hAnsi="Times New Roman" w:cs="Times New Roman"/>
          <w:sz w:val="24"/>
          <w:szCs w:val="24"/>
        </w:rPr>
      </w:pPr>
      <w:r w:rsidRPr="00CC396B">
        <w:rPr>
          <w:rFonts w:ascii="Times New Roman" w:hAnsi="Times New Roman" w:cs="Times New Roman"/>
          <w:sz w:val="24"/>
          <w:szCs w:val="24"/>
        </w:rPr>
        <w:t xml:space="preserve">до Положення про проведення конкурсу </w:t>
      </w:r>
    </w:p>
    <w:p w14:paraId="3B063D7E" w14:textId="77777777" w:rsidR="00304624" w:rsidRPr="00CC396B" w:rsidRDefault="00304624" w:rsidP="00D74DFA">
      <w:pPr>
        <w:spacing w:after="0" w:line="240" w:lineRule="auto"/>
        <w:ind w:left="4253"/>
        <w:rPr>
          <w:rFonts w:ascii="Times New Roman" w:hAnsi="Times New Roman" w:cs="Times New Roman"/>
          <w:sz w:val="24"/>
          <w:szCs w:val="24"/>
        </w:rPr>
      </w:pPr>
      <w:r w:rsidRPr="00CC396B">
        <w:rPr>
          <w:rFonts w:ascii="Times New Roman" w:hAnsi="Times New Roman" w:cs="Times New Roman"/>
          <w:sz w:val="24"/>
          <w:szCs w:val="24"/>
        </w:rPr>
        <w:t xml:space="preserve">зі здійснення операцій із збирання та перевезення </w:t>
      </w:r>
    </w:p>
    <w:p w14:paraId="7971EAE7" w14:textId="77777777" w:rsidR="00304624" w:rsidRPr="00CC396B" w:rsidRDefault="00304624" w:rsidP="00D74DFA">
      <w:pPr>
        <w:spacing w:after="0" w:line="240" w:lineRule="auto"/>
        <w:ind w:left="4253"/>
        <w:rPr>
          <w:rFonts w:ascii="Times New Roman" w:hAnsi="Times New Roman" w:cs="Times New Roman"/>
          <w:sz w:val="24"/>
          <w:szCs w:val="24"/>
        </w:rPr>
      </w:pPr>
      <w:r w:rsidRPr="00CC396B">
        <w:rPr>
          <w:rFonts w:ascii="Times New Roman" w:hAnsi="Times New Roman" w:cs="Times New Roman"/>
          <w:sz w:val="24"/>
          <w:szCs w:val="24"/>
        </w:rPr>
        <w:t>побутових відходів на території</w:t>
      </w:r>
    </w:p>
    <w:p w14:paraId="224DA1D9" w14:textId="77777777" w:rsidR="00304624" w:rsidRPr="00CC396B" w:rsidRDefault="00304624" w:rsidP="00D74DFA">
      <w:pPr>
        <w:spacing w:after="0" w:line="240" w:lineRule="auto"/>
        <w:ind w:left="4253"/>
        <w:rPr>
          <w:rFonts w:ascii="Times New Roman" w:hAnsi="Times New Roman" w:cs="Times New Roman"/>
          <w:sz w:val="24"/>
          <w:szCs w:val="24"/>
        </w:rPr>
      </w:pPr>
      <w:r w:rsidRPr="00CC396B">
        <w:rPr>
          <w:rFonts w:ascii="Times New Roman" w:hAnsi="Times New Roman" w:cs="Times New Roman"/>
          <w:sz w:val="24"/>
          <w:szCs w:val="24"/>
        </w:rPr>
        <w:t>Макарівської селищної територіальної громади</w:t>
      </w:r>
    </w:p>
    <w:p w14:paraId="1746B41D" w14:textId="77777777" w:rsidR="00304624" w:rsidRPr="00993FC6" w:rsidRDefault="00304624" w:rsidP="003046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rPr>
      </w:pPr>
    </w:p>
    <w:p w14:paraId="0E786B72" w14:textId="77777777" w:rsidR="00304624" w:rsidRPr="00CC396B" w:rsidRDefault="00304624" w:rsidP="003046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rPr>
      </w:pPr>
      <w:bookmarkStart w:id="36" w:name="o129"/>
      <w:bookmarkEnd w:id="36"/>
      <w:r w:rsidRPr="00CC396B">
        <w:rPr>
          <w:rFonts w:ascii="Times New Roman" w:eastAsia="Times New Roman" w:hAnsi="Times New Roman" w:cs="Times New Roman"/>
          <w:b/>
          <w:bCs/>
          <w:sz w:val="28"/>
          <w:szCs w:val="28"/>
        </w:rPr>
        <w:t xml:space="preserve">КРИТЕРІЇ ВІДПОВІДНОСТІ </w:t>
      </w:r>
      <w:r w:rsidRPr="00CC396B">
        <w:rPr>
          <w:rFonts w:ascii="Times New Roman" w:eastAsia="Times New Roman" w:hAnsi="Times New Roman" w:cs="Times New Roman"/>
          <w:b/>
          <w:bCs/>
          <w:sz w:val="28"/>
          <w:szCs w:val="28"/>
        </w:rPr>
        <w:br/>
        <w:t>конкурсних пропозицій кваліфікаційним вимогам</w:t>
      </w:r>
    </w:p>
    <w:p w14:paraId="3CBE9CA7" w14:textId="77777777" w:rsidR="00304624" w:rsidRPr="00CC396B" w:rsidRDefault="00304624" w:rsidP="00304624">
      <w:pPr>
        <w:tabs>
          <w:tab w:val="left" w:pos="426"/>
        </w:tabs>
        <w:spacing w:after="0" w:line="240" w:lineRule="auto"/>
        <w:jc w:val="both"/>
        <w:textAlignment w:val="baseline"/>
        <w:rPr>
          <w:rFonts w:ascii="Times New Roman" w:hAnsi="Times New Roman" w:cs="Times New Roman"/>
          <w:b/>
          <w:bCs/>
          <w:sz w:val="28"/>
          <w:szCs w:val="28"/>
        </w:rPr>
      </w:pPr>
      <w:r w:rsidRPr="00CC396B">
        <w:rPr>
          <w:rFonts w:ascii="Times New Roman" w:hAnsi="Times New Roman" w:cs="Times New Roman"/>
          <w:b/>
          <w:bCs/>
          <w:sz w:val="28"/>
          <w:szCs w:val="28"/>
        </w:rPr>
        <w:t>Критерії відповідності кваліфікаційним вимогам та методика оцінки конкурсних пропозицій:</w:t>
      </w:r>
    </w:p>
    <w:p w14:paraId="778C7AE5" w14:textId="77777777" w:rsidR="00304624" w:rsidRPr="00CC396B" w:rsidRDefault="00304624" w:rsidP="00304624">
      <w:pPr>
        <w:tabs>
          <w:tab w:val="left" w:pos="426"/>
        </w:tabs>
        <w:spacing w:after="0" w:line="240" w:lineRule="auto"/>
        <w:jc w:val="both"/>
        <w:textAlignment w:val="baseline"/>
        <w:rPr>
          <w:rFonts w:ascii="Times New Roman" w:hAnsi="Times New Roman" w:cs="Times New Roman"/>
          <w:b/>
          <w:bCs/>
          <w:sz w:val="28"/>
          <w:szCs w:val="28"/>
        </w:rPr>
      </w:pPr>
    </w:p>
    <w:p w14:paraId="6353A74A" w14:textId="77777777" w:rsidR="00304624" w:rsidRPr="00CC396B" w:rsidRDefault="00304624" w:rsidP="00304624">
      <w:pPr>
        <w:tabs>
          <w:tab w:val="left" w:pos="426"/>
        </w:tabs>
        <w:spacing w:after="0" w:line="240" w:lineRule="auto"/>
        <w:jc w:val="both"/>
        <w:textAlignment w:val="baseline"/>
        <w:rPr>
          <w:rFonts w:ascii="Times New Roman" w:hAnsi="Times New Roman" w:cs="Times New Roman"/>
          <w:sz w:val="24"/>
          <w:szCs w:val="24"/>
        </w:rPr>
      </w:pPr>
      <w:r w:rsidRPr="00CC396B">
        <w:rPr>
          <w:rFonts w:ascii="Times New Roman" w:hAnsi="Times New Roman" w:cs="Times New Roman"/>
          <w:sz w:val="24"/>
          <w:szCs w:val="24"/>
        </w:rPr>
        <w:t>1. Конкурсні пропозиції, які не були відхилені, оцінюються конкурсною комісією за наступними критеріями:</w:t>
      </w:r>
    </w:p>
    <w:p w14:paraId="1B45A4B7" w14:textId="77777777" w:rsidR="00304624" w:rsidRDefault="00304624" w:rsidP="00304624">
      <w:pPr>
        <w:tabs>
          <w:tab w:val="left" w:pos="426"/>
        </w:tabs>
        <w:spacing w:after="0" w:line="240" w:lineRule="auto"/>
        <w:jc w:val="both"/>
        <w:textAlignment w:val="baseline"/>
        <w:rPr>
          <w:rFonts w:ascii="Times New Roman" w:hAnsi="Times New Roman" w:cs="Times New Roman"/>
        </w:rPr>
      </w:pPr>
    </w:p>
    <w:tbl>
      <w:tblPr>
        <w:tblW w:w="4923" w:type="pct"/>
        <w:tblCellMar>
          <w:top w:w="15" w:type="dxa"/>
          <w:left w:w="15" w:type="dxa"/>
          <w:bottom w:w="15" w:type="dxa"/>
          <w:right w:w="15" w:type="dxa"/>
        </w:tblCellMar>
        <w:tblLook w:val="04A0" w:firstRow="1" w:lastRow="0" w:firstColumn="1" w:lastColumn="0" w:noHBand="0" w:noVBand="1"/>
      </w:tblPr>
      <w:tblGrid>
        <w:gridCol w:w="398"/>
        <w:gridCol w:w="1701"/>
        <w:gridCol w:w="4095"/>
        <w:gridCol w:w="3427"/>
      </w:tblGrid>
      <w:tr w:rsidR="00EF0765" w:rsidRPr="00900094" w14:paraId="78E79CA2" w14:textId="77777777" w:rsidTr="00C06C0B">
        <w:tc>
          <w:tcPr>
            <w:tcW w:w="1091" w:type="pct"/>
            <w:gridSpan w:val="2"/>
            <w:tcBorders>
              <w:top w:val="single" w:sz="4" w:space="0" w:color="auto"/>
              <w:left w:val="single" w:sz="4" w:space="0" w:color="auto"/>
              <w:bottom w:val="single" w:sz="4" w:space="0" w:color="auto"/>
              <w:right w:val="single" w:sz="4" w:space="0" w:color="auto"/>
            </w:tcBorders>
            <w:hideMark/>
          </w:tcPr>
          <w:p w14:paraId="6EC13F1D"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Кваліфікаційні вимоги</w:t>
            </w:r>
          </w:p>
        </w:tc>
        <w:tc>
          <w:tcPr>
            <w:tcW w:w="2128" w:type="pct"/>
            <w:tcBorders>
              <w:top w:val="single" w:sz="6" w:space="0" w:color="000000"/>
              <w:left w:val="single" w:sz="4" w:space="0" w:color="auto"/>
              <w:bottom w:val="single" w:sz="6" w:space="0" w:color="000000"/>
              <w:right w:val="single" w:sz="4" w:space="0" w:color="auto"/>
            </w:tcBorders>
            <w:hideMark/>
          </w:tcPr>
          <w:p w14:paraId="069F2231"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Критерії відповідності</w:t>
            </w:r>
          </w:p>
        </w:tc>
        <w:tc>
          <w:tcPr>
            <w:tcW w:w="1781" w:type="pct"/>
            <w:tcBorders>
              <w:top w:val="single" w:sz="4" w:space="0" w:color="auto"/>
              <w:left w:val="single" w:sz="4" w:space="0" w:color="auto"/>
              <w:bottom w:val="single" w:sz="4" w:space="0" w:color="auto"/>
              <w:right w:val="single" w:sz="4" w:space="0" w:color="auto"/>
            </w:tcBorders>
          </w:tcPr>
          <w:p w14:paraId="21EF6AF9"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 xml:space="preserve">Оцінка </w:t>
            </w:r>
          </w:p>
        </w:tc>
      </w:tr>
      <w:tr w:rsidR="00EF0765" w:rsidRPr="00900094" w14:paraId="4F267D79" w14:textId="77777777" w:rsidTr="00C06C0B">
        <w:tc>
          <w:tcPr>
            <w:tcW w:w="5000" w:type="pct"/>
            <w:gridSpan w:val="4"/>
            <w:tcBorders>
              <w:top w:val="single" w:sz="6" w:space="0" w:color="000000"/>
              <w:left w:val="single" w:sz="2" w:space="0" w:color="auto"/>
              <w:bottom w:val="single" w:sz="2" w:space="0" w:color="auto"/>
              <w:right w:val="single" w:sz="2" w:space="0" w:color="auto"/>
            </w:tcBorders>
            <w:hideMark/>
          </w:tcPr>
          <w:p w14:paraId="6870EC4F"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Основні кваліфікаційні вимоги</w:t>
            </w:r>
          </w:p>
        </w:tc>
      </w:tr>
      <w:tr w:rsidR="00EF0765" w:rsidRPr="00900094" w14:paraId="6D01ABA6"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12A85E95"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1.</w:t>
            </w:r>
          </w:p>
        </w:tc>
        <w:tc>
          <w:tcPr>
            <w:tcW w:w="884" w:type="pct"/>
            <w:tcBorders>
              <w:top w:val="single" w:sz="2" w:space="0" w:color="auto"/>
              <w:left w:val="single" w:sz="2" w:space="0" w:color="auto"/>
              <w:bottom w:val="single" w:sz="2" w:space="0" w:color="auto"/>
              <w:right w:val="single" w:sz="2" w:space="0" w:color="auto"/>
            </w:tcBorders>
            <w:hideMark/>
          </w:tcPr>
          <w:p w14:paraId="60412283"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Наявність транспортних засобів спеціального призначення для збирання та перевезення відповідного виду побутових відходів</w:t>
            </w:r>
          </w:p>
        </w:tc>
        <w:tc>
          <w:tcPr>
            <w:tcW w:w="2128" w:type="pct"/>
            <w:tcBorders>
              <w:top w:val="single" w:sz="2" w:space="0" w:color="auto"/>
              <w:left w:val="single" w:sz="2" w:space="0" w:color="auto"/>
              <w:bottom w:val="single" w:sz="2" w:space="0" w:color="auto"/>
              <w:right w:val="single" w:sz="2" w:space="0" w:color="auto"/>
            </w:tcBorders>
            <w:hideMark/>
          </w:tcPr>
          <w:p w14:paraId="3DD5F81F"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1) 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 що підтверджується: </w:t>
            </w:r>
          </w:p>
          <w:p w14:paraId="549C92C1"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довідкою-розрахунком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14:paraId="15B6D99F"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довідкою-характеристикою транспортних засобів спеціального призначення;</w:t>
            </w:r>
          </w:p>
          <w:p w14:paraId="22C764A2"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копіями </w:t>
            </w:r>
            <w:proofErr w:type="spellStart"/>
            <w:r w:rsidRPr="00900094">
              <w:rPr>
                <w:rFonts w:ascii="Times New Roman" w:hAnsi="Times New Roman" w:cs="Times New Roman"/>
                <w:sz w:val="20"/>
                <w:szCs w:val="20"/>
              </w:rPr>
              <w:t>свідоцтв</w:t>
            </w:r>
            <w:proofErr w:type="spellEnd"/>
            <w:r w:rsidRPr="00900094">
              <w:rPr>
                <w:rFonts w:ascii="Times New Roman" w:hAnsi="Times New Roman" w:cs="Times New Roman"/>
                <w:sz w:val="20"/>
                <w:szCs w:val="20"/>
              </w:rPr>
              <w:t xml:space="preserve"> про реєстрацію власних транспортних засобів спеціального призначення та/або договором про оренду таких транспортних засобів;</w:t>
            </w:r>
          </w:p>
          <w:p w14:paraId="566C5359"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копіями протоколів перевірки технічного стану транспортних засобів спеціального призначення</w:t>
            </w:r>
          </w:p>
          <w:p w14:paraId="14C65587"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c>
          <w:tcPr>
            <w:tcW w:w="1781" w:type="pct"/>
            <w:tcBorders>
              <w:top w:val="single" w:sz="2" w:space="0" w:color="auto"/>
              <w:left w:val="single" w:sz="2" w:space="0" w:color="auto"/>
              <w:bottom w:val="single" w:sz="2" w:space="0" w:color="auto"/>
              <w:right w:val="single" w:sz="2" w:space="0" w:color="auto"/>
            </w:tcBorders>
          </w:tcPr>
          <w:p w14:paraId="17CBC781"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 xml:space="preserve">відсутність спецтранспорту - 0 балів; </w:t>
            </w:r>
          </w:p>
          <w:p w14:paraId="7FB160D3"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орендованого спецтранспорту - 2 бали;</w:t>
            </w:r>
          </w:p>
          <w:p w14:paraId="52DC6AFF"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власного спецтранспорту - 5 балів</w:t>
            </w:r>
          </w:p>
        </w:tc>
      </w:tr>
      <w:tr w:rsidR="00EF0765" w:rsidRPr="00900094" w14:paraId="74E091E9"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7422F889"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2.</w:t>
            </w:r>
          </w:p>
        </w:tc>
        <w:tc>
          <w:tcPr>
            <w:tcW w:w="884" w:type="pct"/>
            <w:tcBorders>
              <w:top w:val="single" w:sz="2" w:space="0" w:color="auto"/>
              <w:left w:val="single" w:sz="2" w:space="0" w:color="auto"/>
              <w:bottom w:val="single" w:sz="2" w:space="0" w:color="auto"/>
              <w:right w:val="single" w:sz="2" w:space="0" w:color="auto"/>
            </w:tcBorders>
            <w:hideMark/>
          </w:tcPr>
          <w:p w14:paraId="7CA59C12"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2128" w:type="pct"/>
            <w:tcBorders>
              <w:top w:val="single" w:sz="2" w:space="0" w:color="auto"/>
              <w:left w:val="single" w:sz="2" w:space="0" w:color="auto"/>
              <w:bottom w:val="single" w:sz="2" w:space="0" w:color="auto"/>
              <w:right w:val="single" w:sz="2" w:space="0" w:color="auto"/>
            </w:tcBorders>
            <w:hideMark/>
          </w:tcPr>
          <w:p w14:paraId="78616BED"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 призначення або договором про надання відповідних послуг</w:t>
            </w:r>
          </w:p>
          <w:p w14:paraId="4C765A02"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обладнання для миття транспортних засобів спеціального призначення</w:t>
            </w:r>
          </w:p>
        </w:tc>
        <w:tc>
          <w:tcPr>
            <w:tcW w:w="1781" w:type="pct"/>
            <w:tcBorders>
              <w:top w:val="single" w:sz="2" w:space="0" w:color="auto"/>
              <w:left w:val="single" w:sz="2" w:space="0" w:color="auto"/>
              <w:bottom w:val="single" w:sz="2" w:space="0" w:color="auto"/>
              <w:right w:val="single" w:sz="2" w:space="0" w:color="auto"/>
            </w:tcBorders>
          </w:tcPr>
          <w:p w14:paraId="7367E2C1"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 xml:space="preserve">відсутність обладнання </w:t>
            </w:r>
          </w:p>
          <w:p w14:paraId="7372F2C2"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 xml:space="preserve">для миття транспорту - 0 балів; </w:t>
            </w:r>
          </w:p>
          <w:p w14:paraId="1BD7E501"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орендованого обладнання для миття транспорту - 2 бали;</w:t>
            </w:r>
          </w:p>
          <w:p w14:paraId="447919D3"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власного обладнання для миття транспортних засобів спеціального призначення -  5 балів</w:t>
            </w:r>
          </w:p>
        </w:tc>
      </w:tr>
      <w:tr w:rsidR="00EF0765" w:rsidRPr="00900094" w14:paraId="6368082B"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664A84D0"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3.</w:t>
            </w:r>
          </w:p>
        </w:tc>
        <w:tc>
          <w:tcPr>
            <w:tcW w:w="884" w:type="pct"/>
            <w:tcBorders>
              <w:top w:val="single" w:sz="2" w:space="0" w:color="auto"/>
              <w:left w:val="single" w:sz="2" w:space="0" w:color="auto"/>
              <w:bottom w:val="single" w:sz="2" w:space="0" w:color="auto"/>
              <w:right w:val="single" w:sz="2" w:space="0" w:color="auto"/>
            </w:tcBorders>
            <w:hideMark/>
          </w:tcPr>
          <w:p w14:paraId="53D6126D"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Зберігання транспортних засобів спеціального призначення для перевезення побутових відходів</w:t>
            </w:r>
          </w:p>
        </w:tc>
        <w:tc>
          <w:tcPr>
            <w:tcW w:w="2128" w:type="pct"/>
            <w:tcBorders>
              <w:top w:val="single" w:sz="2" w:space="0" w:color="auto"/>
              <w:left w:val="single" w:sz="2" w:space="0" w:color="auto"/>
              <w:bottom w:val="single" w:sz="2" w:space="0" w:color="auto"/>
              <w:right w:val="single" w:sz="2" w:space="0" w:color="auto"/>
            </w:tcBorders>
            <w:hideMark/>
          </w:tcPr>
          <w:p w14:paraId="568DCAE5"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договором про оренду такої території або договором про зберігання транспортних засобів на автостоянках</w:t>
            </w:r>
          </w:p>
          <w:p w14:paraId="18AD913B"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lastRenderedPageBreak/>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c>
          <w:tcPr>
            <w:tcW w:w="1781" w:type="pct"/>
            <w:tcBorders>
              <w:top w:val="single" w:sz="2" w:space="0" w:color="auto"/>
              <w:left w:val="single" w:sz="2" w:space="0" w:color="auto"/>
              <w:bottom w:val="single" w:sz="2" w:space="0" w:color="auto"/>
              <w:right w:val="single" w:sz="2" w:space="0" w:color="auto"/>
            </w:tcBorders>
          </w:tcPr>
          <w:p w14:paraId="55A93656"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lastRenderedPageBreak/>
              <w:t>відсутність бази для зберігання транспорту - 0 балів;</w:t>
            </w:r>
          </w:p>
          <w:p w14:paraId="57965A08"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орендованої бази</w:t>
            </w:r>
          </w:p>
          <w:p w14:paraId="3E08C81D"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для зберігання транспорту - 2 бали;</w:t>
            </w:r>
          </w:p>
          <w:p w14:paraId="71F1C6E4"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власної бази для зберігання транспорту - 5 балів</w:t>
            </w:r>
          </w:p>
        </w:tc>
      </w:tr>
      <w:tr w:rsidR="00EF0765" w:rsidRPr="00900094" w14:paraId="1DB29329"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290E56D4"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4.</w:t>
            </w:r>
          </w:p>
        </w:tc>
        <w:tc>
          <w:tcPr>
            <w:tcW w:w="884" w:type="pct"/>
            <w:tcBorders>
              <w:top w:val="single" w:sz="2" w:space="0" w:color="auto"/>
              <w:left w:val="single" w:sz="2" w:space="0" w:color="auto"/>
              <w:bottom w:val="single" w:sz="2" w:space="0" w:color="auto"/>
              <w:right w:val="single" w:sz="2" w:space="0" w:color="auto"/>
            </w:tcBorders>
            <w:hideMark/>
          </w:tcPr>
          <w:p w14:paraId="2625CA80"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tc>
        <w:tc>
          <w:tcPr>
            <w:tcW w:w="2128" w:type="pct"/>
            <w:tcBorders>
              <w:top w:val="single" w:sz="2" w:space="0" w:color="auto"/>
              <w:left w:val="single" w:sz="2" w:space="0" w:color="auto"/>
              <w:bottom w:val="single" w:sz="2" w:space="0" w:color="auto"/>
              <w:right w:val="single" w:sz="2" w:space="0" w:color="auto"/>
            </w:tcBorders>
            <w:hideMark/>
          </w:tcPr>
          <w:p w14:paraId="12D64EEB"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 </w:t>
            </w:r>
          </w:p>
          <w:p w14:paraId="429E4C9C"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довідкою про наявність власної або орендованої ремонтної бази, транспортних засобів спеціального призначення;</w:t>
            </w:r>
          </w:p>
          <w:p w14:paraId="4DEDE233"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договором про ремонтне обслуговування транспортних засобів спеціального призначення;</w:t>
            </w:r>
          </w:p>
          <w:p w14:paraId="3A0B9D16"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копією наказу на прийняття у штат персоналу з ремонту та технічного обслуговування транспортних засобів спеціального призначення</w:t>
            </w:r>
          </w:p>
          <w:p w14:paraId="6A9637AC"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ремонтну базу та у штаті персонал з ремонтного обслуговування</w:t>
            </w:r>
          </w:p>
        </w:tc>
        <w:tc>
          <w:tcPr>
            <w:tcW w:w="1781" w:type="pct"/>
            <w:tcBorders>
              <w:top w:val="single" w:sz="2" w:space="0" w:color="auto"/>
              <w:left w:val="single" w:sz="2" w:space="0" w:color="auto"/>
              <w:bottom w:val="single" w:sz="2" w:space="0" w:color="auto"/>
              <w:right w:val="single" w:sz="2" w:space="0" w:color="auto"/>
            </w:tcBorders>
          </w:tcPr>
          <w:p w14:paraId="1FE2A3CB"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відсутність бази для обслуговування транспорту - 0 балів;</w:t>
            </w:r>
          </w:p>
          <w:p w14:paraId="54B26236"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наявність орендованої бази</w:t>
            </w:r>
          </w:p>
          <w:p w14:paraId="5A6E85AF"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для обслуговування транспорту - 2 бали;</w:t>
            </w:r>
          </w:p>
          <w:p w14:paraId="5D0B8322"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наявність власної бази для обслуговування транспорту - 5 балів</w:t>
            </w:r>
          </w:p>
        </w:tc>
      </w:tr>
      <w:tr w:rsidR="00EF0765" w:rsidRPr="00900094" w14:paraId="5378FC89"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66C43D45"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5.</w:t>
            </w:r>
          </w:p>
        </w:tc>
        <w:tc>
          <w:tcPr>
            <w:tcW w:w="884" w:type="pct"/>
            <w:tcBorders>
              <w:top w:val="single" w:sz="2" w:space="0" w:color="auto"/>
              <w:left w:val="single" w:sz="2" w:space="0" w:color="auto"/>
              <w:bottom w:val="single" w:sz="2" w:space="0" w:color="auto"/>
              <w:right w:val="single" w:sz="2" w:space="0" w:color="auto"/>
            </w:tcBorders>
            <w:hideMark/>
          </w:tcPr>
          <w:p w14:paraId="116F74CF"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Щоденний медичний огляд водіїв</w:t>
            </w:r>
          </w:p>
        </w:tc>
        <w:tc>
          <w:tcPr>
            <w:tcW w:w="2128" w:type="pct"/>
            <w:tcBorders>
              <w:top w:val="single" w:sz="2" w:space="0" w:color="auto"/>
              <w:left w:val="single" w:sz="2" w:space="0" w:color="auto"/>
              <w:bottom w:val="single" w:sz="2" w:space="0" w:color="auto"/>
              <w:right w:val="single" w:sz="2" w:space="0" w:color="auto"/>
            </w:tcBorders>
            <w:hideMark/>
          </w:tcPr>
          <w:p w14:paraId="7BE0DC86"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1) проведення щоденного медичного огляду водіїв медичним працівником та наявність спеціально відведеного приміщення для проведення щозмінних </w:t>
            </w:r>
            <w:proofErr w:type="spellStart"/>
            <w:r w:rsidRPr="00900094">
              <w:rPr>
                <w:rFonts w:ascii="Times New Roman" w:hAnsi="Times New Roman" w:cs="Times New Roman"/>
                <w:sz w:val="20"/>
                <w:szCs w:val="20"/>
              </w:rPr>
              <w:t>передрейсових</w:t>
            </w:r>
            <w:proofErr w:type="spellEnd"/>
            <w:r w:rsidRPr="00900094">
              <w:rPr>
                <w:rFonts w:ascii="Times New Roman" w:hAnsi="Times New Roman" w:cs="Times New Roman"/>
                <w:sz w:val="20"/>
                <w:szCs w:val="20"/>
              </w:rPr>
              <w:t xml:space="preserve"> та </w:t>
            </w:r>
            <w:proofErr w:type="spellStart"/>
            <w:r w:rsidRPr="00900094">
              <w:rPr>
                <w:rFonts w:ascii="Times New Roman" w:hAnsi="Times New Roman" w:cs="Times New Roman"/>
                <w:sz w:val="20"/>
                <w:szCs w:val="20"/>
              </w:rPr>
              <w:t>післярейсових</w:t>
            </w:r>
            <w:proofErr w:type="spellEnd"/>
            <w:r w:rsidRPr="00900094">
              <w:rPr>
                <w:rFonts w:ascii="Times New Roman" w:hAnsi="Times New Roman" w:cs="Times New Roman"/>
                <w:sz w:val="20"/>
                <w:szCs w:val="20"/>
              </w:rPr>
              <w:t xml:space="preserve"> медичних оглядів водіїв або отримання таких послуг на договірній основі, що підтверджується:</w:t>
            </w:r>
          </w:p>
          <w:p w14:paraId="7C78EAC6"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договором про медичне обслуговування;</w:t>
            </w:r>
          </w:p>
          <w:p w14:paraId="45D3B5ED"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копією наказу на прийняття у штат медичного працівника;</w:t>
            </w:r>
          </w:p>
          <w:p w14:paraId="65F712A5"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довідкою про оснащення постійного спеціального приміщення для проведення щозмінного </w:t>
            </w:r>
            <w:proofErr w:type="spellStart"/>
            <w:r w:rsidRPr="00900094">
              <w:rPr>
                <w:rFonts w:ascii="Times New Roman" w:hAnsi="Times New Roman" w:cs="Times New Roman"/>
                <w:sz w:val="20"/>
                <w:szCs w:val="20"/>
              </w:rPr>
              <w:t>передрейсового</w:t>
            </w:r>
            <w:proofErr w:type="spellEnd"/>
            <w:r w:rsidRPr="00900094">
              <w:rPr>
                <w:rFonts w:ascii="Times New Roman" w:hAnsi="Times New Roman" w:cs="Times New Roman"/>
                <w:sz w:val="20"/>
                <w:szCs w:val="20"/>
              </w:rPr>
              <w:t xml:space="preserve"> та </w:t>
            </w:r>
            <w:proofErr w:type="spellStart"/>
            <w:r w:rsidRPr="00900094">
              <w:rPr>
                <w:rFonts w:ascii="Times New Roman" w:hAnsi="Times New Roman" w:cs="Times New Roman"/>
                <w:sz w:val="20"/>
                <w:szCs w:val="20"/>
              </w:rPr>
              <w:t>післярейсового</w:t>
            </w:r>
            <w:proofErr w:type="spellEnd"/>
            <w:r w:rsidRPr="00900094">
              <w:rPr>
                <w:rFonts w:ascii="Times New Roman" w:hAnsi="Times New Roman" w:cs="Times New Roman"/>
                <w:sz w:val="20"/>
                <w:szCs w:val="20"/>
              </w:rPr>
              <w:t xml:space="preserve"> медичного огляду водіїв транспортних засобів</w:t>
            </w:r>
          </w:p>
          <w:p w14:paraId="52934411"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2) перевага надається учасникові конкурсу, який має у штаті медичного працівника та відведене спеціальне приміщення для проведення щозмінних </w:t>
            </w:r>
            <w:proofErr w:type="spellStart"/>
            <w:r w:rsidRPr="00900094">
              <w:rPr>
                <w:rFonts w:ascii="Times New Roman" w:hAnsi="Times New Roman" w:cs="Times New Roman"/>
                <w:sz w:val="20"/>
                <w:szCs w:val="20"/>
              </w:rPr>
              <w:t>передрейсових</w:t>
            </w:r>
            <w:proofErr w:type="spellEnd"/>
            <w:r w:rsidRPr="00900094">
              <w:rPr>
                <w:rFonts w:ascii="Times New Roman" w:hAnsi="Times New Roman" w:cs="Times New Roman"/>
                <w:sz w:val="20"/>
                <w:szCs w:val="20"/>
              </w:rPr>
              <w:t xml:space="preserve"> та </w:t>
            </w:r>
            <w:proofErr w:type="spellStart"/>
            <w:r w:rsidRPr="00900094">
              <w:rPr>
                <w:rFonts w:ascii="Times New Roman" w:hAnsi="Times New Roman" w:cs="Times New Roman"/>
                <w:sz w:val="20"/>
                <w:szCs w:val="20"/>
              </w:rPr>
              <w:t>післярейсових</w:t>
            </w:r>
            <w:proofErr w:type="spellEnd"/>
            <w:r w:rsidRPr="00900094">
              <w:rPr>
                <w:rFonts w:ascii="Times New Roman" w:hAnsi="Times New Roman" w:cs="Times New Roman"/>
                <w:sz w:val="20"/>
                <w:szCs w:val="20"/>
              </w:rPr>
              <w:t xml:space="preserve"> медичних оглядів водіїв</w:t>
            </w:r>
          </w:p>
        </w:tc>
        <w:tc>
          <w:tcPr>
            <w:tcW w:w="1781" w:type="pct"/>
            <w:tcBorders>
              <w:top w:val="single" w:sz="2" w:space="0" w:color="auto"/>
              <w:left w:val="single" w:sz="2" w:space="0" w:color="auto"/>
              <w:bottom w:val="single" w:sz="2" w:space="0" w:color="auto"/>
              <w:right w:val="single" w:sz="2" w:space="0" w:color="auto"/>
            </w:tcBorders>
          </w:tcPr>
          <w:p w14:paraId="76A7313D"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відсутність медичного пункту - 0 балів;</w:t>
            </w:r>
          </w:p>
          <w:p w14:paraId="0718F50A"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отримання медичних послуг на договірній основі - 2 бали;</w:t>
            </w:r>
          </w:p>
          <w:p w14:paraId="637D281E" w14:textId="77777777" w:rsidR="00EF0765" w:rsidRPr="00900094" w:rsidRDefault="00EF0765" w:rsidP="00C06C0B">
            <w:pPr>
              <w:spacing w:after="0" w:line="240" w:lineRule="auto"/>
              <w:jc w:val="center"/>
              <w:textAlignment w:val="baseline"/>
              <w:rPr>
                <w:rFonts w:ascii="Times New Roman" w:hAnsi="Times New Roman" w:cs="Times New Roman"/>
                <w:sz w:val="20"/>
                <w:szCs w:val="20"/>
              </w:rPr>
            </w:pPr>
            <w:r w:rsidRPr="00900094">
              <w:rPr>
                <w:rFonts w:ascii="Times New Roman" w:hAnsi="Times New Roman" w:cs="Times New Roman"/>
                <w:sz w:val="20"/>
                <w:szCs w:val="20"/>
              </w:rPr>
              <w:t xml:space="preserve">наявність власного медичного пункту - </w:t>
            </w:r>
            <w:r w:rsidRPr="00900094">
              <w:rPr>
                <w:rFonts w:ascii="Times New Roman" w:hAnsi="Times New Roman" w:cs="Times New Roman"/>
                <w:sz w:val="20"/>
                <w:szCs w:val="20"/>
              </w:rPr>
              <w:br/>
              <w:t>5 балів</w:t>
            </w:r>
          </w:p>
        </w:tc>
      </w:tr>
      <w:tr w:rsidR="00EF0765" w:rsidRPr="00900094" w14:paraId="4BB6FFB4" w14:textId="77777777" w:rsidTr="00C06C0B">
        <w:tc>
          <w:tcPr>
            <w:tcW w:w="5000" w:type="pct"/>
            <w:gridSpan w:val="4"/>
            <w:tcBorders>
              <w:top w:val="single" w:sz="2" w:space="0" w:color="auto"/>
              <w:left w:val="single" w:sz="2" w:space="0" w:color="auto"/>
              <w:bottom w:val="single" w:sz="2" w:space="0" w:color="auto"/>
              <w:right w:val="single" w:sz="2" w:space="0" w:color="auto"/>
            </w:tcBorders>
            <w:hideMark/>
          </w:tcPr>
          <w:p w14:paraId="637CF45A" w14:textId="77777777" w:rsidR="00EF0765" w:rsidRPr="00900094" w:rsidRDefault="00EF0765" w:rsidP="00C06C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Додаткові</w:t>
            </w:r>
            <w:r w:rsidRPr="00900094">
              <w:rPr>
                <w:rFonts w:ascii="Times New Roman" w:hAnsi="Times New Roman" w:cs="Times New Roman"/>
                <w:sz w:val="20"/>
                <w:szCs w:val="20"/>
              </w:rPr>
              <w:t xml:space="preserve"> кваліфікаційні вимоги</w:t>
            </w:r>
          </w:p>
        </w:tc>
      </w:tr>
      <w:tr w:rsidR="00EF0765" w:rsidRPr="00900094" w14:paraId="31329C61"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467C8285"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6.</w:t>
            </w:r>
          </w:p>
        </w:tc>
        <w:tc>
          <w:tcPr>
            <w:tcW w:w="884" w:type="pct"/>
            <w:tcBorders>
              <w:top w:val="single" w:sz="2" w:space="0" w:color="auto"/>
              <w:left w:val="single" w:sz="2" w:space="0" w:color="auto"/>
              <w:bottom w:val="single" w:sz="2" w:space="0" w:color="auto"/>
              <w:right w:val="single" w:sz="2" w:space="0" w:color="auto"/>
            </w:tcBorders>
            <w:hideMark/>
          </w:tcPr>
          <w:p w14:paraId="31A7F1E6"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Наявність пристроїв автоматизованого геоінформаційного контролю та супроводу перевезення побутових відходів</w:t>
            </w:r>
          </w:p>
        </w:tc>
        <w:tc>
          <w:tcPr>
            <w:tcW w:w="2128" w:type="pct"/>
            <w:tcBorders>
              <w:top w:val="single" w:sz="2" w:space="0" w:color="auto"/>
              <w:left w:val="single" w:sz="2" w:space="0" w:color="auto"/>
              <w:bottom w:val="single" w:sz="2" w:space="0" w:color="auto"/>
              <w:right w:val="single" w:sz="2" w:space="0" w:color="auto"/>
            </w:tcBorders>
            <w:hideMark/>
          </w:tcPr>
          <w:p w14:paraId="12F7C645"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1) 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та супроводу перевезення побутових відходів, що підтверджується:</w:t>
            </w:r>
          </w:p>
          <w:p w14:paraId="467E0402"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довідкою-характеристикою транспортних засобів спеціального призначення;</w:t>
            </w:r>
          </w:p>
          <w:p w14:paraId="6B6C8A61"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копією </w:t>
            </w:r>
            <w:proofErr w:type="spellStart"/>
            <w:r w:rsidRPr="00900094">
              <w:rPr>
                <w:rFonts w:ascii="Times New Roman" w:hAnsi="Times New Roman" w:cs="Times New Roman"/>
                <w:sz w:val="20"/>
                <w:szCs w:val="20"/>
              </w:rPr>
              <w:t>свідоцтв</w:t>
            </w:r>
            <w:proofErr w:type="spellEnd"/>
            <w:r w:rsidRPr="00900094">
              <w:rPr>
                <w:rFonts w:ascii="Times New Roman" w:hAnsi="Times New Roman" w:cs="Times New Roman"/>
                <w:sz w:val="20"/>
                <w:szCs w:val="20"/>
              </w:rPr>
              <w:t xml:space="preserve"> про реєстрацію транспортних засобів спеціального призначення та/або діючим договором про надання в оренду таких транспортних засобів</w:t>
            </w:r>
          </w:p>
          <w:p w14:paraId="3E059A48"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c>
          <w:tcPr>
            <w:tcW w:w="1781" w:type="pct"/>
            <w:tcBorders>
              <w:top w:val="single" w:sz="2" w:space="0" w:color="auto"/>
              <w:left w:val="single" w:sz="2" w:space="0" w:color="auto"/>
              <w:bottom w:val="single" w:sz="2" w:space="0" w:color="auto"/>
              <w:right w:val="single" w:sz="2" w:space="0" w:color="auto"/>
            </w:tcBorders>
          </w:tcPr>
          <w:p w14:paraId="77FC9D7C"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Максимально 5 балів</w:t>
            </w:r>
          </w:p>
        </w:tc>
      </w:tr>
      <w:tr w:rsidR="00EF0765" w:rsidRPr="00900094" w14:paraId="0CC62348"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7DA5F24D"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7.</w:t>
            </w:r>
          </w:p>
        </w:tc>
        <w:tc>
          <w:tcPr>
            <w:tcW w:w="884" w:type="pct"/>
            <w:tcBorders>
              <w:top w:val="single" w:sz="2" w:space="0" w:color="auto"/>
              <w:left w:val="single" w:sz="2" w:space="0" w:color="auto"/>
              <w:bottom w:val="single" w:sz="2" w:space="0" w:color="auto"/>
              <w:right w:val="single" w:sz="2" w:space="0" w:color="auto"/>
            </w:tcBorders>
            <w:hideMark/>
          </w:tcPr>
          <w:p w14:paraId="624D7599" w14:textId="77777777" w:rsidR="00EF0765" w:rsidRPr="00133D09" w:rsidRDefault="00EF0765" w:rsidP="00C06C0B">
            <w:pPr>
              <w:spacing w:after="0" w:line="240" w:lineRule="auto"/>
              <w:rPr>
                <w:rFonts w:ascii="Times New Roman" w:hAnsi="Times New Roman" w:cs="Times New Roman"/>
                <w:sz w:val="20"/>
                <w:szCs w:val="20"/>
              </w:rPr>
            </w:pPr>
            <w:r w:rsidRPr="00133D09">
              <w:rPr>
                <w:rFonts w:ascii="Times New Roman" w:hAnsi="Times New Roman" w:cs="Times New Roman"/>
                <w:sz w:val="20"/>
                <w:szCs w:val="20"/>
              </w:rPr>
              <w:t xml:space="preserve">Відповідність встановленому організатором конкурсу </w:t>
            </w:r>
            <w:r w:rsidRPr="00133D09">
              <w:rPr>
                <w:rFonts w:ascii="Times New Roman" w:hAnsi="Times New Roman" w:cs="Times New Roman"/>
                <w:sz w:val="20"/>
                <w:szCs w:val="20"/>
              </w:rPr>
              <w:lastRenderedPageBreak/>
              <w:t>мінімального рівня екологічних норм транспортних засобів спеціального призначення, що забезпечують перевезення побутових відходів</w:t>
            </w:r>
          </w:p>
        </w:tc>
        <w:tc>
          <w:tcPr>
            <w:tcW w:w="2128" w:type="pct"/>
            <w:tcBorders>
              <w:top w:val="single" w:sz="2" w:space="0" w:color="auto"/>
              <w:left w:val="single" w:sz="2" w:space="0" w:color="auto"/>
              <w:bottom w:val="single" w:sz="2" w:space="0" w:color="auto"/>
              <w:right w:val="single" w:sz="2" w:space="0" w:color="auto"/>
            </w:tcBorders>
            <w:hideMark/>
          </w:tcPr>
          <w:p w14:paraId="50A551B6" w14:textId="77777777" w:rsidR="00EF0765" w:rsidRPr="00133D09" w:rsidRDefault="00EF0765" w:rsidP="00C06C0B">
            <w:pPr>
              <w:spacing w:after="0" w:line="240" w:lineRule="auto"/>
              <w:rPr>
                <w:rFonts w:ascii="Times New Roman" w:hAnsi="Times New Roman" w:cs="Times New Roman"/>
                <w:sz w:val="20"/>
                <w:szCs w:val="20"/>
              </w:rPr>
            </w:pPr>
            <w:r w:rsidRPr="00133D09">
              <w:rPr>
                <w:rFonts w:ascii="Times New Roman" w:hAnsi="Times New Roman" w:cs="Times New Roman"/>
                <w:sz w:val="20"/>
                <w:szCs w:val="20"/>
              </w:rPr>
              <w:lastRenderedPageBreak/>
              <w:t xml:space="preserve">1) транспортні засоби спеціального призначення, що забезпечують перевезення визначеного обсягу відповідного виду побутових відходів, відповідають </w:t>
            </w:r>
            <w:r w:rsidRPr="00133D09">
              <w:rPr>
                <w:rFonts w:ascii="Times New Roman" w:hAnsi="Times New Roman" w:cs="Times New Roman"/>
                <w:sz w:val="20"/>
                <w:szCs w:val="20"/>
              </w:rPr>
              <w:lastRenderedPageBreak/>
              <w:t>встановленому організатором конкурсу рівню екологічних норм транспортних засобів спеціального призначення, що підтверджується:</w:t>
            </w:r>
          </w:p>
          <w:p w14:paraId="713C98DE" w14:textId="77777777" w:rsidR="00EF0765" w:rsidRPr="00133D09" w:rsidRDefault="00EF0765" w:rsidP="00C06C0B">
            <w:pPr>
              <w:spacing w:after="0" w:line="240" w:lineRule="auto"/>
              <w:rPr>
                <w:rFonts w:ascii="Times New Roman" w:hAnsi="Times New Roman" w:cs="Times New Roman"/>
                <w:sz w:val="20"/>
                <w:szCs w:val="20"/>
              </w:rPr>
            </w:pPr>
            <w:r w:rsidRPr="00133D09">
              <w:rPr>
                <w:rFonts w:ascii="Times New Roman" w:hAnsi="Times New Roman" w:cs="Times New Roman"/>
                <w:sz w:val="20"/>
                <w:szCs w:val="20"/>
              </w:rPr>
              <w:t>довідкою-характеристикою транспортних засобів спеціального призначення;</w:t>
            </w:r>
          </w:p>
          <w:p w14:paraId="3CC1701D" w14:textId="77777777" w:rsidR="00EF0765" w:rsidRPr="00133D09" w:rsidRDefault="00EF0765" w:rsidP="00C06C0B">
            <w:pPr>
              <w:spacing w:after="0" w:line="240" w:lineRule="auto"/>
              <w:rPr>
                <w:rFonts w:ascii="Times New Roman" w:hAnsi="Times New Roman" w:cs="Times New Roman"/>
                <w:sz w:val="20"/>
                <w:szCs w:val="20"/>
              </w:rPr>
            </w:pPr>
            <w:r w:rsidRPr="00133D09">
              <w:rPr>
                <w:rFonts w:ascii="Times New Roman" w:hAnsi="Times New Roman" w:cs="Times New Roman"/>
                <w:sz w:val="20"/>
                <w:szCs w:val="20"/>
              </w:rPr>
              <w:t xml:space="preserve">копією </w:t>
            </w:r>
            <w:proofErr w:type="spellStart"/>
            <w:r w:rsidRPr="00133D09">
              <w:rPr>
                <w:rFonts w:ascii="Times New Roman" w:hAnsi="Times New Roman" w:cs="Times New Roman"/>
                <w:sz w:val="20"/>
                <w:szCs w:val="20"/>
              </w:rPr>
              <w:t>свідоцтв</w:t>
            </w:r>
            <w:proofErr w:type="spellEnd"/>
            <w:r w:rsidRPr="00133D09">
              <w:rPr>
                <w:rFonts w:ascii="Times New Roman" w:hAnsi="Times New Roman" w:cs="Times New Roman"/>
                <w:sz w:val="20"/>
                <w:szCs w:val="20"/>
              </w:rPr>
              <w:t xml:space="preserve"> про реєстрацію транспортних засобів спеціального призначення та/або діючим договором про надання в оренду таких транспортних засобів</w:t>
            </w:r>
          </w:p>
          <w:p w14:paraId="63F6DEED" w14:textId="77777777" w:rsidR="00EF0765" w:rsidRPr="00133D09" w:rsidRDefault="00EF0765" w:rsidP="00C06C0B">
            <w:pPr>
              <w:spacing w:after="0" w:line="240" w:lineRule="auto"/>
              <w:rPr>
                <w:rFonts w:ascii="Times New Roman" w:hAnsi="Times New Roman" w:cs="Times New Roman"/>
                <w:sz w:val="20"/>
                <w:szCs w:val="20"/>
              </w:rPr>
            </w:pPr>
            <w:r w:rsidRPr="00133D09">
              <w:rPr>
                <w:rFonts w:ascii="Times New Roman" w:hAnsi="Times New Roman" w:cs="Times New Roman"/>
                <w:sz w:val="20"/>
                <w:szCs w:val="20"/>
              </w:rPr>
              <w:t>2) перевага надається учасникові конкурсу, який має у власності найменшу кількість транспортних засобів спеціального призначення, що відповідають встановленому організатором конкурсу мінімальному рівню екологічних норм</w:t>
            </w:r>
          </w:p>
        </w:tc>
        <w:tc>
          <w:tcPr>
            <w:tcW w:w="1781" w:type="pct"/>
            <w:tcBorders>
              <w:top w:val="single" w:sz="2" w:space="0" w:color="auto"/>
              <w:left w:val="single" w:sz="2" w:space="0" w:color="auto"/>
              <w:bottom w:val="single" w:sz="2" w:space="0" w:color="auto"/>
              <w:right w:val="single" w:sz="2" w:space="0" w:color="auto"/>
            </w:tcBorders>
          </w:tcPr>
          <w:p w14:paraId="10D31480"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lastRenderedPageBreak/>
              <w:t>Максимально 5 балів</w:t>
            </w:r>
          </w:p>
        </w:tc>
      </w:tr>
      <w:tr w:rsidR="00EF0765" w:rsidRPr="00900094" w14:paraId="0E01B7F9"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28443E26"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8.</w:t>
            </w:r>
          </w:p>
        </w:tc>
        <w:tc>
          <w:tcPr>
            <w:tcW w:w="884" w:type="pct"/>
            <w:tcBorders>
              <w:top w:val="single" w:sz="2" w:space="0" w:color="auto"/>
              <w:left w:val="single" w:sz="2" w:space="0" w:color="auto"/>
              <w:bottom w:val="single" w:sz="2" w:space="0" w:color="auto"/>
              <w:right w:val="single" w:sz="2" w:space="0" w:color="auto"/>
            </w:tcBorders>
            <w:hideMark/>
          </w:tcPr>
          <w:p w14:paraId="5D110C19"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2128" w:type="pct"/>
            <w:tcBorders>
              <w:top w:val="single" w:sz="2" w:space="0" w:color="auto"/>
              <w:left w:val="single" w:sz="2" w:space="0" w:color="auto"/>
              <w:bottom w:val="single" w:sz="2" w:space="0" w:color="auto"/>
              <w:right w:val="single" w:sz="2" w:space="0" w:color="auto"/>
            </w:tcBorders>
            <w:hideMark/>
          </w:tcPr>
          <w:p w14:paraId="720A022E"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1) транспортні засоби спеціального призначення, що забезпечують перевезення побутових відходів, відповідають </w:t>
            </w:r>
            <w:r w:rsidRPr="00133D09">
              <w:rPr>
                <w:rFonts w:ascii="Times New Roman" w:hAnsi="Times New Roman" w:cs="Times New Roman"/>
                <w:sz w:val="20"/>
                <w:szCs w:val="20"/>
              </w:rPr>
              <w:t>встановленому організатором конкурсу мінімальному граничному року випуску, що підтверджується</w:t>
            </w:r>
            <w:r>
              <w:rPr>
                <w:rFonts w:ascii="Times New Roman" w:hAnsi="Times New Roman" w:cs="Times New Roman"/>
                <w:sz w:val="20"/>
                <w:szCs w:val="20"/>
                <w:lang w:val="en-US"/>
              </w:rPr>
              <w:t xml:space="preserve"> </w:t>
            </w:r>
            <w:r w:rsidRPr="00900094">
              <w:rPr>
                <w:rFonts w:ascii="Times New Roman" w:hAnsi="Times New Roman" w:cs="Times New Roman"/>
                <w:sz w:val="20"/>
                <w:szCs w:val="20"/>
              </w:rPr>
              <w:t xml:space="preserve"> довідкою-характеристикою транспортних засобів спеціального призначення, копією </w:t>
            </w:r>
            <w:proofErr w:type="spellStart"/>
            <w:r w:rsidRPr="00900094">
              <w:rPr>
                <w:rFonts w:ascii="Times New Roman" w:hAnsi="Times New Roman" w:cs="Times New Roman"/>
                <w:sz w:val="20"/>
                <w:szCs w:val="20"/>
              </w:rPr>
              <w:t>свідоцтв</w:t>
            </w:r>
            <w:proofErr w:type="spellEnd"/>
            <w:r w:rsidRPr="00900094">
              <w:rPr>
                <w:rFonts w:ascii="Times New Roman" w:hAnsi="Times New Roman" w:cs="Times New Roman"/>
                <w:sz w:val="20"/>
                <w:szCs w:val="20"/>
              </w:rPr>
              <w:t xml:space="preserve"> про реєстрацію транспортних засобів спеціального призначення та/або договором про оренду таких транспортних засобів</w:t>
            </w:r>
          </w:p>
          <w:p w14:paraId="05029C85"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найменшу кількість транспортних засобів спеціального призначення з відповідним мінімальним граничним роком випуску</w:t>
            </w:r>
          </w:p>
        </w:tc>
        <w:tc>
          <w:tcPr>
            <w:tcW w:w="1781" w:type="pct"/>
            <w:tcBorders>
              <w:top w:val="single" w:sz="2" w:space="0" w:color="auto"/>
              <w:left w:val="single" w:sz="2" w:space="0" w:color="auto"/>
              <w:bottom w:val="single" w:sz="2" w:space="0" w:color="auto"/>
              <w:right w:val="single" w:sz="2" w:space="0" w:color="auto"/>
            </w:tcBorders>
          </w:tcPr>
          <w:p w14:paraId="503B4CE4"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Максимально 5 балів</w:t>
            </w:r>
          </w:p>
        </w:tc>
      </w:tr>
      <w:tr w:rsidR="00EF0765" w:rsidRPr="00900094" w14:paraId="1F9318FC"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72FB8992"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9.</w:t>
            </w:r>
          </w:p>
        </w:tc>
        <w:tc>
          <w:tcPr>
            <w:tcW w:w="884" w:type="pct"/>
            <w:tcBorders>
              <w:top w:val="single" w:sz="2" w:space="0" w:color="auto"/>
              <w:left w:val="single" w:sz="2" w:space="0" w:color="auto"/>
              <w:bottom w:val="single" w:sz="2" w:space="0" w:color="auto"/>
              <w:right w:val="single" w:sz="2" w:space="0" w:color="auto"/>
            </w:tcBorders>
            <w:hideMark/>
          </w:tcPr>
          <w:p w14:paraId="36D99622"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Наявність контейнерів певного виду для збирання побутових відходів у кількості, що визначена організатором конкурсу як мінімальна</w:t>
            </w:r>
          </w:p>
        </w:tc>
        <w:tc>
          <w:tcPr>
            <w:tcW w:w="2128" w:type="pct"/>
            <w:tcBorders>
              <w:top w:val="single" w:sz="2" w:space="0" w:color="auto"/>
              <w:left w:val="single" w:sz="2" w:space="0" w:color="auto"/>
              <w:bottom w:val="single" w:sz="2" w:space="0" w:color="auto"/>
              <w:right w:val="single" w:sz="2" w:space="0" w:color="auto"/>
            </w:tcBorders>
            <w:hideMark/>
          </w:tcPr>
          <w:p w14:paraId="54616600"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1) наявна кількість контейнерів певного виду для збирання побутових відходів відповідно до визначеної організатором конкурсу як мінімальної, що підтверджується довідкою про наявність контейнерів певного виду для збирання побутових відходів та/або діючим договором про оренду таких контейнерів</w:t>
            </w:r>
          </w:p>
          <w:p w14:paraId="3792EB10"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більшу кількість контейнерів певного виду для збирання побутових відходів</w:t>
            </w:r>
          </w:p>
        </w:tc>
        <w:tc>
          <w:tcPr>
            <w:tcW w:w="1781" w:type="pct"/>
            <w:tcBorders>
              <w:top w:val="single" w:sz="2" w:space="0" w:color="auto"/>
              <w:left w:val="single" w:sz="2" w:space="0" w:color="auto"/>
              <w:bottom w:val="single" w:sz="2" w:space="0" w:color="auto"/>
              <w:right w:val="single" w:sz="2" w:space="0" w:color="auto"/>
            </w:tcBorders>
          </w:tcPr>
          <w:p w14:paraId="1A508F38"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Максимально 5 балів</w:t>
            </w:r>
          </w:p>
        </w:tc>
      </w:tr>
      <w:tr w:rsidR="00EF0765" w:rsidRPr="00900094" w14:paraId="0F6593F3"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69323384"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10.</w:t>
            </w:r>
          </w:p>
        </w:tc>
        <w:tc>
          <w:tcPr>
            <w:tcW w:w="884" w:type="pct"/>
            <w:tcBorders>
              <w:top w:val="single" w:sz="2" w:space="0" w:color="auto"/>
              <w:left w:val="single" w:sz="2" w:space="0" w:color="auto"/>
              <w:bottom w:val="single" w:sz="2" w:space="0" w:color="auto"/>
              <w:right w:val="single" w:sz="2" w:space="0" w:color="auto"/>
            </w:tcBorders>
            <w:hideMark/>
          </w:tcPr>
          <w:p w14:paraId="45EF4318"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Підтримання належного санітарного стану контейнерів для збирання побутових відходів</w:t>
            </w:r>
          </w:p>
        </w:tc>
        <w:tc>
          <w:tcPr>
            <w:tcW w:w="2128" w:type="pct"/>
            <w:tcBorders>
              <w:top w:val="single" w:sz="2" w:space="0" w:color="auto"/>
              <w:left w:val="single" w:sz="2" w:space="0" w:color="auto"/>
              <w:bottom w:val="single" w:sz="2" w:space="0" w:color="auto"/>
              <w:right w:val="single" w:sz="2" w:space="0" w:color="auto"/>
            </w:tcBorders>
            <w:hideMark/>
          </w:tcPr>
          <w:p w14:paraId="06EDB807"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1) наявне власне або орендоване обладнання для миття контейнерів, що підтверджується довідкою про наявне обладнання для миття контейнерів або договором про надання відповідних послуг</w:t>
            </w:r>
          </w:p>
          <w:p w14:paraId="68B9A2E2"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2) перевага надається учасникові конкурсу, який має у власності обладнання для миття контейнерів</w:t>
            </w:r>
          </w:p>
        </w:tc>
        <w:tc>
          <w:tcPr>
            <w:tcW w:w="1781" w:type="pct"/>
            <w:tcBorders>
              <w:top w:val="single" w:sz="2" w:space="0" w:color="auto"/>
              <w:left w:val="single" w:sz="2" w:space="0" w:color="auto"/>
              <w:bottom w:val="single" w:sz="2" w:space="0" w:color="auto"/>
              <w:right w:val="single" w:sz="2" w:space="0" w:color="auto"/>
            </w:tcBorders>
          </w:tcPr>
          <w:p w14:paraId="34AA96BD"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Максимально 5 балів</w:t>
            </w:r>
          </w:p>
        </w:tc>
      </w:tr>
      <w:tr w:rsidR="00EF0765" w:rsidRPr="00900094" w14:paraId="0A7422AB" w14:textId="77777777" w:rsidTr="00C06C0B">
        <w:tc>
          <w:tcPr>
            <w:tcW w:w="207" w:type="pct"/>
            <w:tcBorders>
              <w:top w:val="single" w:sz="2" w:space="0" w:color="auto"/>
              <w:left w:val="single" w:sz="2" w:space="0" w:color="auto"/>
              <w:bottom w:val="single" w:sz="2" w:space="0" w:color="auto"/>
              <w:right w:val="single" w:sz="2" w:space="0" w:color="auto"/>
            </w:tcBorders>
            <w:hideMark/>
          </w:tcPr>
          <w:p w14:paraId="46E98919" w14:textId="77777777" w:rsidR="00EF0765" w:rsidRPr="00900094" w:rsidRDefault="00EF0765" w:rsidP="00C06C0B">
            <w:pPr>
              <w:spacing w:after="0" w:line="240" w:lineRule="auto"/>
              <w:jc w:val="center"/>
              <w:rPr>
                <w:rFonts w:ascii="Times New Roman" w:hAnsi="Times New Roman" w:cs="Times New Roman"/>
                <w:sz w:val="20"/>
                <w:szCs w:val="20"/>
              </w:rPr>
            </w:pPr>
            <w:r w:rsidRPr="00900094">
              <w:rPr>
                <w:rFonts w:ascii="Times New Roman" w:hAnsi="Times New Roman" w:cs="Times New Roman"/>
                <w:sz w:val="20"/>
                <w:szCs w:val="20"/>
              </w:rPr>
              <w:t>11.</w:t>
            </w:r>
          </w:p>
        </w:tc>
        <w:tc>
          <w:tcPr>
            <w:tcW w:w="884" w:type="pct"/>
            <w:tcBorders>
              <w:top w:val="single" w:sz="2" w:space="0" w:color="auto"/>
              <w:left w:val="single" w:sz="2" w:space="0" w:color="auto"/>
              <w:bottom w:val="single" w:sz="2" w:space="0" w:color="auto"/>
              <w:right w:val="single" w:sz="2" w:space="0" w:color="auto"/>
            </w:tcBorders>
            <w:hideMark/>
          </w:tcPr>
          <w:p w14:paraId="083D6A4A"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 xml:space="preserve">Готовність учасника конкурсу до </w:t>
            </w:r>
            <w:proofErr w:type="spellStart"/>
            <w:r w:rsidRPr="00900094">
              <w:rPr>
                <w:rFonts w:ascii="Times New Roman" w:hAnsi="Times New Roman" w:cs="Times New Roman"/>
                <w:sz w:val="20"/>
                <w:szCs w:val="20"/>
              </w:rPr>
              <w:t>брендування</w:t>
            </w:r>
            <w:proofErr w:type="spellEnd"/>
            <w:r w:rsidRPr="00900094">
              <w:rPr>
                <w:rFonts w:ascii="Times New Roman" w:hAnsi="Times New Roman" w:cs="Times New Roman"/>
                <w:sz w:val="20"/>
                <w:szCs w:val="20"/>
              </w:rPr>
              <w:t xml:space="preserve"> визначеного організатором конкурсу логотипами спеціального одягу персоналу, транспортних засобів спеціального призначення, контейнерів, що </w:t>
            </w:r>
            <w:r w:rsidRPr="00900094">
              <w:rPr>
                <w:rFonts w:ascii="Times New Roman" w:hAnsi="Times New Roman" w:cs="Times New Roman"/>
                <w:sz w:val="20"/>
                <w:szCs w:val="20"/>
              </w:rPr>
              <w:lastRenderedPageBreak/>
              <w:t>будуть задіяні на об’єкті конкурсу</w:t>
            </w:r>
          </w:p>
        </w:tc>
        <w:tc>
          <w:tcPr>
            <w:tcW w:w="2128" w:type="pct"/>
            <w:tcBorders>
              <w:top w:val="single" w:sz="2" w:space="0" w:color="auto"/>
              <w:left w:val="single" w:sz="2" w:space="0" w:color="auto"/>
              <w:bottom w:val="single" w:sz="2" w:space="0" w:color="auto"/>
              <w:right w:val="single" w:sz="2" w:space="0" w:color="auto"/>
            </w:tcBorders>
            <w:hideMark/>
          </w:tcPr>
          <w:p w14:paraId="37234311"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lastRenderedPageBreak/>
              <w:t xml:space="preserve">учасник конкурсу згоден на </w:t>
            </w:r>
            <w:proofErr w:type="spellStart"/>
            <w:r w:rsidRPr="00900094">
              <w:rPr>
                <w:rFonts w:ascii="Times New Roman" w:hAnsi="Times New Roman" w:cs="Times New Roman"/>
                <w:sz w:val="20"/>
                <w:szCs w:val="20"/>
              </w:rPr>
              <w:t>брендування</w:t>
            </w:r>
            <w:proofErr w:type="spellEnd"/>
            <w:r w:rsidRPr="00900094">
              <w:rPr>
                <w:rFonts w:ascii="Times New Roman" w:hAnsi="Times New Roman" w:cs="Times New Roman"/>
                <w:sz w:val="20"/>
                <w:szCs w:val="20"/>
              </w:rPr>
              <w:t xml:space="preserve">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що підтверджується довідкою про готовність учасника конкурсу до </w:t>
            </w:r>
            <w:proofErr w:type="spellStart"/>
            <w:r w:rsidRPr="00900094">
              <w:rPr>
                <w:rFonts w:ascii="Times New Roman" w:hAnsi="Times New Roman" w:cs="Times New Roman"/>
                <w:sz w:val="20"/>
                <w:szCs w:val="20"/>
              </w:rPr>
              <w:t>брендування</w:t>
            </w:r>
            <w:proofErr w:type="spellEnd"/>
            <w:r w:rsidRPr="00900094">
              <w:rPr>
                <w:rFonts w:ascii="Times New Roman" w:hAnsi="Times New Roman" w:cs="Times New Roman"/>
                <w:sz w:val="20"/>
                <w:szCs w:val="20"/>
              </w:rPr>
              <w:t xml:space="preserve">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tc>
        <w:tc>
          <w:tcPr>
            <w:tcW w:w="1781" w:type="pct"/>
            <w:tcBorders>
              <w:top w:val="single" w:sz="2" w:space="0" w:color="auto"/>
              <w:left w:val="single" w:sz="2" w:space="0" w:color="auto"/>
              <w:bottom w:val="single" w:sz="2" w:space="0" w:color="auto"/>
              <w:right w:val="single" w:sz="2" w:space="0" w:color="auto"/>
            </w:tcBorders>
          </w:tcPr>
          <w:p w14:paraId="5ED0C721" w14:textId="77777777" w:rsidR="00EF0765" w:rsidRPr="00900094" w:rsidRDefault="00EF0765" w:rsidP="00C06C0B">
            <w:pPr>
              <w:spacing w:after="0" w:line="240" w:lineRule="auto"/>
              <w:rPr>
                <w:rFonts w:ascii="Times New Roman" w:hAnsi="Times New Roman" w:cs="Times New Roman"/>
                <w:sz w:val="20"/>
                <w:szCs w:val="20"/>
              </w:rPr>
            </w:pPr>
            <w:r w:rsidRPr="00900094">
              <w:rPr>
                <w:rFonts w:ascii="Times New Roman" w:hAnsi="Times New Roman" w:cs="Times New Roman"/>
                <w:sz w:val="20"/>
                <w:szCs w:val="20"/>
              </w:rPr>
              <w:t>Максимально 5 балів</w:t>
            </w:r>
          </w:p>
        </w:tc>
      </w:tr>
    </w:tbl>
    <w:p w14:paraId="785855DA" w14:textId="77777777" w:rsidR="00304624" w:rsidRPr="00900094" w:rsidRDefault="00304624" w:rsidP="00304624">
      <w:pPr>
        <w:tabs>
          <w:tab w:val="left" w:pos="709"/>
        </w:tabs>
        <w:spacing w:after="0" w:line="240" w:lineRule="auto"/>
        <w:ind w:firstLine="567"/>
        <w:jc w:val="both"/>
        <w:textAlignment w:val="baseline"/>
        <w:rPr>
          <w:rFonts w:ascii="Times New Roman" w:hAnsi="Times New Roman" w:cs="Times New Roman"/>
        </w:rPr>
      </w:pPr>
      <w:bookmarkStart w:id="37" w:name="n136"/>
      <w:bookmarkEnd w:id="37"/>
    </w:p>
    <w:p w14:paraId="6FE28354" w14:textId="77777777" w:rsidR="00304624" w:rsidRPr="00EF3D6E" w:rsidRDefault="00304624" w:rsidP="00304624">
      <w:pPr>
        <w:spacing w:after="0" w:line="240" w:lineRule="auto"/>
        <w:ind w:firstLine="567"/>
        <w:textAlignment w:val="baseline"/>
        <w:rPr>
          <w:rFonts w:ascii="Times New Roman" w:hAnsi="Times New Roman" w:cs="Times New Roman"/>
          <w:sz w:val="24"/>
          <w:szCs w:val="24"/>
        </w:rPr>
      </w:pPr>
      <w:r w:rsidRPr="00EF3D6E">
        <w:rPr>
          <w:rFonts w:ascii="Times New Roman" w:hAnsi="Times New Roman" w:cs="Times New Roman"/>
          <w:sz w:val="24"/>
          <w:szCs w:val="24"/>
        </w:rPr>
        <w:t>Максимально можлива кількість балів –</w:t>
      </w:r>
      <w:r>
        <w:rPr>
          <w:rFonts w:ascii="Times New Roman" w:hAnsi="Times New Roman" w:cs="Times New Roman"/>
          <w:sz w:val="24"/>
          <w:szCs w:val="24"/>
        </w:rPr>
        <w:t xml:space="preserve"> </w:t>
      </w:r>
      <w:r w:rsidRPr="00EF3D6E">
        <w:rPr>
          <w:rFonts w:ascii="Times New Roman" w:hAnsi="Times New Roman" w:cs="Times New Roman"/>
          <w:sz w:val="24"/>
          <w:szCs w:val="24"/>
        </w:rPr>
        <w:t>55.</w:t>
      </w:r>
    </w:p>
    <w:p w14:paraId="5FD52686" w14:textId="77777777" w:rsidR="00304624" w:rsidRPr="00EF3D6E" w:rsidRDefault="00304624" w:rsidP="00304624">
      <w:pPr>
        <w:spacing w:after="0" w:line="240" w:lineRule="auto"/>
        <w:ind w:firstLine="567"/>
        <w:jc w:val="both"/>
        <w:textAlignment w:val="baseline"/>
        <w:rPr>
          <w:rFonts w:ascii="Times New Roman" w:hAnsi="Times New Roman" w:cs="Times New Roman"/>
          <w:sz w:val="24"/>
          <w:szCs w:val="24"/>
        </w:rPr>
      </w:pPr>
      <w:r w:rsidRPr="00EF3D6E">
        <w:rPr>
          <w:rFonts w:ascii="Times New Roman" w:hAnsi="Times New Roman" w:cs="Times New Roman"/>
          <w:sz w:val="24"/>
          <w:szCs w:val="24"/>
        </w:rPr>
        <w:t>2.</w:t>
      </w:r>
      <w:r w:rsidRPr="00EF3D6E">
        <w:rPr>
          <w:rFonts w:ascii="Times New Roman" w:hAnsi="Times New Roman" w:cs="Times New Roman"/>
          <w:sz w:val="24"/>
          <w:szCs w:val="24"/>
        </w:rPr>
        <w:tab/>
        <w:t>Оцінка конкурсних пропозицій проводиться у день розкриття конвертів з конкурсними пропозиціями на закритому засіданні конкурсної комісії.</w:t>
      </w:r>
    </w:p>
    <w:p w14:paraId="0F33CA02" w14:textId="77777777" w:rsidR="00304624" w:rsidRPr="0015248C" w:rsidRDefault="00304624" w:rsidP="00304624">
      <w:pPr>
        <w:tabs>
          <w:tab w:val="left" w:pos="567"/>
        </w:tabs>
        <w:spacing w:after="0" w:line="240" w:lineRule="auto"/>
        <w:ind w:firstLine="567"/>
        <w:jc w:val="both"/>
        <w:textAlignment w:val="baseline"/>
        <w:rPr>
          <w:rFonts w:ascii="Times New Roman" w:hAnsi="Times New Roman" w:cs="Times New Roman"/>
          <w:sz w:val="24"/>
          <w:szCs w:val="24"/>
        </w:rPr>
      </w:pPr>
      <w:r w:rsidRPr="00EF3D6E">
        <w:rPr>
          <w:rFonts w:ascii="Times New Roman" w:hAnsi="Times New Roman" w:cs="Times New Roman"/>
          <w:sz w:val="24"/>
          <w:szCs w:val="24"/>
        </w:rPr>
        <w:t>3.</w:t>
      </w:r>
      <w:r w:rsidRPr="00EF3D6E">
        <w:rPr>
          <w:rFonts w:ascii="Times New Roman" w:hAnsi="Times New Roman" w:cs="Times New Roman"/>
          <w:sz w:val="24"/>
          <w:szCs w:val="24"/>
        </w:rPr>
        <w:tab/>
        <w:t>У випадку однакового значення оцінки відповідності</w:t>
      </w:r>
      <w:r>
        <w:rPr>
          <w:rFonts w:ascii="Times New Roman" w:hAnsi="Times New Roman" w:cs="Times New Roman"/>
          <w:sz w:val="24"/>
          <w:szCs w:val="24"/>
        </w:rPr>
        <w:t>,</w:t>
      </w:r>
      <w:r w:rsidRPr="00EF3D6E">
        <w:rPr>
          <w:rFonts w:ascii="Times New Roman" w:hAnsi="Times New Roman" w:cs="Times New Roman"/>
          <w:sz w:val="24"/>
          <w:szCs w:val="24"/>
        </w:rPr>
        <w:t xml:space="preserve"> переможець визначається шляхом голосування членів конкурсної комісії</w:t>
      </w:r>
      <w:r>
        <w:rPr>
          <w:rFonts w:ascii="Times New Roman" w:hAnsi="Times New Roman" w:cs="Times New Roman"/>
          <w:sz w:val="24"/>
          <w:szCs w:val="24"/>
        </w:rPr>
        <w:t xml:space="preserve">. </w:t>
      </w:r>
      <w:r w:rsidRPr="0015248C">
        <w:rPr>
          <w:rFonts w:ascii="Times New Roman" w:hAnsi="Times New Roman" w:cs="Times New Roman"/>
          <w:sz w:val="24"/>
          <w:szCs w:val="24"/>
        </w:rPr>
        <w:t>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14:paraId="50D974B5" w14:textId="77777777" w:rsidR="00304624" w:rsidRPr="00566194" w:rsidRDefault="00304624" w:rsidP="00304624">
      <w:pPr>
        <w:spacing w:after="0" w:line="240" w:lineRule="auto"/>
        <w:ind w:firstLine="567"/>
        <w:jc w:val="both"/>
        <w:rPr>
          <w:rFonts w:ascii="Times New Roman" w:hAnsi="Times New Roman" w:cs="Times New Roman"/>
          <w:color w:val="000000"/>
          <w:sz w:val="28"/>
          <w:szCs w:val="28"/>
        </w:rPr>
      </w:pPr>
      <w:r w:rsidRPr="00EF3D6E">
        <w:rPr>
          <w:rFonts w:ascii="Times New Roman" w:hAnsi="Times New Roman" w:cs="Times New Roman"/>
          <w:sz w:val="24"/>
          <w:szCs w:val="24"/>
        </w:rPr>
        <w:t>4.</w:t>
      </w:r>
      <w:r w:rsidRPr="00EF3D6E">
        <w:rPr>
          <w:rFonts w:ascii="Times New Roman" w:hAnsi="Times New Roman" w:cs="Times New Roman"/>
          <w:sz w:val="24"/>
          <w:szCs w:val="24"/>
        </w:rPr>
        <w:tab/>
        <w:t xml:space="preserve">Під час конкурсу ведеться протокол, який </w:t>
      </w:r>
      <w:r w:rsidRPr="00953C13">
        <w:rPr>
          <w:rFonts w:ascii="Times New Roman" w:hAnsi="Times New Roman" w:cs="Times New Roman"/>
          <w:sz w:val="24"/>
          <w:szCs w:val="24"/>
        </w:rPr>
        <w:t>підписується головуючим, членами конкурсної комісії та її секретарем.</w:t>
      </w:r>
      <w:r w:rsidRPr="00566194">
        <w:rPr>
          <w:rFonts w:ascii="Times New Roman" w:hAnsi="Times New Roman" w:cs="Times New Roman"/>
          <w:color w:val="000000"/>
          <w:sz w:val="28"/>
          <w:szCs w:val="28"/>
        </w:rPr>
        <w:t xml:space="preserve"> </w:t>
      </w:r>
    </w:p>
    <w:p w14:paraId="415F369F" w14:textId="77777777" w:rsidR="00304624" w:rsidRPr="00953C13" w:rsidRDefault="00304624" w:rsidP="00304624">
      <w:pPr>
        <w:tabs>
          <w:tab w:val="left" w:pos="567"/>
        </w:tabs>
        <w:spacing w:after="0" w:line="240" w:lineRule="auto"/>
        <w:ind w:firstLine="567"/>
        <w:jc w:val="both"/>
        <w:textAlignment w:val="baseline"/>
        <w:rPr>
          <w:rFonts w:ascii="Times New Roman" w:hAnsi="Times New Roman" w:cs="Times New Roman"/>
          <w:sz w:val="24"/>
          <w:szCs w:val="24"/>
        </w:rPr>
      </w:pPr>
    </w:p>
    <w:p w14:paraId="7CBF36B1" w14:textId="77777777" w:rsidR="00304624" w:rsidRDefault="00304624" w:rsidP="00304624">
      <w:pPr>
        <w:tabs>
          <w:tab w:val="left" w:pos="720"/>
          <w:tab w:val="left" w:pos="1260"/>
          <w:tab w:val="left" w:pos="8607"/>
          <w:tab w:val="center" w:pos="9638"/>
        </w:tabs>
        <w:snapToGrid w:val="0"/>
        <w:spacing w:after="0" w:line="240" w:lineRule="auto"/>
        <w:rPr>
          <w:rFonts w:ascii="Times New Roman" w:eastAsia="Times New Roman" w:hAnsi="Times New Roman" w:cs="Times New Roman"/>
          <w:b/>
          <w:sz w:val="28"/>
        </w:rPr>
      </w:pPr>
    </w:p>
    <w:p w14:paraId="28BF7CE9" w14:textId="77777777" w:rsidR="00304624" w:rsidRDefault="00304624" w:rsidP="00304624">
      <w:pPr>
        <w:tabs>
          <w:tab w:val="left" w:pos="720"/>
          <w:tab w:val="left" w:pos="1260"/>
          <w:tab w:val="left" w:pos="8607"/>
          <w:tab w:val="center" w:pos="9638"/>
        </w:tabs>
        <w:snapToGrid w:val="0"/>
        <w:spacing w:after="0" w:line="240" w:lineRule="auto"/>
        <w:rPr>
          <w:rFonts w:ascii="Times New Roman" w:eastAsia="Times New Roman" w:hAnsi="Times New Roman" w:cs="Times New Roman"/>
          <w:b/>
          <w:sz w:val="28"/>
        </w:rPr>
      </w:pPr>
    </w:p>
    <w:p w14:paraId="5527AF5D" w14:textId="77777777" w:rsidR="00304624" w:rsidRDefault="00304624" w:rsidP="00304624">
      <w:pPr>
        <w:tabs>
          <w:tab w:val="left" w:pos="720"/>
          <w:tab w:val="left" w:pos="1260"/>
          <w:tab w:val="left" w:pos="8607"/>
          <w:tab w:val="center" w:pos="9638"/>
        </w:tabs>
        <w:snapToGrid w:val="0"/>
        <w:spacing w:after="0" w:line="240" w:lineRule="auto"/>
        <w:rPr>
          <w:rFonts w:ascii="Times New Roman" w:eastAsia="Times New Roman" w:hAnsi="Times New Roman" w:cs="Times New Roman"/>
          <w:b/>
          <w:sz w:val="28"/>
        </w:rPr>
      </w:pPr>
    </w:p>
    <w:p w14:paraId="6E7F6FE1" w14:textId="77777777" w:rsidR="00304624" w:rsidRDefault="00304624" w:rsidP="00304624">
      <w:pPr>
        <w:tabs>
          <w:tab w:val="left" w:pos="720"/>
          <w:tab w:val="left" w:pos="1260"/>
          <w:tab w:val="left" w:pos="8607"/>
          <w:tab w:val="center" w:pos="9638"/>
        </w:tabs>
        <w:snapToGrid w:val="0"/>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Керуючий справами (секретар)</w:t>
      </w:r>
    </w:p>
    <w:p w14:paraId="0F46B47A" w14:textId="29572D2C" w:rsidR="00304624" w:rsidRPr="00B864A5" w:rsidRDefault="00304624" w:rsidP="00B864A5">
      <w:pPr>
        <w:snapToGrid w:val="0"/>
        <w:spacing w:after="0" w:line="240" w:lineRule="auto"/>
        <w:rPr>
          <w:rFonts w:ascii="Times New Roman" w:eastAsia="Times New Roman" w:hAnsi="Times New Roman" w:cs="Times New Roman"/>
          <w:b/>
          <w:sz w:val="28"/>
        </w:rPr>
      </w:pPr>
      <w:r>
        <w:rPr>
          <w:rFonts w:ascii="Times New Roman" w:eastAsia="Times New Roman" w:hAnsi="Times New Roman" w:cs="Times New Roman"/>
          <w:b/>
          <w:sz w:val="28"/>
        </w:rPr>
        <w:t>виконавчого комітету</w:t>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r>
      <w:r>
        <w:rPr>
          <w:rFonts w:ascii="Times New Roman" w:eastAsia="Times New Roman" w:hAnsi="Times New Roman" w:cs="Times New Roman"/>
          <w:b/>
          <w:sz w:val="28"/>
        </w:rPr>
        <w:tab/>
        <w:t xml:space="preserve">   Наталія БУРНАШЕВА</w:t>
      </w:r>
    </w:p>
    <w:p w14:paraId="26866EB5" w14:textId="77777777" w:rsidR="00304624" w:rsidRDefault="00304624" w:rsidP="0030462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0E51ED0C" w14:textId="77777777" w:rsidR="00304624" w:rsidRDefault="00304624" w:rsidP="00304624">
      <w:pPr>
        <w:spacing w:after="0" w:line="240" w:lineRule="auto"/>
        <w:rPr>
          <w:rFonts w:ascii="Times New Roman" w:eastAsia="Times New Roman" w:hAnsi="Times New Roman" w:cs="Times New Roman"/>
          <w:sz w:val="28"/>
          <w:szCs w:val="28"/>
        </w:rPr>
      </w:pPr>
    </w:p>
    <w:p w14:paraId="77FFB049" w14:textId="77777777" w:rsidR="00304624" w:rsidRPr="00A7330F" w:rsidRDefault="00304624" w:rsidP="00D74DFA">
      <w:pPr>
        <w:tabs>
          <w:tab w:val="left" w:pos="567"/>
        </w:tabs>
        <w:spacing w:after="0" w:line="240" w:lineRule="auto"/>
        <w:ind w:left="4395"/>
        <w:textAlignment w:val="baseline"/>
        <w:rPr>
          <w:rFonts w:ascii="Times New Roman" w:hAnsi="Times New Roman" w:cs="Times New Roman"/>
        </w:rPr>
      </w:pPr>
      <w:r w:rsidRPr="00566194">
        <w:rPr>
          <w:rFonts w:ascii="Times New Roman" w:hAnsi="Times New Roman" w:cs="Times New Roman"/>
        </w:rPr>
        <w:t xml:space="preserve">Додаток </w:t>
      </w:r>
      <w:r>
        <w:rPr>
          <w:rFonts w:ascii="Times New Roman" w:hAnsi="Times New Roman" w:cs="Times New Roman"/>
        </w:rPr>
        <w:t>2</w:t>
      </w:r>
    </w:p>
    <w:p w14:paraId="271AD2F0" w14:textId="77777777" w:rsidR="00304624" w:rsidRPr="00CC396B" w:rsidRDefault="00304624" w:rsidP="00D74DFA">
      <w:pPr>
        <w:spacing w:after="0" w:line="240" w:lineRule="auto"/>
        <w:ind w:left="4395"/>
        <w:rPr>
          <w:rFonts w:ascii="Times New Roman" w:hAnsi="Times New Roman" w:cs="Times New Roman"/>
          <w:sz w:val="24"/>
          <w:szCs w:val="24"/>
        </w:rPr>
      </w:pPr>
      <w:r w:rsidRPr="00CC396B">
        <w:rPr>
          <w:rFonts w:ascii="Times New Roman" w:hAnsi="Times New Roman" w:cs="Times New Roman"/>
          <w:sz w:val="24"/>
          <w:szCs w:val="24"/>
        </w:rPr>
        <w:t xml:space="preserve">до Положення про проведення конкурсу </w:t>
      </w:r>
    </w:p>
    <w:p w14:paraId="4B1B02C0" w14:textId="77777777" w:rsidR="00304624" w:rsidRPr="00CC396B" w:rsidRDefault="00304624" w:rsidP="00D74DFA">
      <w:pPr>
        <w:spacing w:after="0" w:line="240" w:lineRule="auto"/>
        <w:ind w:left="4395"/>
        <w:rPr>
          <w:rFonts w:ascii="Times New Roman" w:hAnsi="Times New Roman" w:cs="Times New Roman"/>
          <w:sz w:val="24"/>
          <w:szCs w:val="24"/>
        </w:rPr>
      </w:pPr>
      <w:r w:rsidRPr="00CC396B">
        <w:rPr>
          <w:rFonts w:ascii="Times New Roman" w:hAnsi="Times New Roman" w:cs="Times New Roman"/>
          <w:sz w:val="24"/>
          <w:szCs w:val="24"/>
        </w:rPr>
        <w:t xml:space="preserve">зі здійснення операцій із збирання та перевезення </w:t>
      </w:r>
    </w:p>
    <w:p w14:paraId="6645571D" w14:textId="77777777" w:rsidR="00304624" w:rsidRPr="00CC396B" w:rsidRDefault="00304624" w:rsidP="00D74DFA">
      <w:pPr>
        <w:spacing w:after="0" w:line="240" w:lineRule="auto"/>
        <w:ind w:left="4395"/>
        <w:rPr>
          <w:rFonts w:ascii="Times New Roman" w:hAnsi="Times New Roman" w:cs="Times New Roman"/>
          <w:sz w:val="24"/>
          <w:szCs w:val="24"/>
        </w:rPr>
      </w:pPr>
      <w:r w:rsidRPr="00CC396B">
        <w:rPr>
          <w:rFonts w:ascii="Times New Roman" w:hAnsi="Times New Roman" w:cs="Times New Roman"/>
          <w:sz w:val="24"/>
          <w:szCs w:val="24"/>
        </w:rPr>
        <w:t>побутових відходів на території</w:t>
      </w:r>
    </w:p>
    <w:p w14:paraId="0D2BEBCC" w14:textId="77777777" w:rsidR="00304624" w:rsidRPr="00CC396B" w:rsidRDefault="00304624" w:rsidP="00D74DFA">
      <w:pPr>
        <w:spacing w:after="0" w:line="240" w:lineRule="auto"/>
        <w:ind w:left="4395"/>
        <w:rPr>
          <w:rFonts w:ascii="Times New Roman" w:hAnsi="Times New Roman" w:cs="Times New Roman"/>
          <w:sz w:val="24"/>
          <w:szCs w:val="24"/>
        </w:rPr>
      </w:pPr>
      <w:r w:rsidRPr="00CC396B">
        <w:rPr>
          <w:rFonts w:ascii="Times New Roman" w:hAnsi="Times New Roman" w:cs="Times New Roman"/>
          <w:sz w:val="24"/>
          <w:szCs w:val="24"/>
        </w:rPr>
        <w:t>Макарівської селищної територіальної громади</w:t>
      </w:r>
    </w:p>
    <w:p w14:paraId="6901B90A" w14:textId="77777777" w:rsidR="00304624" w:rsidRPr="002F64A7" w:rsidRDefault="00304624" w:rsidP="00304624">
      <w:pPr>
        <w:tabs>
          <w:tab w:val="left" w:pos="567"/>
        </w:tabs>
        <w:spacing w:after="0" w:line="240" w:lineRule="auto"/>
        <w:jc w:val="right"/>
        <w:textAlignment w:val="baseline"/>
        <w:rPr>
          <w:rFonts w:ascii="Times New Roman" w:hAnsi="Times New Roman" w:cs="Times New Roman"/>
        </w:rPr>
      </w:pPr>
    </w:p>
    <w:p w14:paraId="02249CDD" w14:textId="77777777" w:rsidR="00304624" w:rsidRPr="00566194" w:rsidRDefault="00304624" w:rsidP="00304624">
      <w:pPr>
        <w:spacing w:after="0" w:line="240" w:lineRule="auto"/>
        <w:jc w:val="right"/>
        <w:rPr>
          <w:rFonts w:ascii="Times New Roman" w:hAnsi="Times New Roman" w:cs="Times New Roman"/>
        </w:rPr>
      </w:pPr>
    </w:p>
    <w:p w14:paraId="51A270CC" w14:textId="77777777" w:rsidR="00304624" w:rsidRPr="00566194" w:rsidRDefault="00304624" w:rsidP="00304624">
      <w:pPr>
        <w:pStyle w:val="rvps6"/>
        <w:shd w:val="clear" w:color="auto" w:fill="FFFFFF"/>
        <w:spacing w:before="0" w:beforeAutospacing="0" w:after="0" w:afterAutospacing="0"/>
        <w:jc w:val="center"/>
      </w:pPr>
      <w:r w:rsidRPr="00566194">
        <w:rPr>
          <w:b/>
          <w:bCs/>
          <w:sz w:val="32"/>
        </w:rPr>
        <w:t>ЖУРНАЛ</w:t>
      </w:r>
      <w:r w:rsidRPr="00566194">
        <w:br/>
      </w:r>
      <w:r w:rsidRPr="00566194">
        <w:rPr>
          <w:b/>
          <w:bCs/>
          <w:sz w:val="32"/>
        </w:rPr>
        <w:t>обліку конкурсних пропозицій</w:t>
      </w:r>
    </w:p>
    <w:tbl>
      <w:tblPr>
        <w:tblW w:w="5000" w:type="pct"/>
        <w:tblCellMar>
          <w:top w:w="15" w:type="dxa"/>
          <w:left w:w="15" w:type="dxa"/>
          <w:bottom w:w="15" w:type="dxa"/>
          <w:right w:w="15" w:type="dxa"/>
        </w:tblCellMar>
        <w:tblLook w:val="04A0" w:firstRow="1" w:lastRow="0" w:firstColumn="1" w:lastColumn="0" w:noHBand="0" w:noVBand="1"/>
      </w:tblPr>
      <w:tblGrid>
        <w:gridCol w:w="1246"/>
        <w:gridCol w:w="1666"/>
        <w:gridCol w:w="1824"/>
        <w:gridCol w:w="2332"/>
        <w:gridCol w:w="1507"/>
        <w:gridCol w:w="1206"/>
      </w:tblGrid>
      <w:tr w:rsidR="00304624" w:rsidRPr="00566194" w14:paraId="250F086B" w14:textId="77777777" w:rsidTr="00EF6555">
        <w:tc>
          <w:tcPr>
            <w:tcW w:w="885" w:type="dxa"/>
            <w:tcBorders>
              <w:top w:val="single" w:sz="6" w:space="0" w:color="000000"/>
              <w:left w:val="nil"/>
              <w:bottom w:val="single" w:sz="6" w:space="0" w:color="000000"/>
              <w:right w:val="single" w:sz="6" w:space="0" w:color="000000"/>
            </w:tcBorders>
            <w:vAlign w:val="center"/>
            <w:hideMark/>
          </w:tcPr>
          <w:p w14:paraId="5FCE29E3" w14:textId="77777777" w:rsidR="00304624" w:rsidRPr="00566194" w:rsidRDefault="00304624" w:rsidP="00EF6555">
            <w:pPr>
              <w:spacing w:after="0" w:line="240" w:lineRule="auto"/>
              <w:jc w:val="center"/>
              <w:rPr>
                <w:rFonts w:ascii="Times New Roman" w:hAnsi="Times New Roman" w:cs="Times New Roman"/>
              </w:rPr>
            </w:pPr>
            <w:r w:rsidRPr="00566194">
              <w:rPr>
                <w:rFonts w:ascii="Times New Roman" w:hAnsi="Times New Roman" w:cs="Times New Roman"/>
              </w:rPr>
              <w:t>Порядковий номер</w:t>
            </w:r>
          </w:p>
        </w:tc>
        <w:tc>
          <w:tcPr>
            <w:tcW w:w="1575" w:type="dxa"/>
            <w:tcBorders>
              <w:top w:val="single" w:sz="6" w:space="0" w:color="000000"/>
              <w:left w:val="single" w:sz="6" w:space="0" w:color="000000"/>
              <w:bottom w:val="single" w:sz="6" w:space="0" w:color="000000"/>
              <w:right w:val="single" w:sz="6" w:space="0" w:color="000000"/>
            </w:tcBorders>
            <w:vAlign w:val="center"/>
            <w:hideMark/>
          </w:tcPr>
          <w:p w14:paraId="0329C9E7" w14:textId="77777777" w:rsidR="00304624" w:rsidRPr="00566194" w:rsidRDefault="00304624" w:rsidP="00EF6555">
            <w:pPr>
              <w:spacing w:after="0" w:line="240" w:lineRule="auto"/>
              <w:jc w:val="center"/>
              <w:rPr>
                <w:rFonts w:ascii="Times New Roman" w:hAnsi="Times New Roman" w:cs="Times New Roman"/>
              </w:rPr>
            </w:pPr>
            <w:r w:rsidRPr="00566194">
              <w:rPr>
                <w:rFonts w:ascii="Times New Roman" w:hAnsi="Times New Roman" w:cs="Times New Roman"/>
              </w:rPr>
              <w:t>Дата та час надходження конкурсної пропозиції</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75334DA0" w14:textId="77777777" w:rsidR="00304624" w:rsidRPr="00566194" w:rsidRDefault="00304624" w:rsidP="00EF6555">
            <w:pPr>
              <w:spacing w:after="0" w:line="240" w:lineRule="auto"/>
              <w:jc w:val="center"/>
              <w:rPr>
                <w:rFonts w:ascii="Times New Roman" w:hAnsi="Times New Roman" w:cs="Times New Roman"/>
              </w:rPr>
            </w:pPr>
            <w:r w:rsidRPr="00566194">
              <w:rPr>
                <w:rFonts w:ascii="Times New Roman" w:hAnsi="Times New Roman" w:cs="Times New Roman"/>
              </w:rPr>
              <w:t>Найменування учасника конкурсу</w:t>
            </w:r>
          </w:p>
        </w:tc>
        <w:tc>
          <w:tcPr>
            <w:tcW w:w="2205" w:type="dxa"/>
            <w:tcBorders>
              <w:top w:val="single" w:sz="6" w:space="0" w:color="000000"/>
              <w:left w:val="single" w:sz="6" w:space="0" w:color="000000"/>
              <w:bottom w:val="single" w:sz="6" w:space="0" w:color="000000"/>
              <w:right w:val="single" w:sz="6" w:space="0" w:color="000000"/>
            </w:tcBorders>
            <w:vAlign w:val="center"/>
            <w:hideMark/>
          </w:tcPr>
          <w:p w14:paraId="4C35E17F" w14:textId="77777777" w:rsidR="00304624" w:rsidRPr="00566194" w:rsidRDefault="00304624" w:rsidP="00EF6555">
            <w:pPr>
              <w:spacing w:after="0" w:line="240" w:lineRule="auto"/>
              <w:jc w:val="center"/>
              <w:rPr>
                <w:rFonts w:ascii="Times New Roman" w:hAnsi="Times New Roman" w:cs="Times New Roman"/>
              </w:rPr>
            </w:pPr>
            <w:r w:rsidRPr="00566194">
              <w:rPr>
                <w:rFonts w:ascii="Times New Roman" w:hAnsi="Times New Roman" w:cs="Times New Roman"/>
              </w:rPr>
              <w:t>Місцезнаходження учасника конкурсу</w:t>
            </w:r>
          </w:p>
        </w:tc>
        <w:tc>
          <w:tcPr>
            <w:tcW w:w="1425" w:type="dxa"/>
            <w:tcBorders>
              <w:top w:val="single" w:sz="6" w:space="0" w:color="000000"/>
              <w:left w:val="single" w:sz="6" w:space="0" w:color="000000"/>
              <w:bottom w:val="single" w:sz="6" w:space="0" w:color="000000"/>
              <w:right w:val="single" w:sz="6" w:space="0" w:color="000000"/>
            </w:tcBorders>
            <w:vAlign w:val="center"/>
            <w:hideMark/>
          </w:tcPr>
          <w:p w14:paraId="4A18A4F8" w14:textId="77777777" w:rsidR="00304624" w:rsidRPr="00566194" w:rsidRDefault="00304624" w:rsidP="00EF6555">
            <w:pPr>
              <w:spacing w:after="0" w:line="240" w:lineRule="auto"/>
              <w:jc w:val="center"/>
              <w:rPr>
                <w:rFonts w:ascii="Times New Roman" w:hAnsi="Times New Roman" w:cs="Times New Roman"/>
              </w:rPr>
            </w:pPr>
            <w:r w:rsidRPr="00566194">
              <w:rPr>
                <w:rFonts w:ascii="Times New Roman" w:hAnsi="Times New Roman" w:cs="Times New Roman"/>
              </w:rPr>
              <w:t>Контактний номер телефону учасника конкурсу</w:t>
            </w:r>
          </w:p>
        </w:tc>
        <w:tc>
          <w:tcPr>
            <w:tcW w:w="1140" w:type="dxa"/>
            <w:tcBorders>
              <w:top w:val="single" w:sz="6" w:space="0" w:color="000000"/>
              <w:left w:val="single" w:sz="6" w:space="0" w:color="000000"/>
              <w:bottom w:val="single" w:sz="6" w:space="0" w:color="000000"/>
              <w:right w:val="nil"/>
            </w:tcBorders>
            <w:vAlign w:val="center"/>
            <w:hideMark/>
          </w:tcPr>
          <w:p w14:paraId="2E7DA426" w14:textId="77777777" w:rsidR="00304624" w:rsidRPr="00566194" w:rsidRDefault="00304624" w:rsidP="00EF6555">
            <w:pPr>
              <w:spacing w:after="0" w:line="240" w:lineRule="auto"/>
              <w:jc w:val="center"/>
              <w:rPr>
                <w:rFonts w:ascii="Times New Roman" w:hAnsi="Times New Roman" w:cs="Times New Roman"/>
              </w:rPr>
            </w:pPr>
            <w:r w:rsidRPr="00566194">
              <w:rPr>
                <w:rFonts w:ascii="Times New Roman" w:hAnsi="Times New Roman" w:cs="Times New Roman"/>
              </w:rPr>
              <w:t>Примітка</w:t>
            </w:r>
          </w:p>
        </w:tc>
      </w:tr>
    </w:tbl>
    <w:p w14:paraId="4CC2B6B4" w14:textId="77777777" w:rsidR="00304624" w:rsidRPr="00566194" w:rsidRDefault="00304624" w:rsidP="00304624">
      <w:pPr>
        <w:spacing w:after="0" w:line="240" w:lineRule="auto"/>
        <w:rPr>
          <w:rFonts w:ascii="Times New Roman" w:hAnsi="Times New Roman" w:cs="Times New Roman"/>
        </w:rPr>
      </w:pPr>
    </w:p>
    <w:p w14:paraId="64E7FC51" w14:textId="77777777" w:rsidR="00304624" w:rsidRDefault="00304624" w:rsidP="00304624">
      <w:pPr>
        <w:spacing w:after="0" w:line="240" w:lineRule="auto"/>
        <w:jc w:val="both"/>
        <w:rPr>
          <w:rFonts w:ascii="Times New Roman" w:hAnsi="Times New Roman" w:cs="Times New Roman"/>
          <w:b/>
        </w:rPr>
      </w:pPr>
    </w:p>
    <w:p w14:paraId="315D16DE" w14:textId="77777777" w:rsidR="000736FA" w:rsidRPr="00566194" w:rsidRDefault="000736FA" w:rsidP="00304624">
      <w:pPr>
        <w:spacing w:after="0" w:line="240" w:lineRule="auto"/>
        <w:jc w:val="both"/>
        <w:rPr>
          <w:rFonts w:ascii="Times New Roman" w:hAnsi="Times New Roman" w:cs="Times New Roman"/>
          <w:b/>
        </w:rPr>
      </w:pPr>
    </w:p>
    <w:p w14:paraId="32C7A2F7" w14:textId="77777777" w:rsidR="00304624" w:rsidRPr="00566194" w:rsidRDefault="00304624" w:rsidP="00304624">
      <w:pPr>
        <w:spacing w:after="0" w:line="240" w:lineRule="auto"/>
        <w:jc w:val="both"/>
        <w:rPr>
          <w:rFonts w:ascii="Times New Roman" w:hAnsi="Times New Roman" w:cs="Times New Roman"/>
          <w:b/>
        </w:rPr>
      </w:pPr>
      <w:r w:rsidRPr="00566194">
        <w:rPr>
          <w:rFonts w:ascii="Times New Roman" w:hAnsi="Times New Roman" w:cs="Times New Roman"/>
          <w:b/>
        </w:rPr>
        <w:t>Голова конкурсної комісії</w:t>
      </w:r>
    </w:p>
    <w:p w14:paraId="2FC3BB04" w14:textId="77777777" w:rsidR="00304624" w:rsidRPr="00566194" w:rsidRDefault="00304624" w:rsidP="00304624">
      <w:pPr>
        <w:spacing w:after="0" w:line="240" w:lineRule="auto"/>
        <w:jc w:val="both"/>
        <w:rPr>
          <w:rFonts w:ascii="Times New Roman" w:hAnsi="Times New Roman" w:cs="Times New Roman"/>
          <w:b/>
        </w:rPr>
      </w:pPr>
    </w:p>
    <w:p w14:paraId="02EA67C4" w14:textId="77777777" w:rsidR="00304624" w:rsidRPr="00566194" w:rsidRDefault="00304624" w:rsidP="00304624">
      <w:pPr>
        <w:spacing w:after="0" w:line="240" w:lineRule="auto"/>
        <w:jc w:val="both"/>
        <w:rPr>
          <w:rFonts w:ascii="Times New Roman" w:hAnsi="Times New Roman" w:cs="Times New Roman"/>
          <w:b/>
        </w:rPr>
      </w:pPr>
      <w:r w:rsidRPr="00566194">
        <w:rPr>
          <w:rFonts w:ascii="Times New Roman" w:hAnsi="Times New Roman" w:cs="Times New Roman"/>
          <w:b/>
        </w:rPr>
        <w:t>Секретар конкурсної комісії</w:t>
      </w:r>
    </w:p>
    <w:p w14:paraId="759B7F79" w14:textId="77777777" w:rsidR="00304624" w:rsidRPr="00566194" w:rsidRDefault="00304624" w:rsidP="00304624">
      <w:pPr>
        <w:spacing w:after="0" w:line="240" w:lineRule="auto"/>
        <w:jc w:val="both"/>
        <w:rPr>
          <w:rFonts w:ascii="Times New Roman" w:hAnsi="Times New Roman" w:cs="Times New Roman"/>
          <w:b/>
        </w:rPr>
      </w:pPr>
    </w:p>
    <w:p w14:paraId="69764AC7" w14:textId="77777777" w:rsidR="00304624" w:rsidRPr="00566194" w:rsidRDefault="00304624" w:rsidP="00304624">
      <w:pPr>
        <w:spacing w:after="0" w:line="240" w:lineRule="auto"/>
        <w:jc w:val="both"/>
        <w:rPr>
          <w:rFonts w:ascii="Times New Roman" w:hAnsi="Times New Roman" w:cs="Times New Roman"/>
          <w:b/>
        </w:rPr>
      </w:pPr>
    </w:p>
    <w:p w14:paraId="74FACF98" w14:textId="77777777" w:rsidR="00304624" w:rsidRPr="00566194" w:rsidRDefault="00304624" w:rsidP="00304624">
      <w:pPr>
        <w:spacing w:after="0" w:line="240" w:lineRule="auto"/>
        <w:jc w:val="both"/>
        <w:rPr>
          <w:rFonts w:ascii="Times New Roman" w:hAnsi="Times New Roman" w:cs="Times New Roman"/>
          <w:b/>
        </w:rPr>
      </w:pPr>
    </w:p>
    <w:p w14:paraId="54FAE404" w14:textId="77777777" w:rsidR="00304624" w:rsidRPr="00566194" w:rsidRDefault="00304624" w:rsidP="00304624">
      <w:pPr>
        <w:spacing w:after="0" w:line="240" w:lineRule="auto"/>
        <w:jc w:val="both"/>
        <w:rPr>
          <w:rFonts w:ascii="Times New Roman" w:hAnsi="Times New Roman" w:cs="Times New Roman"/>
          <w:b/>
        </w:rPr>
      </w:pPr>
      <w:r w:rsidRPr="00566194">
        <w:rPr>
          <w:rFonts w:ascii="Times New Roman" w:hAnsi="Times New Roman" w:cs="Times New Roman"/>
          <w:b/>
        </w:rPr>
        <w:t>Керуючий справами</w:t>
      </w:r>
    </w:p>
    <w:p w14:paraId="380A5993" w14:textId="79BED751" w:rsidR="00304624" w:rsidRDefault="00304624" w:rsidP="00304624">
      <w:pPr>
        <w:spacing w:after="0" w:line="240" w:lineRule="auto"/>
        <w:jc w:val="both"/>
        <w:rPr>
          <w:rFonts w:ascii="Times New Roman" w:hAnsi="Times New Roman" w:cs="Times New Roman"/>
          <w:b/>
        </w:rPr>
      </w:pPr>
      <w:r w:rsidRPr="00566194">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566194">
        <w:rPr>
          <w:rFonts w:ascii="Times New Roman" w:hAnsi="Times New Roman" w:cs="Times New Roman"/>
          <w:b/>
        </w:rPr>
        <w:t xml:space="preserve">                  </w:t>
      </w:r>
      <w:r w:rsidR="00B864A5">
        <w:rPr>
          <w:rFonts w:ascii="Times New Roman" w:hAnsi="Times New Roman" w:cs="Times New Roman"/>
          <w:b/>
        </w:rPr>
        <w:t>Наталія БУРНАШЕВА</w:t>
      </w:r>
    </w:p>
    <w:p w14:paraId="001B3A5E" w14:textId="77777777" w:rsidR="00304624" w:rsidRDefault="00304624" w:rsidP="00304624">
      <w:pPr>
        <w:spacing w:after="0" w:line="240" w:lineRule="auto"/>
        <w:rPr>
          <w:rFonts w:ascii="Times New Roman" w:hAnsi="Times New Roman" w:cs="Times New Roman"/>
          <w:b/>
        </w:rPr>
      </w:pPr>
      <w:r>
        <w:rPr>
          <w:rFonts w:ascii="Times New Roman" w:hAnsi="Times New Roman" w:cs="Times New Roman"/>
          <w:b/>
        </w:rPr>
        <w:br w:type="page"/>
      </w:r>
    </w:p>
    <w:p w14:paraId="2F9AD315" w14:textId="77777777" w:rsidR="00304624" w:rsidRPr="009A7635" w:rsidRDefault="00304624" w:rsidP="00D74DFA">
      <w:pPr>
        <w:spacing w:after="0" w:line="240" w:lineRule="auto"/>
        <w:ind w:left="4536"/>
        <w:rPr>
          <w:rFonts w:ascii="Times New Roman" w:hAnsi="Times New Roman" w:cs="Times New Roman"/>
          <w:sz w:val="24"/>
          <w:szCs w:val="24"/>
        </w:rPr>
      </w:pPr>
      <w:r w:rsidRPr="009A7635">
        <w:rPr>
          <w:rFonts w:ascii="Times New Roman" w:hAnsi="Times New Roman" w:cs="Times New Roman"/>
          <w:sz w:val="24"/>
          <w:szCs w:val="24"/>
        </w:rPr>
        <w:lastRenderedPageBreak/>
        <w:t>Додаток 3</w:t>
      </w:r>
    </w:p>
    <w:p w14:paraId="61A0A98A" w14:textId="77777777" w:rsidR="00304624" w:rsidRPr="00CC396B" w:rsidRDefault="00304624" w:rsidP="00D74DFA">
      <w:pPr>
        <w:spacing w:after="0" w:line="240" w:lineRule="auto"/>
        <w:ind w:left="4536"/>
        <w:rPr>
          <w:rFonts w:ascii="Times New Roman" w:hAnsi="Times New Roman" w:cs="Times New Roman"/>
          <w:sz w:val="24"/>
          <w:szCs w:val="24"/>
        </w:rPr>
      </w:pPr>
      <w:r w:rsidRPr="00CC396B">
        <w:rPr>
          <w:rFonts w:ascii="Times New Roman" w:hAnsi="Times New Roman" w:cs="Times New Roman"/>
          <w:sz w:val="24"/>
          <w:szCs w:val="24"/>
        </w:rPr>
        <w:t xml:space="preserve">до Положення про проведення конкурсу </w:t>
      </w:r>
    </w:p>
    <w:p w14:paraId="6B950459" w14:textId="77777777" w:rsidR="00304624" w:rsidRPr="00CC396B" w:rsidRDefault="00304624" w:rsidP="00D74DFA">
      <w:pPr>
        <w:spacing w:after="0" w:line="240" w:lineRule="auto"/>
        <w:ind w:left="4536"/>
        <w:rPr>
          <w:rFonts w:ascii="Times New Roman" w:hAnsi="Times New Roman" w:cs="Times New Roman"/>
          <w:sz w:val="24"/>
          <w:szCs w:val="24"/>
        </w:rPr>
      </w:pPr>
      <w:r w:rsidRPr="00CC396B">
        <w:rPr>
          <w:rFonts w:ascii="Times New Roman" w:hAnsi="Times New Roman" w:cs="Times New Roman"/>
          <w:sz w:val="24"/>
          <w:szCs w:val="24"/>
        </w:rPr>
        <w:t xml:space="preserve">зі здійснення операцій із збирання та перевезення </w:t>
      </w:r>
    </w:p>
    <w:p w14:paraId="4ED4B5C7" w14:textId="77777777" w:rsidR="00304624" w:rsidRPr="00CC396B" w:rsidRDefault="00304624" w:rsidP="00D74DFA">
      <w:pPr>
        <w:spacing w:after="0" w:line="240" w:lineRule="auto"/>
        <w:ind w:left="4536"/>
        <w:rPr>
          <w:rFonts w:ascii="Times New Roman" w:hAnsi="Times New Roman" w:cs="Times New Roman"/>
          <w:sz w:val="24"/>
          <w:szCs w:val="24"/>
        </w:rPr>
      </w:pPr>
      <w:r w:rsidRPr="00CC396B">
        <w:rPr>
          <w:rFonts w:ascii="Times New Roman" w:hAnsi="Times New Roman" w:cs="Times New Roman"/>
          <w:sz w:val="24"/>
          <w:szCs w:val="24"/>
        </w:rPr>
        <w:t>побутових відходів на території</w:t>
      </w:r>
    </w:p>
    <w:p w14:paraId="514E7F6A" w14:textId="77777777" w:rsidR="00304624" w:rsidRPr="00CC396B" w:rsidRDefault="00304624" w:rsidP="00D74DFA">
      <w:pPr>
        <w:spacing w:after="0" w:line="240" w:lineRule="auto"/>
        <w:ind w:left="4536"/>
        <w:rPr>
          <w:rFonts w:ascii="Times New Roman" w:hAnsi="Times New Roman" w:cs="Times New Roman"/>
          <w:sz w:val="24"/>
          <w:szCs w:val="24"/>
        </w:rPr>
      </w:pPr>
      <w:r w:rsidRPr="00CC396B">
        <w:rPr>
          <w:rFonts w:ascii="Times New Roman" w:hAnsi="Times New Roman" w:cs="Times New Roman"/>
          <w:sz w:val="24"/>
          <w:szCs w:val="24"/>
        </w:rPr>
        <w:t>Макарівської селищної територіальної громади</w:t>
      </w:r>
    </w:p>
    <w:p w14:paraId="4B7AE378" w14:textId="77777777" w:rsidR="00304624" w:rsidRDefault="00304624" w:rsidP="00304624">
      <w:pPr>
        <w:keepNext/>
        <w:keepLines/>
        <w:spacing w:after="0" w:line="240" w:lineRule="auto"/>
        <w:contextualSpacing/>
        <w:rPr>
          <w:rFonts w:ascii="Times New Roman" w:hAnsi="Times New Roman" w:cs="Times New Roman"/>
          <w:sz w:val="28"/>
          <w:szCs w:val="28"/>
        </w:rPr>
      </w:pPr>
    </w:p>
    <w:p w14:paraId="447543E4" w14:textId="77777777" w:rsidR="00304624" w:rsidRDefault="00304624" w:rsidP="00304624">
      <w:pPr>
        <w:pStyle w:val="afa"/>
        <w:spacing w:before="0"/>
        <w:ind w:firstLine="0"/>
        <w:jc w:val="center"/>
        <w:rPr>
          <w:rFonts w:ascii="Times New Roman" w:hAnsi="Times New Roman"/>
          <w:sz w:val="28"/>
          <w:szCs w:val="28"/>
        </w:rPr>
      </w:pPr>
      <w:r w:rsidRPr="009F37C2">
        <w:rPr>
          <w:rFonts w:ascii="Times New Roman" w:hAnsi="Times New Roman"/>
          <w:sz w:val="28"/>
          <w:szCs w:val="28"/>
        </w:rPr>
        <w:t xml:space="preserve">ПРИМІРНИЙ ДОГОВІР </w:t>
      </w:r>
      <w:r w:rsidRPr="009F37C2">
        <w:rPr>
          <w:rFonts w:ascii="Times New Roman" w:hAnsi="Times New Roman"/>
          <w:sz w:val="28"/>
          <w:szCs w:val="28"/>
        </w:rPr>
        <w:br/>
        <w:t xml:space="preserve">між організатором конкурсу та суб’єктом господарювання </w:t>
      </w:r>
      <w:bookmarkStart w:id="38" w:name="_Hlk204002422"/>
      <w:r w:rsidRPr="009F37C2">
        <w:rPr>
          <w:rFonts w:ascii="Times New Roman" w:hAnsi="Times New Roman"/>
          <w:sz w:val="28"/>
          <w:szCs w:val="28"/>
        </w:rPr>
        <w:t xml:space="preserve">на </w:t>
      </w:r>
      <w:r w:rsidRPr="009F37C2">
        <w:rPr>
          <w:rFonts w:ascii="Times New Roman" w:hAnsi="Times New Roman"/>
          <w:sz w:val="28"/>
          <w:szCs w:val="28"/>
        </w:rPr>
        <w:br/>
        <w:t>здійснення</w:t>
      </w:r>
      <w:r>
        <w:rPr>
          <w:rFonts w:ascii="Times New Roman" w:hAnsi="Times New Roman"/>
          <w:sz w:val="28"/>
          <w:szCs w:val="28"/>
        </w:rPr>
        <w:t xml:space="preserve"> </w:t>
      </w:r>
      <w:r w:rsidRPr="009F37C2">
        <w:rPr>
          <w:rFonts w:ascii="Times New Roman" w:hAnsi="Times New Roman"/>
          <w:sz w:val="28"/>
          <w:szCs w:val="28"/>
        </w:rPr>
        <w:t>операцій із збирання та перевезення побутових відходів</w:t>
      </w:r>
      <w:bookmarkEnd w:id="38"/>
    </w:p>
    <w:p w14:paraId="61BA5EBD" w14:textId="77777777" w:rsidR="00304624" w:rsidRPr="009F37C2" w:rsidRDefault="00304624" w:rsidP="00304624">
      <w:pPr>
        <w:pStyle w:val="afa"/>
        <w:spacing w:before="0"/>
        <w:ind w:firstLine="0"/>
        <w:jc w:val="center"/>
        <w:rPr>
          <w:rFonts w:ascii="Times New Roman" w:hAnsi="Times New Roman"/>
          <w:sz w:val="28"/>
          <w:szCs w:val="28"/>
        </w:rPr>
      </w:pPr>
    </w:p>
    <w:tbl>
      <w:tblPr>
        <w:tblW w:w="0" w:type="auto"/>
        <w:tblLook w:val="0000" w:firstRow="0" w:lastRow="0" w:firstColumn="0" w:lastColumn="0" w:noHBand="0" w:noVBand="0"/>
      </w:tblPr>
      <w:tblGrid>
        <w:gridCol w:w="4643"/>
        <w:gridCol w:w="4644"/>
      </w:tblGrid>
      <w:tr w:rsidR="00304624" w14:paraId="46FD706F" w14:textId="77777777" w:rsidTr="00EF6555">
        <w:tc>
          <w:tcPr>
            <w:tcW w:w="4643" w:type="dxa"/>
            <w:tcBorders>
              <w:top w:val="nil"/>
              <w:left w:val="nil"/>
              <w:bottom w:val="nil"/>
              <w:right w:val="nil"/>
            </w:tcBorders>
          </w:tcPr>
          <w:p w14:paraId="45D15B7E" w14:textId="77777777" w:rsidR="00304624" w:rsidRDefault="00304624" w:rsidP="00EF6555">
            <w:pPr>
              <w:pStyle w:val="afa"/>
              <w:spacing w:before="0"/>
              <w:ind w:firstLine="0"/>
              <w:jc w:val="both"/>
              <w:rPr>
                <w:rFonts w:ascii="Times New Roman" w:hAnsi="Times New Roman"/>
                <w:sz w:val="24"/>
                <w:lang w:val="en-US"/>
              </w:rPr>
            </w:pPr>
            <w:bookmarkStart w:id="39" w:name="o236"/>
            <w:bookmarkEnd w:id="39"/>
            <w:r>
              <w:rPr>
                <w:rFonts w:ascii="Times New Roman" w:hAnsi="Times New Roman"/>
                <w:sz w:val="24"/>
              </w:rPr>
              <w:t>_______________________________</w:t>
            </w:r>
          </w:p>
          <w:p w14:paraId="0BAFBAA8" w14:textId="77777777" w:rsidR="00304624" w:rsidRDefault="00304624" w:rsidP="00EF6555">
            <w:pPr>
              <w:pStyle w:val="afa"/>
              <w:spacing w:before="0"/>
              <w:ind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14:paraId="6F987640" w14:textId="77777777" w:rsidR="00304624" w:rsidRDefault="00304624" w:rsidP="00EF6555">
            <w:pPr>
              <w:pStyle w:val="afa"/>
              <w:spacing w:before="0"/>
              <w:ind w:firstLine="0"/>
              <w:jc w:val="right"/>
              <w:rPr>
                <w:rFonts w:ascii="Times New Roman" w:hAnsi="Times New Roman"/>
                <w:sz w:val="24"/>
                <w:lang w:val="en-US"/>
              </w:rPr>
            </w:pPr>
            <w:r>
              <w:rPr>
                <w:rFonts w:ascii="Times New Roman" w:hAnsi="Times New Roman"/>
                <w:sz w:val="24"/>
              </w:rPr>
              <w:t>_____ ___________ ___ р.</w:t>
            </w:r>
          </w:p>
        </w:tc>
      </w:tr>
    </w:tbl>
    <w:p w14:paraId="03CF1D7B" w14:textId="77777777" w:rsidR="00304624" w:rsidRDefault="00304624" w:rsidP="00304624">
      <w:pPr>
        <w:pStyle w:val="afa"/>
        <w:spacing w:before="0"/>
        <w:ind w:firstLine="0"/>
        <w:jc w:val="both"/>
        <w:rPr>
          <w:rFonts w:ascii="Times New Roman" w:hAnsi="Times New Roman"/>
          <w:sz w:val="24"/>
          <w:lang w:val="en-US"/>
        </w:rPr>
      </w:pPr>
    </w:p>
    <w:p w14:paraId="3BAAB247" w14:textId="77777777" w:rsidR="00304624" w:rsidRDefault="00304624" w:rsidP="00304624">
      <w:pPr>
        <w:pStyle w:val="afa"/>
        <w:tabs>
          <w:tab w:val="left" w:pos="9071"/>
        </w:tabs>
        <w:spacing w:before="0"/>
        <w:jc w:val="both"/>
        <w:rPr>
          <w:rFonts w:ascii="Times New Roman" w:hAnsi="Times New Roman"/>
          <w:sz w:val="24"/>
          <w:u w:val="single"/>
          <w:lang w:val="en-US"/>
        </w:rPr>
      </w:pPr>
      <w:r>
        <w:rPr>
          <w:rFonts w:ascii="Times New Roman" w:hAnsi="Times New Roman"/>
          <w:sz w:val="24"/>
          <w:u w:val="single"/>
          <w:lang w:val="en-US"/>
        </w:rPr>
        <w:tab/>
      </w:r>
    </w:p>
    <w:p w14:paraId="1E862948" w14:textId="77777777" w:rsidR="00304624" w:rsidRPr="000C65F0" w:rsidRDefault="00304624" w:rsidP="00304624">
      <w:pPr>
        <w:pStyle w:val="afa"/>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14:paraId="1BEA80AE" w14:textId="77777777" w:rsidR="00304624" w:rsidRDefault="00304624" w:rsidP="00304624">
      <w:pPr>
        <w:pStyle w:val="afa"/>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14:paraId="0E575EAB" w14:textId="77777777" w:rsidR="00304624" w:rsidRPr="000C65F0" w:rsidRDefault="00304624" w:rsidP="00304624">
      <w:pPr>
        <w:pStyle w:val="afa"/>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14:paraId="48D7763A" w14:textId="77777777" w:rsidR="00304624" w:rsidRDefault="00304624" w:rsidP="00304624">
      <w:pPr>
        <w:pStyle w:val="afa"/>
        <w:tabs>
          <w:tab w:val="left" w:pos="9071"/>
        </w:tabs>
        <w:spacing w:before="0"/>
        <w:ind w:firstLine="0"/>
        <w:jc w:val="both"/>
        <w:rPr>
          <w:rFonts w:ascii="Times New Roman" w:hAnsi="Times New Roman"/>
          <w:sz w:val="24"/>
        </w:rPr>
      </w:pPr>
      <w:r w:rsidRPr="007B2F1B">
        <w:rPr>
          <w:rFonts w:ascii="Times New Roman" w:hAnsi="Times New Roman"/>
          <w:sz w:val="24"/>
          <w:u w:val="single"/>
          <w:lang w:val="ru-RU"/>
        </w:rPr>
        <w:tab/>
      </w:r>
      <w:r>
        <w:rPr>
          <w:rFonts w:ascii="Times New Roman" w:hAnsi="Times New Roman"/>
          <w:sz w:val="24"/>
        </w:rPr>
        <w:t>,</w:t>
      </w:r>
    </w:p>
    <w:p w14:paraId="0CDF5A14"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w:t>
      </w:r>
      <w:bookmarkStart w:id="40" w:name="o241"/>
      <w:bookmarkEnd w:id="40"/>
      <w:r>
        <w:rPr>
          <w:rFonts w:ascii="Times New Roman" w:hAnsi="Times New Roman"/>
          <w:sz w:val="24"/>
        </w:rPr>
        <w:t xml:space="preserve">(далі - замовник), з однієї сторони, і </w:t>
      </w:r>
      <w:r>
        <w:rPr>
          <w:rFonts w:ascii="Times New Roman" w:hAnsi="Times New Roman"/>
          <w:sz w:val="24"/>
          <w:u w:val="single"/>
        </w:rPr>
        <w:tab/>
      </w:r>
    </w:p>
    <w:p w14:paraId="6F8F5DEC"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6A130A76" w14:textId="77777777" w:rsidR="00304624" w:rsidRPr="000C65F0" w:rsidRDefault="00304624" w:rsidP="00304624">
      <w:pPr>
        <w:pStyle w:val="afa"/>
        <w:spacing w:before="0"/>
        <w:jc w:val="center"/>
        <w:rPr>
          <w:rFonts w:ascii="Times New Roman" w:hAnsi="Times New Roman"/>
          <w:sz w:val="20"/>
        </w:rPr>
      </w:pPr>
      <w:r w:rsidRPr="000C65F0">
        <w:rPr>
          <w:rFonts w:ascii="Times New Roman" w:hAnsi="Times New Roman"/>
          <w:sz w:val="20"/>
        </w:rPr>
        <w:t>(найменування суб’єкта господарювання,якого визначено виконавцем послуги)</w:t>
      </w:r>
    </w:p>
    <w:p w14:paraId="77854813"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в особі </w:t>
      </w:r>
      <w:r w:rsidRPr="007B2F1B">
        <w:rPr>
          <w:rFonts w:ascii="Times New Roman" w:hAnsi="Times New Roman"/>
          <w:sz w:val="24"/>
          <w:u w:val="single"/>
          <w:lang w:val="ru-RU"/>
        </w:rPr>
        <w:tab/>
      </w:r>
      <w:r>
        <w:rPr>
          <w:rFonts w:ascii="Times New Roman" w:hAnsi="Times New Roman"/>
          <w:sz w:val="24"/>
        </w:rPr>
        <w:t>,</w:t>
      </w:r>
    </w:p>
    <w:p w14:paraId="4F2B00BB" w14:textId="77777777" w:rsidR="00304624" w:rsidRPr="000C65F0" w:rsidRDefault="00304624" w:rsidP="00304624">
      <w:pPr>
        <w:pStyle w:val="afa"/>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14:paraId="3FC7DB47" w14:textId="77777777" w:rsidR="00304624" w:rsidRDefault="00304624" w:rsidP="00304624">
      <w:pPr>
        <w:pStyle w:val="afa"/>
        <w:tabs>
          <w:tab w:val="left" w:pos="9071"/>
        </w:tabs>
        <w:spacing w:before="0"/>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14:paraId="7134085C" w14:textId="77777777" w:rsidR="00304624" w:rsidRPr="000C65F0" w:rsidRDefault="00304624" w:rsidP="00304624">
      <w:pPr>
        <w:pStyle w:val="afa"/>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14:paraId="74319BE4" w14:textId="77777777" w:rsidR="00304624" w:rsidRPr="007B2F1B"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7B2F1B">
        <w:rPr>
          <w:rFonts w:ascii="Times New Roman" w:hAnsi="Times New Roman"/>
          <w:sz w:val="24"/>
          <w:u w:val="single"/>
        </w:rPr>
        <w:tab/>
      </w:r>
    </w:p>
    <w:p w14:paraId="2E367E61" w14:textId="77777777" w:rsidR="00304624" w:rsidRPr="000C65F0" w:rsidRDefault="00304624" w:rsidP="00304624">
      <w:pPr>
        <w:pStyle w:val="afa"/>
        <w:spacing w:before="0"/>
        <w:jc w:val="center"/>
        <w:rPr>
          <w:rFonts w:ascii="Times New Roman" w:hAnsi="Times New Roman"/>
          <w:sz w:val="20"/>
        </w:rPr>
      </w:pPr>
      <w:r w:rsidRPr="000C65F0">
        <w:rPr>
          <w:rFonts w:ascii="Times New Roman" w:hAnsi="Times New Roman"/>
          <w:sz w:val="20"/>
        </w:rPr>
        <w:t>(найменування органу)</w:t>
      </w:r>
    </w:p>
    <w:p w14:paraId="7B9B0F26" w14:textId="77777777" w:rsidR="00304624" w:rsidRDefault="00304624" w:rsidP="00304624">
      <w:pPr>
        <w:pStyle w:val="afa"/>
        <w:spacing w:before="0"/>
        <w:ind w:firstLine="0"/>
        <w:jc w:val="both"/>
        <w:rPr>
          <w:rFonts w:ascii="Times New Roman" w:hAnsi="Times New Roman"/>
          <w:sz w:val="24"/>
        </w:rPr>
      </w:pPr>
      <w:bookmarkStart w:id="41" w:name="o246"/>
      <w:bookmarkEnd w:id="41"/>
      <w:r>
        <w:rPr>
          <w:rFonts w:ascii="Times New Roman" w:hAnsi="Times New Roman"/>
          <w:sz w:val="24"/>
        </w:rPr>
        <w:t>(далі - виконавець), з іншої сторони, відповідно до рішення (розпорядження) від ___ № ______</w:t>
      </w:r>
    </w:p>
    <w:p w14:paraId="06A122B0"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6EBC7368" w14:textId="77777777" w:rsidR="00304624" w:rsidRPr="000C65F0" w:rsidRDefault="00304624" w:rsidP="00304624">
      <w:pPr>
        <w:pStyle w:val="afa"/>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14:paraId="4EA442D5" w14:textId="77777777" w:rsidR="00304624" w:rsidRDefault="00304624" w:rsidP="00304624">
      <w:pPr>
        <w:pStyle w:val="afa"/>
        <w:spacing w:before="0"/>
        <w:ind w:firstLine="0"/>
        <w:jc w:val="both"/>
        <w:rPr>
          <w:rFonts w:ascii="Times New Roman" w:hAnsi="Times New Roman"/>
          <w:sz w:val="24"/>
        </w:rPr>
      </w:pPr>
      <w:r>
        <w:rPr>
          <w:rFonts w:ascii="Times New Roman" w:hAnsi="Times New Roman"/>
          <w:sz w:val="24"/>
        </w:rPr>
        <w:t>уклали цей договір про таке.</w:t>
      </w:r>
    </w:p>
    <w:p w14:paraId="0EA4CE82" w14:textId="77777777" w:rsidR="00304624" w:rsidRDefault="00304624" w:rsidP="00304624">
      <w:pPr>
        <w:pStyle w:val="afa"/>
        <w:spacing w:before="0"/>
        <w:ind w:firstLine="0"/>
        <w:jc w:val="center"/>
        <w:rPr>
          <w:rFonts w:ascii="Times New Roman" w:hAnsi="Times New Roman"/>
          <w:sz w:val="24"/>
        </w:rPr>
      </w:pPr>
      <w:r>
        <w:rPr>
          <w:rFonts w:ascii="Times New Roman" w:hAnsi="Times New Roman"/>
          <w:sz w:val="24"/>
        </w:rPr>
        <w:t>Предмет договору</w:t>
      </w:r>
    </w:p>
    <w:p w14:paraId="6392FEA2" w14:textId="77777777" w:rsidR="00304624" w:rsidRDefault="00304624" w:rsidP="00304624">
      <w:pPr>
        <w:pStyle w:val="afa"/>
        <w:tabs>
          <w:tab w:val="left" w:pos="9071"/>
        </w:tabs>
        <w:spacing w:before="0"/>
        <w:jc w:val="both"/>
        <w:rPr>
          <w:rFonts w:ascii="Times New Roman" w:hAnsi="Times New Roman"/>
          <w:sz w:val="24"/>
          <w:u w:val="single"/>
        </w:rPr>
      </w:pPr>
      <w:bookmarkStart w:id="42" w:name="o253"/>
      <w:bookmarkEnd w:id="42"/>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14:paraId="193F698A"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30C0A10F" w14:textId="77777777" w:rsidR="00304624" w:rsidRPr="000C65F0" w:rsidRDefault="00304624" w:rsidP="00304624">
      <w:pPr>
        <w:pStyle w:val="afa"/>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14:paraId="68EF92B1" w14:textId="77777777" w:rsidR="00304624" w:rsidRDefault="00304624" w:rsidP="00304624">
      <w:pPr>
        <w:pStyle w:val="afa"/>
        <w:tabs>
          <w:tab w:val="left" w:pos="9072"/>
        </w:tabs>
        <w:spacing w:before="0"/>
        <w:ind w:firstLine="0"/>
        <w:jc w:val="both"/>
        <w:rPr>
          <w:rFonts w:ascii="Times New Roman" w:hAnsi="Times New Roman"/>
          <w:sz w:val="24"/>
          <w:u w:val="single"/>
          <w:lang w:eastAsia="uk-UA"/>
        </w:rPr>
      </w:pPr>
      <w:r>
        <w:rPr>
          <w:rFonts w:ascii="Times New Roman" w:hAnsi="Times New Roman"/>
          <w:sz w:val="24"/>
          <w:u w:val="single"/>
          <w:lang w:eastAsia="uk-UA"/>
        </w:rPr>
        <w:tab/>
      </w:r>
    </w:p>
    <w:p w14:paraId="49DB6CC3" w14:textId="77777777" w:rsidR="00304624" w:rsidRPr="000C65F0" w:rsidRDefault="00304624" w:rsidP="00304624">
      <w:pPr>
        <w:pStyle w:val="afa"/>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14:paraId="01E8543A"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та </w:t>
      </w:r>
      <w:bookmarkStart w:id="43" w:name="_Hlk122531499"/>
      <w:r>
        <w:rPr>
          <w:rFonts w:ascii="Times New Roman" w:hAnsi="Times New Roman"/>
          <w:sz w:val="24"/>
        </w:rPr>
        <w:t>відповідно до правил благоустрою території населеного пункту</w:t>
      </w:r>
      <w:bookmarkEnd w:id="43"/>
      <w:r>
        <w:rPr>
          <w:rFonts w:ascii="Times New Roman" w:hAnsi="Times New Roman"/>
          <w:sz w:val="24"/>
        </w:rPr>
        <w:t xml:space="preserve">, затверджених </w:t>
      </w:r>
      <w:r>
        <w:rPr>
          <w:rFonts w:ascii="Times New Roman" w:hAnsi="Times New Roman"/>
          <w:sz w:val="24"/>
          <w:u w:val="single"/>
        </w:rPr>
        <w:tab/>
      </w:r>
    </w:p>
    <w:p w14:paraId="48F3F150"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517D6567"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14:paraId="52A7FB01"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з урахуванням </w:t>
      </w:r>
      <w:bookmarkStart w:id="44" w:name="_Hlk122531151"/>
      <w:r>
        <w:rPr>
          <w:rFonts w:ascii="Times New Roman" w:hAnsi="Times New Roman"/>
          <w:sz w:val="24"/>
        </w:rPr>
        <w:t>регіонального та місцевого планів управління відходами</w:t>
      </w:r>
      <w:bookmarkEnd w:id="44"/>
      <w:r>
        <w:rPr>
          <w:rFonts w:ascii="Times New Roman" w:hAnsi="Times New Roman"/>
          <w:sz w:val="24"/>
        </w:rPr>
        <w:t xml:space="preserve">, затверджених </w:t>
      </w:r>
      <w:r>
        <w:rPr>
          <w:rFonts w:ascii="Times New Roman" w:hAnsi="Times New Roman"/>
          <w:sz w:val="24"/>
          <w:u w:val="single"/>
        </w:rPr>
        <w:tab/>
      </w:r>
    </w:p>
    <w:p w14:paraId="1155465C"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0F78E79B" w14:textId="77777777" w:rsidR="00304624" w:rsidRPr="000C65F0" w:rsidRDefault="00304624" w:rsidP="00304624">
      <w:pPr>
        <w:pStyle w:val="afa"/>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14:paraId="2C59D0EB" w14:textId="77777777" w:rsidR="00304624" w:rsidRDefault="00304624" w:rsidP="00304624">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0CB09646"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14:paraId="6D81B92B" w14:textId="77777777" w:rsidR="00304624" w:rsidRDefault="00304624" w:rsidP="00304624">
      <w:pPr>
        <w:pStyle w:val="afa"/>
        <w:spacing w:before="0"/>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14:paraId="24A99A3D" w14:textId="77777777" w:rsidR="00304624" w:rsidRDefault="00304624" w:rsidP="00304624">
      <w:pPr>
        <w:pStyle w:val="afa"/>
        <w:spacing w:before="0"/>
        <w:jc w:val="both"/>
        <w:rPr>
          <w:rFonts w:ascii="Times New Roman" w:hAnsi="Times New Roman"/>
          <w:sz w:val="24"/>
        </w:rPr>
      </w:pPr>
    </w:p>
    <w:p w14:paraId="198ED421" w14:textId="77777777" w:rsidR="00304624" w:rsidRDefault="00304624" w:rsidP="00304624">
      <w:pPr>
        <w:pStyle w:val="afa"/>
        <w:spacing w:before="0"/>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14:paraId="176CB1C9" w14:textId="77777777" w:rsidR="00304624" w:rsidRDefault="00304624" w:rsidP="00304624">
      <w:pPr>
        <w:pStyle w:val="afa"/>
        <w:tabs>
          <w:tab w:val="left" w:pos="9071"/>
        </w:tabs>
        <w:spacing w:before="0"/>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14:paraId="3FED1D8C" w14:textId="77777777" w:rsidR="00304624" w:rsidRPr="000C65F0" w:rsidRDefault="00304624" w:rsidP="00304624">
      <w:pPr>
        <w:pStyle w:val="afa"/>
        <w:spacing w:before="0"/>
        <w:ind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14:paraId="0693602D" w14:textId="77777777" w:rsidR="00304624" w:rsidRDefault="00304624" w:rsidP="00304624">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5EDD496E" w14:textId="77777777" w:rsidR="00304624" w:rsidRPr="000C65F0" w:rsidRDefault="00304624" w:rsidP="00304624">
      <w:pPr>
        <w:pStyle w:val="afa"/>
        <w:spacing w:before="0"/>
        <w:ind w:firstLine="0"/>
        <w:jc w:val="center"/>
        <w:rPr>
          <w:rFonts w:ascii="Times New Roman" w:hAnsi="Times New Roman"/>
          <w:sz w:val="20"/>
          <w:lang w:eastAsia="uk-UA"/>
        </w:rPr>
      </w:pPr>
      <w:r w:rsidRPr="000C65F0">
        <w:rPr>
          <w:rFonts w:ascii="Times New Roman" w:hAnsi="Times New Roman"/>
          <w:sz w:val="20"/>
          <w:lang w:eastAsia="uk-UA"/>
        </w:rPr>
        <w:t>послуги з управління  побутовими відходами, обсяг збирання та перевезення побутових відходів)</w:t>
      </w:r>
    </w:p>
    <w:p w14:paraId="6A56EBCE" w14:textId="77777777" w:rsidR="00304624" w:rsidRDefault="00304624" w:rsidP="00304624">
      <w:pPr>
        <w:pStyle w:val="afa"/>
        <w:tabs>
          <w:tab w:val="left" w:pos="9071"/>
        </w:tabs>
        <w:spacing w:before="0"/>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14:paraId="23A13ECA"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14:paraId="7BF29602" w14:textId="77777777" w:rsidR="00304624" w:rsidRDefault="00304624" w:rsidP="00304624">
      <w:pPr>
        <w:pStyle w:val="afa"/>
        <w:tabs>
          <w:tab w:val="left" w:pos="9071"/>
        </w:tabs>
        <w:spacing w:before="0"/>
        <w:ind w:firstLine="0"/>
        <w:jc w:val="both"/>
        <w:rPr>
          <w:rFonts w:ascii="Times New Roman" w:hAnsi="Times New Roman"/>
          <w:sz w:val="24"/>
        </w:rPr>
      </w:pPr>
      <w:r>
        <w:rPr>
          <w:rFonts w:ascii="Times New Roman" w:hAnsi="Times New Roman"/>
          <w:sz w:val="24"/>
          <w:u w:val="single"/>
        </w:rPr>
        <w:lastRenderedPageBreak/>
        <w:tab/>
      </w:r>
      <w:r>
        <w:rPr>
          <w:rFonts w:ascii="Times New Roman" w:hAnsi="Times New Roman"/>
          <w:sz w:val="24"/>
        </w:rPr>
        <w:t>;</w:t>
      </w:r>
    </w:p>
    <w:p w14:paraId="2471C7A2"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14:paraId="3C0463E6" w14:textId="77777777" w:rsidR="00304624" w:rsidRDefault="00304624" w:rsidP="00304624">
      <w:pPr>
        <w:pStyle w:val="afa"/>
        <w:spacing w:before="0"/>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14:paraId="0F79446D"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3A42C338"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14:paraId="2E4808F9" w14:textId="77777777" w:rsidR="00304624" w:rsidRDefault="00304624" w:rsidP="00304624">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1C8CF2D4"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664C7599" w14:textId="77777777" w:rsidR="00304624" w:rsidRDefault="00304624" w:rsidP="00304624">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1E484C78"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14:paraId="56AA61EC" w14:textId="77777777" w:rsidR="00304624" w:rsidRDefault="00304624" w:rsidP="00304624">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617B7BC4"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5947F0A8" w14:textId="77777777" w:rsidR="00304624" w:rsidRDefault="00304624" w:rsidP="00304624">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37E850CC"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14:paraId="66706DEF" w14:textId="77777777" w:rsidR="00304624" w:rsidRDefault="00304624" w:rsidP="00304624">
      <w:pPr>
        <w:pStyle w:val="afa"/>
        <w:tabs>
          <w:tab w:val="left" w:pos="9071"/>
        </w:tabs>
        <w:spacing w:before="0"/>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14:paraId="02366323"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14:paraId="7B85EC1C" w14:textId="77777777" w:rsidR="00304624" w:rsidRDefault="00304624" w:rsidP="00304624">
      <w:pPr>
        <w:pStyle w:val="afa"/>
        <w:tabs>
          <w:tab w:val="left" w:pos="9071"/>
        </w:tabs>
        <w:spacing w:before="0"/>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14:paraId="5BBFE96E" w14:textId="77777777" w:rsidR="00304624" w:rsidRPr="000C65F0" w:rsidRDefault="00304624" w:rsidP="00304624">
      <w:pPr>
        <w:pStyle w:val="afa"/>
        <w:spacing w:before="0"/>
        <w:ind w:firstLine="0"/>
        <w:jc w:val="center"/>
        <w:rPr>
          <w:rFonts w:ascii="Times New Roman" w:hAnsi="Times New Roman"/>
          <w:sz w:val="20"/>
        </w:rPr>
      </w:pPr>
      <w:r w:rsidRPr="000C65F0">
        <w:rPr>
          <w:rFonts w:ascii="Times New Roman" w:hAnsi="Times New Roman"/>
          <w:sz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0C65F0">
        <w:rPr>
          <w:rFonts w:ascii="Times New Roman" w:hAnsi="Times New Roman"/>
          <w:sz w:val="20"/>
        </w:rPr>
        <w:br/>
        <w:t>за заявкою)</w:t>
      </w:r>
    </w:p>
    <w:p w14:paraId="6C6B0A15" w14:textId="77777777" w:rsidR="00304624" w:rsidRDefault="00304624" w:rsidP="00304624">
      <w:pPr>
        <w:pStyle w:val="afa"/>
        <w:spacing w:before="0"/>
        <w:ind w:firstLine="0"/>
        <w:jc w:val="center"/>
        <w:rPr>
          <w:rFonts w:ascii="Times New Roman" w:hAnsi="Times New Roman"/>
          <w:sz w:val="24"/>
        </w:rPr>
      </w:pPr>
      <w:bookmarkStart w:id="45" w:name="o257"/>
      <w:bookmarkStart w:id="46" w:name="o258"/>
      <w:bookmarkEnd w:id="45"/>
      <w:bookmarkEnd w:id="46"/>
      <w:r>
        <w:rPr>
          <w:rFonts w:ascii="Times New Roman" w:hAnsi="Times New Roman"/>
          <w:sz w:val="24"/>
        </w:rPr>
        <w:t>Надання послуги за видами побутових відходів</w:t>
      </w:r>
    </w:p>
    <w:p w14:paraId="616EC1C3" w14:textId="77777777" w:rsidR="00304624" w:rsidRDefault="00304624" w:rsidP="00304624">
      <w:pPr>
        <w:pStyle w:val="afa"/>
        <w:tabs>
          <w:tab w:val="left" w:pos="9071"/>
        </w:tabs>
        <w:spacing w:before="0"/>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14:paraId="710C32AC" w14:textId="77777777" w:rsidR="00304624" w:rsidRPr="000C65F0" w:rsidRDefault="00304624" w:rsidP="00304624">
      <w:pPr>
        <w:pStyle w:val="afa"/>
        <w:tabs>
          <w:tab w:val="left" w:pos="9071"/>
        </w:tabs>
        <w:spacing w:before="0"/>
        <w:ind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14:paraId="7C00F2B5" w14:textId="77777777" w:rsidR="00304624" w:rsidRDefault="00304624" w:rsidP="00304624">
      <w:pPr>
        <w:pStyle w:val="afa"/>
        <w:tabs>
          <w:tab w:val="left" w:pos="6096"/>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побутовими відходами.</w:t>
      </w:r>
    </w:p>
    <w:p w14:paraId="4B6BFE44" w14:textId="77777777" w:rsidR="00304624" w:rsidRDefault="00304624" w:rsidP="00304624">
      <w:pPr>
        <w:pStyle w:val="afa"/>
        <w:spacing w:before="0"/>
        <w:jc w:val="both"/>
        <w:rPr>
          <w:rFonts w:ascii="Times New Roman" w:hAnsi="Times New Roman"/>
          <w:sz w:val="24"/>
        </w:rPr>
      </w:pPr>
      <w:r w:rsidRPr="000C65F0">
        <w:rPr>
          <w:rFonts w:ascii="Times New Roman" w:hAnsi="Times New Roman"/>
          <w:sz w:val="20"/>
        </w:rPr>
        <w:t>великогабаритними, ремонтними)</w:t>
      </w:r>
    </w:p>
    <w:p w14:paraId="090661EE" w14:textId="77777777" w:rsidR="00304624" w:rsidRDefault="00304624" w:rsidP="00304624">
      <w:pPr>
        <w:spacing w:after="0" w:line="240" w:lineRule="auto"/>
        <w:rPr>
          <w:rFonts w:ascii="Times New Roman" w:hAnsi="Times New Roman"/>
          <w:sz w:val="24"/>
          <w:szCs w:val="24"/>
        </w:rPr>
      </w:pPr>
      <w:bookmarkStart w:id="47" w:name="_Hlk127952312"/>
    </w:p>
    <w:p w14:paraId="54E7982A" w14:textId="77777777" w:rsidR="00304624" w:rsidRDefault="00304624" w:rsidP="00304624">
      <w:pPr>
        <w:pStyle w:val="afa"/>
        <w:spacing w:before="0"/>
        <w:jc w:val="both"/>
        <w:rPr>
          <w:rFonts w:ascii="Times New Roman" w:hAnsi="Times New Roman"/>
          <w:sz w:val="24"/>
        </w:rPr>
      </w:pPr>
      <w:r>
        <w:rPr>
          <w:rFonts w:ascii="Times New Roman" w:hAnsi="Times New Roman"/>
          <w:sz w:val="24"/>
        </w:rPr>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304624" w:rsidRPr="000C65F0" w14:paraId="190463F9" w14:textId="77777777" w:rsidTr="00EF6555">
        <w:trPr>
          <w:trHeight w:val="20"/>
        </w:trPr>
        <w:tc>
          <w:tcPr>
            <w:tcW w:w="2587" w:type="dxa"/>
            <w:tcBorders>
              <w:top w:val="single" w:sz="4" w:space="0" w:color="auto"/>
              <w:left w:val="nil"/>
              <w:bottom w:val="single" w:sz="4" w:space="0" w:color="auto"/>
              <w:right w:val="single" w:sz="4" w:space="0" w:color="auto"/>
            </w:tcBorders>
            <w:vAlign w:val="center"/>
          </w:tcPr>
          <w:bookmarkEnd w:id="47"/>
          <w:p w14:paraId="53C55FA5"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14:paraId="55F3155B"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14:paraId="69872AC8"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14:paraId="01813BFD"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14:paraId="55E6F9A7"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За заявкою</w:t>
            </w:r>
          </w:p>
        </w:tc>
      </w:tr>
      <w:tr w:rsidR="00304624" w:rsidRPr="000C65F0" w14:paraId="3705DC70" w14:textId="77777777" w:rsidTr="00EF6555">
        <w:trPr>
          <w:trHeight w:val="20"/>
        </w:trPr>
        <w:tc>
          <w:tcPr>
            <w:tcW w:w="2587" w:type="dxa"/>
            <w:tcBorders>
              <w:top w:val="single" w:sz="4" w:space="0" w:color="auto"/>
              <w:left w:val="nil"/>
              <w:bottom w:val="nil"/>
              <w:right w:val="nil"/>
            </w:tcBorders>
          </w:tcPr>
          <w:p w14:paraId="587C0067" w14:textId="77777777" w:rsidR="00304624" w:rsidRPr="000C65F0" w:rsidRDefault="00304624" w:rsidP="00EF6555">
            <w:pPr>
              <w:pStyle w:val="afa"/>
              <w:spacing w:before="0"/>
              <w:ind w:firstLine="0"/>
              <w:rPr>
                <w:rFonts w:ascii="Times New Roman" w:hAnsi="Times New Roman"/>
                <w:sz w:val="22"/>
              </w:rPr>
            </w:pPr>
            <w:bookmarkStart w:id="48"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14:paraId="28284B0F"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single" w:sz="4" w:space="0" w:color="auto"/>
              <w:left w:val="nil"/>
              <w:bottom w:val="nil"/>
              <w:right w:val="nil"/>
            </w:tcBorders>
          </w:tcPr>
          <w:p w14:paraId="2CD4378C"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single" w:sz="4" w:space="0" w:color="auto"/>
              <w:left w:val="nil"/>
              <w:bottom w:val="nil"/>
              <w:right w:val="nil"/>
            </w:tcBorders>
          </w:tcPr>
          <w:p w14:paraId="6463B911"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single" w:sz="4" w:space="0" w:color="auto"/>
              <w:left w:val="nil"/>
              <w:bottom w:val="nil"/>
              <w:right w:val="nil"/>
            </w:tcBorders>
          </w:tcPr>
          <w:p w14:paraId="60BFBEC1" w14:textId="77777777" w:rsidR="00304624" w:rsidRPr="000C65F0" w:rsidRDefault="00304624" w:rsidP="00EF6555">
            <w:pPr>
              <w:pStyle w:val="afa"/>
              <w:spacing w:before="0"/>
              <w:ind w:firstLine="0"/>
              <w:rPr>
                <w:rFonts w:ascii="Times New Roman" w:hAnsi="Times New Roman"/>
                <w:sz w:val="22"/>
              </w:rPr>
            </w:pPr>
          </w:p>
        </w:tc>
      </w:tr>
      <w:tr w:rsidR="00304624" w:rsidRPr="000C65F0" w14:paraId="6FFFA554" w14:textId="77777777" w:rsidTr="00EF6555">
        <w:trPr>
          <w:trHeight w:val="20"/>
        </w:trPr>
        <w:tc>
          <w:tcPr>
            <w:tcW w:w="2587" w:type="dxa"/>
            <w:tcBorders>
              <w:top w:val="nil"/>
              <w:left w:val="nil"/>
              <w:bottom w:val="nil"/>
              <w:right w:val="nil"/>
            </w:tcBorders>
          </w:tcPr>
          <w:p w14:paraId="76E684DC"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14:paraId="0483D367"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14:paraId="5051C40C"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14:paraId="6BDAF1F3"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14:paraId="4980DF34"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r>
      <w:tr w:rsidR="00304624" w:rsidRPr="000C65F0" w14:paraId="26E3034E" w14:textId="77777777" w:rsidTr="00EF6555">
        <w:trPr>
          <w:trHeight w:val="20"/>
        </w:trPr>
        <w:tc>
          <w:tcPr>
            <w:tcW w:w="2587" w:type="dxa"/>
            <w:tcBorders>
              <w:top w:val="nil"/>
              <w:left w:val="nil"/>
              <w:bottom w:val="nil"/>
              <w:right w:val="nil"/>
            </w:tcBorders>
          </w:tcPr>
          <w:p w14:paraId="3D7686B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14:paraId="071C115A"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5AD25381"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51DA6357"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4221D486" w14:textId="77777777" w:rsidR="00304624" w:rsidRPr="000C65F0" w:rsidRDefault="00304624" w:rsidP="00EF6555">
            <w:pPr>
              <w:pStyle w:val="afa"/>
              <w:spacing w:before="0"/>
              <w:ind w:firstLine="0"/>
              <w:rPr>
                <w:rFonts w:ascii="Times New Roman" w:hAnsi="Times New Roman"/>
                <w:sz w:val="22"/>
              </w:rPr>
            </w:pPr>
          </w:p>
        </w:tc>
      </w:tr>
      <w:tr w:rsidR="00304624" w:rsidRPr="000C65F0" w14:paraId="7BDCA3EC" w14:textId="77777777" w:rsidTr="00EF6555">
        <w:trPr>
          <w:trHeight w:val="20"/>
        </w:trPr>
        <w:tc>
          <w:tcPr>
            <w:tcW w:w="2587" w:type="dxa"/>
            <w:tcBorders>
              <w:top w:val="nil"/>
              <w:left w:val="nil"/>
              <w:bottom w:val="nil"/>
              <w:right w:val="nil"/>
            </w:tcBorders>
          </w:tcPr>
          <w:p w14:paraId="6E028D04"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14:paraId="72E8CFCE"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68790DB1"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070F22E2"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6AB9FAEF" w14:textId="77777777" w:rsidR="00304624" w:rsidRPr="000C65F0" w:rsidRDefault="00304624" w:rsidP="00EF6555">
            <w:pPr>
              <w:pStyle w:val="afa"/>
              <w:spacing w:before="0"/>
              <w:ind w:firstLine="0"/>
              <w:rPr>
                <w:rFonts w:ascii="Times New Roman" w:hAnsi="Times New Roman"/>
                <w:sz w:val="22"/>
              </w:rPr>
            </w:pPr>
          </w:p>
        </w:tc>
      </w:tr>
      <w:tr w:rsidR="00304624" w:rsidRPr="000C65F0" w14:paraId="7E42082B" w14:textId="77777777" w:rsidTr="00EF6555">
        <w:trPr>
          <w:trHeight w:val="20"/>
        </w:trPr>
        <w:tc>
          <w:tcPr>
            <w:tcW w:w="2587" w:type="dxa"/>
            <w:tcBorders>
              <w:top w:val="nil"/>
              <w:left w:val="nil"/>
              <w:bottom w:val="nil"/>
              <w:right w:val="nil"/>
            </w:tcBorders>
          </w:tcPr>
          <w:p w14:paraId="5A8993A9"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14:paraId="6AF2AF35"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7B3864E8"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3D8424C6"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11838996" w14:textId="77777777" w:rsidR="00304624" w:rsidRPr="000C65F0" w:rsidRDefault="00304624" w:rsidP="00EF6555">
            <w:pPr>
              <w:pStyle w:val="afa"/>
              <w:spacing w:before="0"/>
              <w:ind w:firstLine="0"/>
              <w:rPr>
                <w:rFonts w:ascii="Times New Roman" w:hAnsi="Times New Roman"/>
                <w:sz w:val="22"/>
              </w:rPr>
            </w:pPr>
          </w:p>
        </w:tc>
      </w:tr>
      <w:tr w:rsidR="00304624" w:rsidRPr="000C65F0" w14:paraId="0716858C" w14:textId="77777777" w:rsidTr="00EF6555">
        <w:trPr>
          <w:trHeight w:val="20"/>
        </w:trPr>
        <w:tc>
          <w:tcPr>
            <w:tcW w:w="2587" w:type="dxa"/>
            <w:tcBorders>
              <w:top w:val="nil"/>
              <w:left w:val="nil"/>
              <w:bottom w:val="nil"/>
              <w:right w:val="nil"/>
            </w:tcBorders>
          </w:tcPr>
          <w:p w14:paraId="4640612B"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14:paraId="2EDC78BA"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5B1043B2"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1A01F27C"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57C04B53" w14:textId="77777777" w:rsidR="00304624" w:rsidRPr="000C65F0" w:rsidRDefault="00304624" w:rsidP="00EF6555">
            <w:pPr>
              <w:pStyle w:val="afa"/>
              <w:spacing w:before="0"/>
              <w:ind w:firstLine="0"/>
              <w:rPr>
                <w:rFonts w:ascii="Times New Roman" w:hAnsi="Times New Roman"/>
                <w:sz w:val="22"/>
              </w:rPr>
            </w:pPr>
          </w:p>
        </w:tc>
      </w:tr>
      <w:tr w:rsidR="00304624" w:rsidRPr="000C65F0" w14:paraId="229041F3" w14:textId="77777777" w:rsidTr="00EF6555">
        <w:trPr>
          <w:trHeight w:val="20"/>
        </w:trPr>
        <w:tc>
          <w:tcPr>
            <w:tcW w:w="2587" w:type="dxa"/>
            <w:tcBorders>
              <w:top w:val="nil"/>
              <w:left w:val="nil"/>
              <w:bottom w:val="nil"/>
              <w:right w:val="nil"/>
            </w:tcBorders>
          </w:tcPr>
          <w:p w14:paraId="060E0FE6"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14:paraId="64849B55"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4E47EF3C"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38B1A518"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12174A76" w14:textId="77777777" w:rsidR="00304624" w:rsidRPr="000C65F0" w:rsidRDefault="00304624" w:rsidP="00EF6555">
            <w:pPr>
              <w:pStyle w:val="afa"/>
              <w:spacing w:before="0"/>
              <w:ind w:firstLine="0"/>
              <w:rPr>
                <w:rFonts w:ascii="Times New Roman" w:hAnsi="Times New Roman"/>
                <w:sz w:val="22"/>
              </w:rPr>
            </w:pPr>
          </w:p>
        </w:tc>
      </w:tr>
      <w:tr w:rsidR="00304624" w:rsidRPr="000C65F0" w14:paraId="02912FE7" w14:textId="77777777" w:rsidTr="00EF6555">
        <w:trPr>
          <w:trHeight w:val="20"/>
        </w:trPr>
        <w:tc>
          <w:tcPr>
            <w:tcW w:w="2587" w:type="dxa"/>
            <w:tcBorders>
              <w:top w:val="nil"/>
              <w:left w:val="nil"/>
              <w:bottom w:val="nil"/>
              <w:right w:val="nil"/>
            </w:tcBorders>
          </w:tcPr>
          <w:p w14:paraId="133EB9C8"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14:paraId="6869F177"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43614AD5"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068096BD"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0E237D78" w14:textId="77777777" w:rsidR="00304624" w:rsidRPr="000C65F0" w:rsidRDefault="00304624" w:rsidP="00EF6555">
            <w:pPr>
              <w:pStyle w:val="afa"/>
              <w:spacing w:before="0"/>
              <w:ind w:firstLine="0"/>
              <w:rPr>
                <w:rFonts w:ascii="Times New Roman" w:hAnsi="Times New Roman"/>
                <w:sz w:val="22"/>
              </w:rPr>
            </w:pPr>
          </w:p>
        </w:tc>
      </w:tr>
      <w:tr w:rsidR="00304624" w:rsidRPr="000C65F0" w14:paraId="0131E160" w14:textId="77777777" w:rsidTr="00EF6555">
        <w:trPr>
          <w:trHeight w:val="20"/>
        </w:trPr>
        <w:tc>
          <w:tcPr>
            <w:tcW w:w="2587" w:type="dxa"/>
            <w:tcBorders>
              <w:top w:val="nil"/>
              <w:left w:val="nil"/>
              <w:bottom w:val="nil"/>
              <w:right w:val="nil"/>
            </w:tcBorders>
          </w:tcPr>
          <w:p w14:paraId="16E75317"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14:paraId="436B463D"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05727B70"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13F63309"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67108E59" w14:textId="77777777" w:rsidR="00304624" w:rsidRPr="000C65F0" w:rsidRDefault="00304624" w:rsidP="00EF6555">
            <w:pPr>
              <w:pStyle w:val="afa"/>
              <w:spacing w:before="0"/>
              <w:ind w:firstLine="0"/>
              <w:rPr>
                <w:rFonts w:ascii="Times New Roman" w:hAnsi="Times New Roman"/>
                <w:sz w:val="22"/>
              </w:rPr>
            </w:pPr>
          </w:p>
        </w:tc>
      </w:tr>
      <w:tr w:rsidR="00304624" w:rsidRPr="000C65F0" w14:paraId="41E3D9D6" w14:textId="77777777" w:rsidTr="00EF6555">
        <w:trPr>
          <w:trHeight w:val="20"/>
        </w:trPr>
        <w:tc>
          <w:tcPr>
            <w:tcW w:w="2587" w:type="dxa"/>
            <w:tcBorders>
              <w:top w:val="nil"/>
              <w:left w:val="nil"/>
              <w:bottom w:val="nil"/>
              <w:right w:val="nil"/>
            </w:tcBorders>
          </w:tcPr>
          <w:p w14:paraId="719FC8B5"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біовідходи</w:t>
            </w:r>
          </w:p>
        </w:tc>
        <w:tc>
          <w:tcPr>
            <w:tcW w:w="1555" w:type="dxa"/>
            <w:tcBorders>
              <w:top w:val="nil"/>
              <w:left w:val="nil"/>
              <w:bottom w:val="nil"/>
              <w:right w:val="nil"/>
            </w:tcBorders>
          </w:tcPr>
          <w:p w14:paraId="19E3C7BC"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52723F9A"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03FEDBA7"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633D4DF0" w14:textId="77777777" w:rsidR="00304624" w:rsidRPr="000C65F0" w:rsidRDefault="00304624" w:rsidP="00EF6555">
            <w:pPr>
              <w:pStyle w:val="afa"/>
              <w:spacing w:before="0"/>
              <w:ind w:firstLine="0"/>
              <w:rPr>
                <w:rFonts w:ascii="Times New Roman" w:hAnsi="Times New Roman"/>
                <w:sz w:val="22"/>
              </w:rPr>
            </w:pPr>
          </w:p>
        </w:tc>
      </w:tr>
      <w:tr w:rsidR="00304624" w:rsidRPr="000C65F0" w14:paraId="2CFFFC0F" w14:textId="77777777" w:rsidTr="00EF6555">
        <w:trPr>
          <w:trHeight w:val="20"/>
        </w:trPr>
        <w:tc>
          <w:tcPr>
            <w:tcW w:w="2587" w:type="dxa"/>
            <w:tcBorders>
              <w:top w:val="nil"/>
              <w:left w:val="nil"/>
              <w:bottom w:val="nil"/>
              <w:right w:val="nil"/>
            </w:tcBorders>
          </w:tcPr>
          <w:p w14:paraId="5D28C4ED"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14:paraId="00179E4E"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2520C086"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74869245"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69A65461" w14:textId="77777777" w:rsidR="00304624" w:rsidRPr="000C65F0" w:rsidRDefault="00304624" w:rsidP="00EF6555">
            <w:pPr>
              <w:pStyle w:val="afa"/>
              <w:spacing w:before="0"/>
              <w:ind w:firstLine="0"/>
              <w:rPr>
                <w:rFonts w:ascii="Times New Roman" w:hAnsi="Times New Roman"/>
                <w:sz w:val="22"/>
              </w:rPr>
            </w:pPr>
          </w:p>
        </w:tc>
      </w:tr>
      <w:tr w:rsidR="00304624" w:rsidRPr="000C65F0" w14:paraId="1DAC90D6" w14:textId="77777777" w:rsidTr="00EF6555">
        <w:trPr>
          <w:trHeight w:val="20"/>
        </w:trPr>
        <w:tc>
          <w:tcPr>
            <w:tcW w:w="2587" w:type="dxa"/>
            <w:tcBorders>
              <w:top w:val="nil"/>
              <w:left w:val="nil"/>
              <w:bottom w:val="nil"/>
              <w:right w:val="nil"/>
            </w:tcBorders>
          </w:tcPr>
          <w:p w14:paraId="737597B9"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14:paraId="014A90F7"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24A817D8"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5FA77137"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35AF35B7" w14:textId="77777777" w:rsidR="00304624" w:rsidRPr="000C65F0" w:rsidRDefault="00304624" w:rsidP="00EF6555">
            <w:pPr>
              <w:pStyle w:val="afa"/>
              <w:spacing w:before="0"/>
              <w:ind w:firstLine="0"/>
              <w:rPr>
                <w:rFonts w:ascii="Times New Roman" w:hAnsi="Times New Roman"/>
                <w:sz w:val="22"/>
              </w:rPr>
            </w:pPr>
          </w:p>
        </w:tc>
      </w:tr>
      <w:tr w:rsidR="00304624" w:rsidRPr="000C65F0" w14:paraId="29539DE1" w14:textId="77777777" w:rsidTr="00EF6555">
        <w:trPr>
          <w:trHeight w:val="20"/>
        </w:trPr>
        <w:tc>
          <w:tcPr>
            <w:tcW w:w="2587" w:type="dxa"/>
            <w:tcBorders>
              <w:top w:val="nil"/>
              <w:left w:val="nil"/>
              <w:bottom w:val="nil"/>
              <w:right w:val="nil"/>
            </w:tcBorders>
          </w:tcPr>
          <w:p w14:paraId="003D360A"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14:paraId="474EDE5F"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37B5B9F5"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51ABACE4"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42148C35" w14:textId="77777777" w:rsidR="00304624" w:rsidRPr="000C65F0" w:rsidRDefault="00304624" w:rsidP="00EF6555">
            <w:pPr>
              <w:pStyle w:val="afa"/>
              <w:spacing w:before="0"/>
              <w:ind w:firstLine="0"/>
              <w:rPr>
                <w:rFonts w:ascii="Times New Roman" w:hAnsi="Times New Roman"/>
                <w:sz w:val="22"/>
              </w:rPr>
            </w:pPr>
          </w:p>
        </w:tc>
      </w:tr>
      <w:tr w:rsidR="00304624" w:rsidRPr="000C65F0" w14:paraId="79418697" w14:textId="77777777" w:rsidTr="00EF6555">
        <w:trPr>
          <w:trHeight w:val="20"/>
        </w:trPr>
        <w:tc>
          <w:tcPr>
            <w:tcW w:w="2587" w:type="dxa"/>
            <w:tcBorders>
              <w:top w:val="nil"/>
              <w:left w:val="nil"/>
              <w:bottom w:val="nil"/>
              <w:right w:val="nil"/>
            </w:tcBorders>
          </w:tcPr>
          <w:p w14:paraId="07DC854D"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14:paraId="31F2962B"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4277B621"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0592E6E9"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6FB120BB" w14:textId="77777777" w:rsidR="00304624" w:rsidRPr="000C65F0" w:rsidRDefault="00304624" w:rsidP="00EF6555">
            <w:pPr>
              <w:pStyle w:val="afa"/>
              <w:spacing w:before="0"/>
              <w:ind w:firstLine="0"/>
              <w:rPr>
                <w:rFonts w:ascii="Times New Roman" w:hAnsi="Times New Roman"/>
                <w:sz w:val="22"/>
              </w:rPr>
            </w:pPr>
          </w:p>
        </w:tc>
      </w:tr>
      <w:tr w:rsidR="00304624" w:rsidRPr="000C65F0" w14:paraId="3CB51952" w14:textId="77777777" w:rsidTr="00EF6555">
        <w:trPr>
          <w:trHeight w:val="20"/>
        </w:trPr>
        <w:tc>
          <w:tcPr>
            <w:tcW w:w="2587" w:type="dxa"/>
            <w:tcBorders>
              <w:top w:val="nil"/>
              <w:left w:val="nil"/>
              <w:bottom w:val="nil"/>
              <w:right w:val="nil"/>
            </w:tcBorders>
          </w:tcPr>
          <w:p w14:paraId="61D534FB"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14:paraId="4B5E7133"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0129A093"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3501E239"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24506EBD" w14:textId="77777777" w:rsidR="00304624" w:rsidRPr="000C65F0" w:rsidRDefault="00304624" w:rsidP="00EF6555">
            <w:pPr>
              <w:pStyle w:val="afa"/>
              <w:spacing w:before="0"/>
              <w:ind w:firstLine="0"/>
              <w:rPr>
                <w:rFonts w:ascii="Times New Roman" w:hAnsi="Times New Roman"/>
                <w:sz w:val="22"/>
              </w:rPr>
            </w:pPr>
          </w:p>
        </w:tc>
      </w:tr>
      <w:tr w:rsidR="00304624" w:rsidRPr="000C65F0" w14:paraId="494D0824" w14:textId="77777777" w:rsidTr="00EF6555">
        <w:trPr>
          <w:trHeight w:val="20"/>
        </w:trPr>
        <w:tc>
          <w:tcPr>
            <w:tcW w:w="2587" w:type="dxa"/>
            <w:tcBorders>
              <w:top w:val="nil"/>
              <w:left w:val="nil"/>
              <w:bottom w:val="nil"/>
              <w:right w:val="nil"/>
            </w:tcBorders>
          </w:tcPr>
          <w:p w14:paraId="0A993A05"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lastRenderedPageBreak/>
              <w:t>4. Ремонтні відходи</w:t>
            </w:r>
          </w:p>
        </w:tc>
        <w:tc>
          <w:tcPr>
            <w:tcW w:w="1555" w:type="dxa"/>
            <w:tcBorders>
              <w:top w:val="nil"/>
              <w:left w:val="nil"/>
              <w:bottom w:val="nil"/>
              <w:right w:val="nil"/>
            </w:tcBorders>
          </w:tcPr>
          <w:p w14:paraId="335377BB" w14:textId="77777777" w:rsidR="00304624" w:rsidRPr="000C65F0" w:rsidRDefault="00304624" w:rsidP="00EF6555">
            <w:pPr>
              <w:pStyle w:val="afa"/>
              <w:spacing w:before="0"/>
              <w:ind w:firstLine="0"/>
              <w:rPr>
                <w:rFonts w:ascii="Times New Roman" w:hAnsi="Times New Roman"/>
                <w:sz w:val="22"/>
              </w:rPr>
            </w:pPr>
          </w:p>
        </w:tc>
        <w:tc>
          <w:tcPr>
            <w:tcW w:w="1850" w:type="dxa"/>
            <w:tcBorders>
              <w:top w:val="nil"/>
              <w:left w:val="nil"/>
              <w:bottom w:val="nil"/>
              <w:right w:val="nil"/>
            </w:tcBorders>
          </w:tcPr>
          <w:p w14:paraId="24251754" w14:textId="77777777" w:rsidR="00304624" w:rsidRPr="000C65F0" w:rsidRDefault="00304624" w:rsidP="00EF6555">
            <w:pPr>
              <w:pStyle w:val="afa"/>
              <w:spacing w:before="0"/>
              <w:ind w:firstLine="0"/>
              <w:rPr>
                <w:rFonts w:ascii="Times New Roman" w:hAnsi="Times New Roman"/>
                <w:sz w:val="22"/>
              </w:rPr>
            </w:pPr>
          </w:p>
        </w:tc>
        <w:tc>
          <w:tcPr>
            <w:tcW w:w="2196" w:type="dxa"/>
            <w:tcBorders>
              <w:top w:val="nil"/>
              <w:left w:val="nil"/>
              <w:bottom w:val="nil"/>
              <w:right w:val="nil"/>
            </w:tcBorders>
          </w:tcPr>
          <w:p w14:paraId="3DFCB58D" w14:textId="77777777" w:rsidR="00304624" w:rsidRPr="000C65F0" w:rsidRDefault="00304624" w:rsidP="00EF6555">
            <w:pPr>
              <w:pStyle w:val="afa"/>
              <w:spacing w:before="0"/>
              <w:ind w:firstLine="0"/>
              <w:rPr>
                <w:rFonts w:ascii="Times New Roman" w:hAnsi="Times New Roman"/>
                <w:sz w:val="22"/>
              </w:rPr>
            </w:pPr>
          </w:p>
        </w:tc>
        <w:tc>
          <w:tcPr>
            <w:tcW w:w="1099" w:type="dxa"/>
            <w:tcBorders>
              <w:top w:val="nil"/>
              <w:left w:val="nil"/>
              <w:bottom w:val="nil"/>
              <w:right w:val="nil"/>
            </w:tcBorders>
          </w:tcPr>
          <w:p w14:paraId="22CDB95E" w14:textId="77777777" w:rsidR="00304624" w:rsidRPr="000C65F0" w:rsidRDefault="00304624" w:rsidP="00EF6555">
            <w:pPr>
              <w:pStyle w:val="afa"/>
              <w:spacing w:before="0"/>
              <w:ind w:firstLine="0"/>
              <w:rPr>
                <w:rFonts w:ascii="Times New Roman" w:hAnsi="Times New Roman"/>
                <w:sz w:val="22"/>
              </w:rPr>
            </w:pPr>
          </w:p>
        </w:tc>
      </w:tr>
    </w:tbl>
    <w:bookmarkEnd w:id="48"/>
    <w:p w14:paraId="2B3E2160" w14:textId="77777777" w:rsidR="00304624" w:rsidRDefault="00304624" w:rsidP="00304624">
      <w:pPr>
        <w:pStyle w:val="afa"/>
        <w:spacing w:before="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firstRow="0" w:lastRow="0" w:firstColumn="0" w:lastColumn="0" w:noHBand="0" w:noVBand="0"/>
      </w:tblPr>
      <w:tblGrid>
        <w:gridCol w:w="3227"/>
        <w:gridCol w:w="1945"/>
        <w:gridCol w:w="2389"/>
        <w:gridCol w:w="1726"/>
      </w:tblGrid>
      <w:tr w:rsidR="00304624" w:rsidRPr="000C65F0" w14:paraId="3BAAF93B" w14:textId="77777777" w:rsidTr="00EF6555">
        <w:trPr>
          <w:tblHeader/>
        </w:trPr>
        <w:tc>
          <w:tcPr>
            <w:tcW w:w="3227" w:type="dxa"/>
            <w:tcBorders>
              <w:top w:val="single" w:sz="4" w:space="0" w:color="auto"/>
              <w:left w:val="nil"/>
              <w:bottom w:val="single" w:sz="4" w:space="0" w:color="auto"/>
              <w:right w:val="single" w:sz="4" w:space="0" w:color="auto"/>
            </w:tcBorders>
            <w:vAlign w:val="center"/>
          </w:tcPr>
          <w:p w14:paraId="0993209E"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14:paraId="6C56FE79"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14:paraId="606D672F"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14:paraId="601C6065"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Власник контейнера</w:t>
            </w:r>
          </w:p>
        </w:tc>
      </w:tr>
      <w:tr w:rsidR="00304624" w:rsidRPr="000C65F0" w14:paraId="51EC2394" w14:textId="77777777" w:rsidTr="00EF6555">
        <w:tc>
          <w:tcPr>
            <w:tcW w:w="3227" w:type="dxa"/>
            <w:tcBorders>
              <w:top w:val="single" w:sz="4" w:space="0" w:color="auto"/>
              <w:left w:val="nil"/>
              <w:bottom w:val="nil"/>
              <w:right w:val="nil"/>
            </w:tcBorders>
          </w:tcPr>
          <w:p w14:paraId="29280D8C"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14:paraId="009C87C9"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single" w:sz="4" w:space="0" w:color="auto"/>
              <w:left w:val="nil"/>
              <w:bottom w:val="nil"/>
              <w:right w:val="nil"/>
            </w:tcBorders>
          </w:tcPr>
          <w:p w14:paraId="1011C7EB"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single" w:sz="4" w:space="0" w:color="auto"/>
              <w:left w:val="nil"/>
              <w:bottom w:val="nil"/>
              <w:right w:val="nil"/>
            </w:tcBorders>
          </w:tcPr>
          <w:p w14:paraId="152F480F" w14:textId="77777777" w:rsidR="00304624" w:rsidRPr="000C65F0" w:rsidRDefault="00304624" w:rsidP="00EF6555">
            <w:pPr>
              <w:pStyle w:val="afa"/>
              <w:spacing w:before="0"/>
              <w:ind w:firstLine="0"/>
              <w:rPr>
                <w:rFonts w:ascii="Times New Roman" w:hAnsi="Times New Roman"/>
                <w:sz w:val="22"/>
              </w:rPr>
            </w:pPr>
          </w:p>
        </w:tc>
      </w:tr>
      <w:tr w:rsidR="00304624" w:rsidRPr="000C65F0" w14:paraId="7B4CD5F3" w14:textId="77777777" w:rsidTr="00EF6555">
        <w:tc>
          <w:tcPr>
            <w:tcW w:w="3227" w:type="dxa"/>
            <w:tcBorders>
              <w:top w:val="nil"/>
              <w:left w:val="nil"/>
              <w:bottom w:val="nil"/>
              <w:right w:val="nil"/>
            </w:tcBorders>
          </w:tcPr>
          <w:p w14:paraId="6B1DC8D4"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14:paraId="70AE704A"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14:paraId="6F16A9B6"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14:paraId="53799B6F"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r>
      <w:tr w:rsidR="00304624" w:rsidRPr="000C65F0" w14:paraId="695125D1" w14:textId="77777777" w:rsidTr="00EF6555">
        <w:tc>
          <w:tcPr>
            <w:tcW w:w="3227" w:type="dxa"/>
            <w:tcBorders>
              <w:top w:val="nil"/>
              <w:left w:val="nil"/>
              <w:bottom w:val="nil"/>
              <w:right w:val="nil"/>
            </w:tcBorders>
          </w:tcPr>
          <w:p w14:paraId="4DB8C94E"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14:paraId="450FA341"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03F6E05D"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310A0AE8" w14:textId="77777777" w:rsidR="00304624" w:rsidRPr="000C65F0" w:rsidRDefault="00304624" w:rsidP="00EF6555">
            <w:pPr>
              <w:pStyle w:val="afa"/>
              <w:spacing w:before="0"/>
              <w:ind w:firstLine="0"/>
              <w:rPr>
                <w:rFonts w:ascii="Times New Roman" w:hAnsi="Times New Roman"/>
                <w:sz w:val="22"/>
              </w:rPr>
            </w:pPr>
          </w:p>
        </w:tc>
      </w:tr>
      <w:tr w:rsidR="00304624" w:rsidRPr="000C65F0" w14:paraId="3887598B" w14:textId="77777777" w:rsidTr="00EF6555">
        <w:tc>
          <w:tcPr>
            <w:tcW w:w="3227" w:type="dxa"/>
            <w:tcBorders>
              <w:top w:val="nil"/>
              <w:left w:val="nil"/>
              <w:bottom w:val="nil"/>
              <w:right w:val="nil"/>
            </w:tcBorders>
          </w:tcPr>
          <w:p w14:paraId="6924C453"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14:paraId="428C9897"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26C6BD09"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314ED67D" w14:textId="77777777" w:rsidR="00304624" w:rsidRPr="000C65F0" w:rsidRDefault="00304624" w:rsidP="00EF6555">
            <w:pPr>
              <w:pStyle w:val="afa"/>
              <w:spacing w:before="0"/>
              <w:ind w:firstLine="0"/>
              <w:rPr>
                <w:rFonts w:ascii="Times New Roman" w:hAnsi="Times New Roman"/>
                <w:sz w:val="22"/>
              </w:rPr>
            </w:pPr>
          </w:p>
        </w:tc>
      </w:tr>
      <w:tr w:rsidR="00304624" w:rsidRPr="000C65F0" w14:paraId="2AD4FB66" w14:textId="77777777" w:rsidTr="00EF6555">
        <w:tc>
          <w:tcPr>
            <w:tcW w:w="3227" w:type="dxa"/>
            <w:tcBorders>
              <w:top w:val="nil"/>
              <w:left w:val="nil"/>
              <w:bottom w:val="nil"/>
              <w:right w:val="nil"/>
            </w:tcBorders>
          </w:tcPr>
          <w:p w14:paraId="3B83050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14:paraId="2C65E8F1"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5CA62CE2"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6E14B0F1" w14:textId="77777777" w:rsidR="00304624" w:rsidRPr="000C65F0" w:rsidRDefault="00304624" w:rsidP="00EF6555">
            <w:pPr>
              <w:pStyle w:val="afa"/>
              <w:spacing w:before="0"/>
              <w:ind w:firstLine="0"/>
              <w:rPr>
                <w:rFonts w:ascii="Times New Roman" w:hAnsi="Times New Roman"/>
                <w:sz w:val="22"/>
              </w:rPr>
            </w:pPr>
          </w:p>
        </w:tc>
      </w:tr>
      <w:tr w:rsidR="00304624" w:rsidRPr="000C65F0" w14:paraId="18451358" w14:textId="77777777" w:rsidTr="00EF6555">
        <w:tc>
          <w:tcPr>
            <w:tcW w:w="3227" w:type="dxa"/>
            <w:tcBorders>
              <w:top w:val="nil"/>
              <w:left w:val="nil"/>
              <w:bottom w:val="nil"/>
              <w:right w:val="nil"/>
            </w:tcBorders>
          </w:tcPr>
          <w:p w14:paraId="47BD369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деревини</w:t>
            </w:r>
          </w:p>
        </w:tc>
        <w:tc>
          <w:tcPr>
            <w:tcW w:w="1945" w:type="dxa"/>
            <w:tcBorders>
              <w:top w:val="nil"/>
              <w:left w:val="nil"/>
              <w:bottom w:val="nil"/>
              <w:right w:val="nil"/>
            </w:tcBorders>
          </w:tcPr>
          <w:p w14:paraId="40E53EF0"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35AC5A79"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3017B344" w14:textId="77777777" w:rsidR="00304624" w:rsidRPr="000C65F0" w:rsidRDefault="00304624" w:rsidP="00EF6555">
            <w:pPr>
              <w:pStyle w:val="afa"/>
              <w:spacing w:before="0"/>
              <w:ind w:firstLine="0"/>
              <w:rPr>
                <w:rFonts w:ascii="Times New Roman" w:hAnsi="Times New Roman"/>
                <w:sz w:val="22"/>
              </w:rPr>
            </w:pPr>
          </w:p>
        </w:tc>
      </w:tr>
      <w:tr w:rsidR="00304624" w:rsidRPr="000C65F0" w14:paraId="0F3F8C72" w14:textId="77777777" w:rsidTr="00EF6555">
        <w:tc>
          <w:tcPr>
            <w:tcW w:w="3227" w:type="dxa"/>
            <w:tcBorders>
              <w:top w:val="nil"/>
              <w:left w:val="nil"/>
              <w:bottom w:val="nil"/>
              <w:right w:val="nil"/>
            </w:tcBorders>
          </w:tcPr>
          <w:p w14:paraId="2D03D011"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14:paraId="0651DF64"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0DF3B02F"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58BABF08" w14:textId="77777777" w:rsidR="00304624" w:rsidRPr="000C65F0" w:rsidRDefault="00304624" w:rsidP="00EF6555">
            <w:pPr>
              <w:pStyle w:val="afa"/>
              <w:spacing w:before="0"/>
              <w:ind w:firstLine="0"/>
              <w:rPr>
                <w:rFonts w:ascii="Times New Roman" w:hAnsi="Times New Roman"/>
                <w:sz w:val="22"/>
              </w:rPr>
            </w:pPr>
          </w:p>
        </w:tc>
      </w:tr>
      <w:tr w:rsidR="00304624" w:rsidRPr="000C65F0" w14:paraId="54F6C5FF" w14:textId="77777777" w:rsidTr="00EF6555">
        <w:tc>
          <w:tcPr>
            <w:tcW w:w="3227" w:type="dxa"/>
            <w:tcBorders>
              <w:top w:val="nil"/>
              <w:left w:val="nil"/>
              <w:bottom w:val="nil"/>
              <w:right w:val="nil"/>
            </w:tcBorders>
          </w:tcPr>
          <w:p w14:paraId="13FBB288"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14:paraId="39FCB8F7"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2F509FFE"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431698F5" w14:textId="77777777" w:rsidR="00304624" w:rsidRPr="000C65F0" w:rsidRDefault="00304624" w:rsidP="00EF6555">
            <w:pPr>
              <w:pStyle w:val="afa"/>
              <w:spacing w:before="0"/>
              <w:ind w:firstLine="0"/>
              <w:rPr>
                <w:rFonts w:ascii="Times New Roman" w:hAnsi="Times New Roman"/>
                <w:sz w:val="22"/>
              </w:rPr>
            </w:pPr>
          </w:p>
        </w:tc>
      </w:tr>
      <w:tr w:rsidR="00304624" w:rsidRPr="000C65F0" w14:paraId="5CFA5658" w14:textId="77777777" w:rsidTr="00EF6555">
        <w:tc>
          <w:tcPr>
            <w:tcW w:w="3227" w:type="dxa"/>
            <w:tcBorders>
              <w:top w:val="nil"/>
              <w:left w:val="nil"/>
              <w:bottom w:val="nil"/>
              <w:right w:val="nil"/>
            </w:tcBorders>
          </w:tcPr>
          <w:p w14:paraId="1A169D0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14:paraId="7093FE9F"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789C001C"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13BD372C" w14:textId="77777777" w:rsidR="00304624" w:rsidRPr="000C65F0" w:rsidRDefault="00304624" w:rsidP="00EF6555">
            <w:pPr>
              <w:pStyle w:val="afa"/>
              <w:spacing w:before="0"/>
              <w:ind w:firstLine="0"/>
              <w:rPr>
                <w:rFonts w:ascii="Times New Roman" w:hAnsi="Times New Roman"/>
                <w:sz w:val="22"/>
              </w:rPr>
            </w:pPr>
          </w:p>
        </w:tc>
      </w:tr>
      <w:tr w:rsidR="00304624" w:rsidRPr="000C65F0" w14:paraId="0BB1406A" w14:textId="77777777" w:rsidTr="00EF6555">
        <w:tc>
          <w:tcPr>
            <w:tcW w:w="3227" w:type="dxa"/>
            <w:tcBorders>
              <w:top w:val="nil"/>
              <w:left w:val="nil"/>
              <w:bottom w:val="nil"/>
              <w:right w:val="nil"/>
            </w:tcBorders>
          </w:tcPr>
          <w:p w14:paraId="0ACF5320"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біовідходи</w:t>
            </w:r>
          </w:p>
        </w:tc>
        <w:tc>
          <w:tcPr>
            <w:tcW w:w="1945" w:type="dxa"/>
            <w:tcBorders>
              <w:top w:val="nil"/>
              <w:left w:val="nil"/>
              <w:bottom w:val="nil"/>
              <w:right w:val="nil"/>
            </w:tcBorders>
          </w:tcPr>
          <w:p w14:paraId="4EB4AE58"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049136E5"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51F3A943" w14:textId="77777777" w:rsidR="00304624" w:rsidRPr="000C65F0" w:rsidRDefault="00304624" w:rsidP="00EF6555">
            <w:pPr>
              <w:pStyle w:val="afa"/>
              <w:spacing w:before="0"/>
              <w:ind w:firstLine="0"/>
              <w:rPr>
                <w:rFonts w:ascii="Times New Roman" w:hAnsi="Times New Roman"/>
                <w:sz w:val="22"/>
              </w:rPr>
            </w:pPr>
          </w:p>
        </w:tc>
      </w:tr>
      <w:tr w:rsidR="00304624" w:rsidRPr="000C65F0" w14:paraId="36C1F6EA" w14:textId="77777777" w:rsidTr="00EF6555">
        <w:tc>
          <w:tcPr>
            <w:tcW w:w="3227" w:type="dxa"/>
            <w:tcBorders>
              <w:top w:val="nil"/>
              <w:left w:val="nil"/>
              <w:bottom w:val="nil"/>
              <w:right w:val="nil"/>
            </w:tcBorders>
          </w:tcPr>
          <w:p w14:paraId="2A00EA84"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14:paraId="003192CA"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08D8F1C7"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05C02116" w14:textId="77777777" w:rsidR="00304624" w:rsidRPr="000C65F0" w:rsidRDefault="00304624" w:rsidP="00EF6555">
            <w:pPr>
              <w:pStyle w:val="afa"/>
              <w:spacing w:before="0"/>
              <w:ind w:firstLine="0"/>
              <w:rPr>
                <w:rFonts w:ascii="Times New Roman" w:hAnsi="Times New Roman"/>
                <w:sz w:val="22"/>
              </w:rPr>
            </w:pPr>
          </w:p>
        </w:tc>
      </w:tr>
      <w:tr w:rsidR="00304624" w:rsidRPr="000C65F0" w14:paraId="4FB83AAF" w14:textId="77777777" w:rsidTr="00EF6555">
        <w:tc>
          <w:tcPr>
            <w:tcW w:w="3227" w:type="dxa"/>
            <w:tcBorders>
              <w:top w:val="nil"/>
              <w:left w:val="nil"/>
              <w:bottom w:val="nil"/>
              <w:right w:val="nil"/>
            </w:tcBorders>
          </w:tcPr>
          <w:p w14:paraId="4A2A46DA"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14:paraId="52ECF5F5"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67A48CE5"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2EBE25AD" w14:textId="77777777" w:rsidR="00304624" w:rsidRPr="000C65F0" w:rsidRDefault="00304624" w:rsidP="00EF6555">
            <w:pPr>
              <w:pStyle w:val="afa"/>
              <w:spacing w:before="0"/>
              <w:ind w:firstLine="0"/>
              <w:rPr>
                <w:rFonts w:ascii="Times New Roman" w:hAnsi="Times New Roman"/>
                <w:sz w:val="22"/>
              </w:rPr>
            </w:pPr>
          </w:p>
        </w:tc>
      </w:tr>
      <w:tr w:rsidR="00304624" w:rsidRPr="000C65F0" w14:paraId="4D673746" w14:textId="77777777" w:rsidTr="00EF6555">
        <w:tc>
          <w:tcPr>
            <w:tcW w:w="3227" w:type="dxa"/>
            <w:tcBorders>
              <w:top w:val="nil"/>
              <w:left w:val="nil"/>
              <w:bottom w:val="nil"/>
              <w:right w:val="nil"/>
            </w:tcBorders>
          </w:tcPr>
          <w:p w14:paraId="69B0276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14:paraId="25E5C1B1"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7A445A25"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2B433C26" w14:textId="77777777" w:rsidR="00304624" w:rsidRPr="000C65F0" w:rsidRDefault="00304624" w:rsidP="00EF6555">
            <w:pPr>
              <w:pStyle w:val="afa"/>
              <w:spacing w:before="0"/>
              <w:ind w:firstLine="0"/>
              <w:rPr>
                <w:rFonts w:ascii="Times New Roman" w:hAnsi="Times New Roman"/>
                <w:sz w:val="22"/>
              </w:rPr>
            </w:pPr>
          </w:p>
        </w:tc>
      </w:tr>
      <w:tr w:rsidR="00304624" w:rsidRPr="000C65F0" w14:paraId="34FA5D41" w14:textId="77777777" w:rsidTr="00EF6555">
        <w:tc>
          <w:tcPr>
            <w:tcW w:w="3227" w:type="dxa"/>
            <w:tcBorders>
              <w:top w:val="nil"/>
              <w:left w:val="nil"/>
              <w:bottom w:val="nil"/>
              <w:right w:val="nil"/>
            </w:tcBorders>
          </w:tcPr>
          <w:p w14:paraId="0BC05E7C"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14:paraId="6DF57DA8"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7DE28239"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75AACFFF" w14:textId="77777777" w:rsidR="00304624" w:rsidRPr="000C65F0" w:rsidRDefault="00304624" w:rsidP="00EF6555">
            <w:pPr>
              <w:pStyle w:val="afa"/>
              <w:spacing w:before="0"/>
              <w:ind w:firstLine="0"/>
              <w:rPr>
                <w:rFonts w:ascii="Times New Roman" w:hAnsi="Times New Roman"/>
                <w:sz w:val="22"/>
              </w:rPr>
            </w:pPr>
          </w:p>
        </w:tc>
      </w:tr>
      <w:tr w:rsidR="00304624" w:rsidRPr="000C65F0" w14:paraId="5990C422" w14:textId="77777777" w:rsidTr="00EF6555">
        <w:tc>
          <w:tcPr>
            <w:tcW w:w="3227" w:type="dxa"/>
            <w:tcBorders>
              <w:top w:val="nil"/>
              <w:left w:val="nil"/>
              <w:bottom w:val="nil"/>
              <w:right w:val="nil"/>
            </w:tcBorders>
          </w:tcPr>
          <w:p w14:paraId="03D84495"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945" w:type="dxa"/>
            <w:tcBorders>
              <w:top w:val="nil"/>
              <w:left w:val="nil"/>
              <w:bottom w:val="nil"/>
              <w:right w:val="nil"/>
            </w:tcBorders>
          </w:tcPr>
          <w:p w14:paraId="1ACBC3ED"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16280CA1"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19793270" w14:textId="77777777" w:rsidR="00304624" w:rsidRPr="000C65F0" w:rsidRDefault="00304624" w:rsidP="00EF6555">
            <w:pPr>
              <w:pStyle w:val="afa"/>
              <w:spacing w:before="0"/>
              <w:ind w:firstLine="0"/>
              <w:rPr>
                <w:rFonts w:ascii="Times New Roman" w:hAnsi="Times New Roman"/>
                <w:sz w:val="22"/>
              </w:rPr>
            </w:pPr>
          </w:p>
        </w:tc>
      </w:tr>
      <w:tr w:rsidR="00304624" w:rsidRPr="000C65F0" w14:paraId="3CA12C77" w14:textId="77777777" w:rsidTr="00EF6555">
        <w:tc>
          <w:tcPr>
            <w:tcW w:w="3227" w:type="dxa"/>
            <w:tcBorders>
              <w:top w:val="nil"/>
              <w:left w:val="nil"/>
              <w:bottom w:val="nil"/>
              <w:right w:val="nil"/>
            </w:tcBorders>
          </w:tcPr>
          <w:p w14:paraId="21C13734"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14:paraId="0C6F7A1E" w14:textId="77777777" w:rsidR="00304624" w:rsidRPr="000C65F0" w:rsidRDefault="00304624" w:rsidP="00EF6555">
            <w:pPr>
              <w:pStyle w:val="afa"/>
              <w:spacing w:before="0"/>
              <w:ind w:firstLine="0"/>
              <w:rPr>
                <w:rFonts w:ascii="Times New Roman" w:hAnsi="Times New Roman"/>
                <w:sz w:val="22"/>
              </w:rPr>
            </w:pPr>
          </w:p>
        </w:tc>
        <w:tc>
          <w:tcPr>
            <w:tcW w:w="2389" w:type="dxa"/>
            <w:tcBorders>
              <w:top w:val="nil"/>
              <w:left w:val="nil"/>
              <w:bottom w:val="nil"/>
              <w:right w:val="nil"/>
            </w:tcBorders>
          </w:tcPr>
          <w:p w14:paraId="2BAC9B87" w14:textId="77777777" w:rsidR="00304624" w:rsidRPr="000C65F0" w:rsidRDefault="00304624" w:rsidP="00EF6555">
            <w:pPr>
              <w:pStyle w:val="afa"/>
              <w:spacing w:before="0"/>
              <w:ind w:firstLine="0"/>
              <w:rPr>
                <w:rFonts w:ascii="Times New Roman" w:hAnsi="Times New Roman"/>
                <w:sz w:val="22"/>
              </w:rPr>
            </w:pPr>
          </w:p>
        </w:tc>
        <w:tc>
          <w:tcPr>
            <w:tcW w:w="1726" w:type="dxa"/>
            <w:tcBorders>
              <w:top w:val="nil"/>
              <w:left w:val="nil"/>
              <w:bottom w:val="nil"/>
              <w:right w:val="nil"/>
            </w:tcBorders>
          </w:tcPr>
          <w:p w14:paraId="17D76097" w14:textId="77777777" w:rsidR="00304624" w:rsidRPr="000C65F0" w:rsidRDefault="00304624" w:rsidP="00EF6555">
            <w:pPr>
              <w:pStyle w:val="afa"/>
              <w:spacing w:before="0"/>
              <w:ind w:firstLine="0"/>
              <w:rPr>
                <w:rFonts w:ascii="Times New Roman" w:hAnsi="Times New Roman"/>
                <w:sz w:val="22"/>
              </w:rPr>
            </w:pPr>
          </w:p>
        </w:tc>
      </w:tr>
    </w:tbl>
    <w:p w14:paraId="0E33A022" w14:textId="77777777" w:rsidR="00304624" w:rsidRDefault="00304624" w:rsidP="00304624">
      <w:pPr>
        <w:pStyle w:val="afa"/>
        <w:spacing w:before="0"/>
        <w:jc w:val="both"/>
        <w:rPr>
          <w:rFonts w:ascii="Times New Roman" w:hAnsi="Times New Roman"/>
          <w:sz w:val="24"/>
        </w:rPr>
      </w:pPr>
      <w:bookmarkStart w:id="49" w:name="o93"/>
      <w:bookmarkStart w:id="50" w:name="o92"/>
      <w:bookmarkStart w:id="51" w:name="o89"/>
      <w:bookmarkStart w:id="52" w:name="o91"/>
      <w:bookmarkEnd w:id="49"/>
      <w:bookmarkEnd w:id="50"/>
      <w:bookmarkEnd w:id="51"/>
      <w:bookmarkEnd w:id="52"/>
      <w:r>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5000" w:type="pct"/>
        <w:tblLook w:val="0000" w:firstRow="0" w:lastRow="0" w:firstColumn="0" w:lastColumn="0" w:noHBand="0" w:noVBand="0"/>
      </w:tblPr>
      <w:tblGrid>
        <w:gridCol w:w="2452"/>
        <w:gridCol w:w="2746"/>
        <w:gridCol w:w="2272"/>
        <w:gridCol w:w="2311"/>
      </w:tblGrid>
      <w:tr w:rsidR="00304624" w14:paraId="7102CE5E" w14:textId="77777777" w:rsidTr="00EF6555">
        <w:trPr>
          <w:tblHeader/>
        </w:trPr>
        <w:tc>
          <w:tcPr>
            <w:tcW w:w="1270" w:type="pct"/>
            <w:tcBorders>
              <w:top w:val="single" w:sz="4" w:space="0" w:color="auto"/>
              <w:left w:val="nil"/>
              <w:bottom w:val="single" w:sz="4" w:space="0" w:color="auto"/>
              <w:right w:val="single" w:sz="4" w:space="0" w:color="auto"/>
            </w:tcBorders>
            <w:vAlign w:val="center"/>
          </w:tcPr>
          <w:p w14:paraId="6D92F617"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14:paraId="39F7C3F8"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14:paraId="7125E56C"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14:paraId="55DF4264"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304624" w14:paraId="2F1C9B5E" w14:textId="77777777" w:rsidTr="00EF6555">
        <w:tc>
          <w:tcPr>
            <w:tcW w:w="1270" w:type="pct"/>
            <w:tcBorders>
              <w:top w:val="single" w:sz="4" w:space="0" w:color="auto"/>
              <w:left w:val="nil"/>
              <w:bottom w:val="nil"/>
              <w:right w:val="nil"/>
            </w:tcBorders>
          </w:tcPr>
          <w:p w14:paraId="13B3D666"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14:paraId="7534D068"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062C1F52"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65BA31E0"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33185B35" w14:textId="77777777" w:rsidR="00304624" w:rsidRPr="000C65F0" w:rsidRDefault="00304624" w:rsidP="00EF6555">
            <w:pPr>
              <w:pStyle w:val="afa"/>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14:paraId="486FCB42"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14:paraId="03D57600" w14:textId="77777777" w:rsidR="00304624" w:rsidRPr="000C65F0" w:rsidRDefault="00304624" w:rsidP="00EF6555">
            <w:pPr>
              <w:pStyle w:val="afa"/>
              <w:spacing w:before="0"/>
              <w:ind w:firstLine="0"/>
              <w:jc w:val="both"/>
              <w:rPr>
                <w:rFonts w:ascii="Times New Roman" w:hAnsi="Times New Roman"/>
                <w:sz w:val="22"/>
              </w:rPr>
            </w:pPr>
          </w:p>
        </w:tc>
      </w:tr>
      <w:tr w:rsidR="00304624" w14:paraId="5B77F25F" w14:textId="77777777" w:rsidTr="00EF6555">
        <w:tc>
          <w:tcPr>
            <w:tcW w:w="1270" w:type="pct"/>
            <w:tcBorders>
              <w:top w:val="nil"/>
              <w:left w:val="nil"/>
              <w:bottom w:val="nil"/>
              <w:right w:val="nil"/>
            </w:tcBorders>
          </w:tcPr>
          <w:p w14:paraId="778135EB"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14:paraId="32FE713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664ABDD2"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5C6115E0"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1391247E"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231C1C0" w14:textId="77777777" w:rsidR="00304624" w:rsidRPr="000C65F0" w:rsidRDefault="00304624" w:rsidP="00EF6555">
            <w:pPr>
              <w:pStyle w:val="afa"/>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14:paraId="09E2C3A3"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х</w:t>
            </w:r>
          </w:p>
        </w:tc>
      </w:tr>
      <w:tr w:rsidR="00304624" w14:paraId="77402718" w14:textId="77777777" w:rsidTr="00EF6555">
        <w:tc>
          <w:tcPr>
            <w:tcW w:w="1270" w:type="pct"/>
            <w:tcBorders>
              <w:top w:val="nil"/>
              <w:left w:val="nil"/>
              <w:bottom w:val="nil"/>
              <w:right w:val="nil"/>
            </w:tcBorders>
          </w:tcPr>
          <w:p w14:paraId="2399FC28"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14:paraId="656B559C"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61C01BA9"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21F20201"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5C43B182"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BFDBD91"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405E2863" w14:textId="77777777" w:rsidR="00304624" w:rsidRPr="000C65F0" w:rsidRDefault="00304624" w:rsidP="00EF6555">
            <w:pPr>
              <w:pStyle w:val="afa"/>
              <w:spacing w:before="0"/>
              <w:ind w:firstLine="0"/>
              <w:jc w:val="both"/>
              <w:rPr>
                <w:rFonts w:ascii="Times New Roman" w:hAnsi="Times New Roman"/>
                <w:sz w:val="22"/>
              </w:rPr>
            </w:pPr>
          </w:p>
        </w:tc>
      </w:tr>
      <w:tr w:rsidR="00304624" w14:paraId="06515A7F" w14:textId="77777777" w:rsidTr="00EF6555">
        <w:tc>
          <w:tcPr>
            <w:tcW w:w="1270" w:type="pct"/>
            <w:tcBorders>
              <w:top w:val="nil"/>
              <w:left w:val="nil"/>
              <w:bottom w:val="nil"/>
              <w:right w:val="nil"/>
            </w:tcBorders>
          </w:tcPr>
          <w:p w14:paraId="7328A858"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14:paraId="79CF3612"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1D5A455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2B236E6E"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0950388C"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65960A61"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48191BEE" w14:textId="77777777" w:rsidR="00304624" w:rsidRPr="000C65F0" w:rsidRDefault="00304624" w:rsidP="00EF6555">
            <w:pPr>
              <w:pStyle w:val="afa"/>
              <w:spacing w:before="0"/>
              <w:ind w:firstLine="0"/>
              <w:jc w:val="both"/>
              <w:rPr>
                <w:rFonts w:ascii="Times New Roman" w:hAnsi="Times New Roman"/>
                <w:sz w:val="22"/>
              </w:rPr>
            </w:pPr>
          </w:p>
        </w:tc>
      </w:tr>
      <w:tr w:rsidR="00304624" w14:paraId="397A8F59" w14:textId="77777777" w:rsidTr="00EF6555">
        <w:tc>
          <w:tcPr>
            <w:tcW w:w="1270" w:type="pct"/>
            <w:tcBorders>
              <w:top w:val="nil"/>
              <w:left w:val="nil"/>
              <w:bottom w:val="nil"/>
              <w:right w:val="nil"/>
            </w:tcBorders>
          </w:tcPr>
          <w:p w14:paraId="7A09763A"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14:paraId="580982D5"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7FED17A4"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45B0EED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2FC82033"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lastRenderedPageBreak/>
              <w:t>(дні тижня, дні місяця, щодня тощо)</w:t>
            </w:r>
          </w:p>
        </w:tc>
        <w:tc>
          <w:tcPr>
            <w:tcW w:w="1178" w:type="pct"/>
            <w:tcBorders>
              <w:top w:val="nil"/>
              <w:left w:val="nil"/>
              <w:bottom w:val="nil"/>
              <w:right w:val="nil"/>
            </w:tcBorders>
          </w:tcPr>
          <w:p w14:paraId="2B8819CC"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1F5275B6" w14:textId="77777777" w:rsidR="00304624" w:rsidRPr="000C65F0" w:rsidRDefault="00304624" w:rsidP="00EF6555">
            <w:pPr>
              <w:pStyle w:val="afa"/>
              <w:spacing w:before="0"/>
              <w:ind w:firstLine="0"/>
              <w:jc w:val="both"/>
              <w:rPr>
                <w:rFonts w:ascii="Times New Roman" w:hAnsi="Times New Roman"/>
                <w:sz w:val="22"/>
              </w:rPr>
            </w:pPr>
          </w:p>
        </w:tc>
      </w:tr>
      <w:tr w:rsidR="00304624" w14:paraId="4EDEC404" w14:textId="77777777" w:rsidTr="00EF6555">
        <w:tc>
          <w:tcPr>
            <w:tcW w:w="1270" w:type="pct"/>
            <w:tcBorders>
              <w:top w:val="nil"/>
              <w:left w:val="nil"/>
              <w:bottom w:val="nil"/>
              <w:right w:val="nil"/>
            </w:tcBorders>
          </w:tcPr>
          <w:p w14:paraId="2DDA2712"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14:paraId="251999EF"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623328BC"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5FAE9600"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47BD78CF"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AD06BE0"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38C73F93" w14:textId="77777777" w:rsidR="00304624" w:rsidRPr="000C65F0" w:rsidRDefault="00304624" w:rsidP="00EF6555">
            <w:pPr>
              <w:pStyle w:val="afa"/>
              <w:spacing w:before="0"/>
              <w:ind w:firstLine="0"/>
              <w:jc w:val="both"/>
              <w:rPr>
                <w:rFonts w:ascii="Times New Roman" w:hAnsi="Times New Roman"/>
                <w:sz w:val="22"/>
              </w:rPr>
            </w:pPr>
          </w:p>
        </w:tc>
      </w:tr>
      <w:tr w:rsidR="00304624" w14:paraId="702FCE05" w14:textId="77777777" w:rsidTr="00EF6555">
        <w:tc>
          <w:tcPr>
            <w:tcW w:w="1270" w:type="pct"/>
            <w:tcBorders>
              <w:top w:val="nil"/>
              <w:left w:val="nil"/>
              <w:bottom w:val="nil"/>
              <w:right w:val="nil"/>
            </w:tcBorders>
          </w:tcPr>
          <w:p w14:paraId="5312B095"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текстилю</w:t>
            </w:r>
          </w:p>
        </w:tc>
        <w:tc>
          <w:tcPr>
            <w:tcW w:w="1355" w:type="pct"/>
            <w:tcBorders>
              <w:top w:val="nil"/>
              <w:left w:val="nil"/>
              <w:bottom w:val="nil"/>
              <w:right w:val="nil"/>
            </w:tcBorders>
          </w:tcPr>
          <w:p w14:paraId="0F0D29E3"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070C9035"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0804F136"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40A661AF"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9FE51D6"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3C9661B9" w14:textId="77777777" w:rsidR="00304624" w:rsidRPr="000C65F0" w:rsidRDefault="00304624" w:rsidP="00EF6555">
            <w:pPr>
              <w:pStyle w:val="afa"/>
              <w:spacing w:before="0"/>
              <w:ind w:firstLine="0"/>
              <w:jc w:val="both"/>
              <w:rPr>
                <w:rFonts w:ascii="Times New Roman" w:hAnsi="Times New Roman"/>
                <w:sz w:val="22"/>
              </w:rPr>
            </w:pPr>
          </w:p>
        </w:tc>
      </w:tr>
      <w:tr w:rsidR="00304624" w14:paraId="4D81827D" w14:textId="77777777" w:rsidTr="00EF6555">
        <w:tc>
          <w:tcPr>
            <w:tcW w:w="1270" w:type="pct"/>
            <w:tcBorders>
              <w:top w:val="nil"/>
              <w:left w:val="nil"/>
              <w:bottom w:val="nil"/>
              <w:right w:val="nil"/>
            </w:tcBorders>
          </w:tcPr>
          <w:p w14:paraId="74FF9185"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металу</w:t>
            </w:r>
          </w:p>
        </w:tc>
        <w:tc>
          <w:tcPr>
            <w:tcW w:w="1355" w:type="pct"/>
            <w:tcBorders>
              <w:top w:val="nil"/>
              <w:left w:val="nil"/>
              <w:bottom w:val="nil"/>
              <w:right w:val="nil"/>
            </w:tcBorders>
          </w:tcPr>
          <w:p w14:paraId="0B7E9754"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1280164F"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56E48F4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195A0BBC"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E80FCD2"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256FCFBE" w14:textId="77777777" w:rsidR="00304624" w:rsidRPr="000C65F0" w:rsidRDefault="00304624" w:rsidP="00EF6555">
            <w:pPr>
              <w:pStyle w:val="afa"/>
              <w:spacing w:before="0"/>
              <w:ind w:firstLine="0"/>
              <w:jc w:val="both"/>
              <w:rPr>
                <w:rFonts w:ascii="Times New Roman" w:hAnsi="Times New Roman"/>
                <w:sz w:val="22"/>
              </w:rPr>
            </w:pPr>
          </w:p>
        </w:tc>
      </w:tr>
      <w:tr w:rsidR="00304624" w14:paraId="79F30795" w14:textId="77777777" w:rsidTr="00EF6555">
        <w:tc>
          <w:tcPr>
            <w:tcW w:w="1270" w:type="pct"/>
            <w:tcBorders>
              <w:top w:val="nil"/>
              <w:left w:val="nil"/>
              <w:bottom w:val="nil"/>
              <w:right w:val="nil"/>
            </w:tcBorders>
          </w:tcPr>
          <w:p w14:paraId="7C77E6C6"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14:paraId="1EDD3351"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270667C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3BC8A785"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1BCF6BD1"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7F67E3E0"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4F9DF5FF" w14:textId="77777777" w:rsidR="00304624" w:rsidRPr="000C65F0" w:rsidRDefault="00304624" w:rsidP="00EF6555">
            <w:pPr>
              <w:pStyle w:val="afa"/>
              <w:spacing w:before="0"/>
              <w:ind w:firstLine="0"/>
              <w:jc w:val="both"/>
              <w:rPr>
                <w:rFonts w:ascii="Times New Roman" w:hAnsi="Times New Roman"/>
                <w:sz w:val="22"/>
              </w:rPr>
            </w:pPr>
          </w:p>
        </w:tc>
      </w:tr>
      <w:tr w:rsidR="00304624" w14:paraId="3EBAF821" w14:textId="77777777" w:rsidTr="00EF6555">
        <w:tc>
          <w:tcPr>
            <w:tcW w:w="1270" w:type="pct"/>
            <w:tcBorders>
              <w:top w:val="nil"/>
              <w:left w:val="nil"/>
              <w:bottom w:val="nil"/>
              <w:right w:val="nil"/>
            </w:tcBorders>
          </w:tcPr>
          <w:p w14:paraId="7B76D80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біовідходи</w:t>
            </w:r>
          </w:p>
        </w:tc>
        <w:tc>
          <w:tcPr>
            <w:tcW w:w="1355" w:type="pct"/>
            <w:tcBorders>
              <w:top w:val="nil"/>
              <w:left w:val="nil"/>
              <w:bottom w:val="nil"/>
              <w:right w:val="nil"/>
            </w:tcBorders>
          </w:tcPr>
          <w:p w14:paraId="194BBE3F"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09CE480A"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49AE503E"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3F494599"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78FFC7B5"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079D75C0" w14:textId="77777777" w:rsidR="00304624" w:rsidRPr="000C65F0" w:rsidRDefault="00304624" w:rsidP="00EF6555">
            <w:pPr>
              <w:pStyle w:val="afa"/>
              <w:spacing w:before="0"/>
              <w:ind w:firstLine="0"/>
              <w:jc w:val="both"/>
              <w:rPr>
                <w:rFonts w:ascii="Times New Roman" w:hAnsi="Times New Roman"/>
                <w:sz w:val="22"/>
              </w:rPr>
            </w:pPr>
          </w:p>
        </w:tc>
      </w:tr>
      <w:tr w:rsidR="00304624" w14:paraId="7EC3F08F" w14:textId="77777777" w:rsidTr="00EF6555">
        <w:tc>
          <w:tcPr>
            <w:tcW w:w="1270" w:type="pct"/>
            <w:tcBorders>
              <w:top w:val="nil"/>
              <w:left w:val="nil"/>
              <w:bottom w:val="nil"/>
              <w:right w:val="nil"/>
            </w:tcBorders>
          </w:tcPr>
          <w:p w14:paraId="25CDD85D"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14:paraId="64F24179"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3CC6A90E"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2C505FB8"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2274E352"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79419395"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63C7B051" w14:textId="77777777" w:rsidR="00304624" w:rsidRPr="000C65F0" w:rsidRDefault="00304624" w:rsidP="00EF6555">
            <w:pPr>
              <w:pStyle w:val="afa"/>
              <w:spacing w:before="0"/>
              <w:ind w:firstLine="0"/>
              <w:jc w:val="both"/>
              <w:rPr>
                <w:rFonts w:ascii="Times New Roman" w:hAnsi="Times New Roman"/>
                <w:sz w:val="22"/>
              </w:rPr>
            </w:pPr>
          </w:p>
        </w:tc>
      </w:tr>
      <w:tr w:rsidR="00304624" w14:paraId="56395B9A" w14:textId="77777777" w:rsidTr="00EF6555">
        <w:tc>
          <w:tcPr>
            <w:tcW w:w="1270" w:type="pct"/>
            <w:tcBorders>
              <w:top w:val="nil"/>
              <w:left w:val="nil"/>
              <w:bottom w:val="nil"/>
              <w:right w:val="nil"/>
            </w:tcBorders>
          </w:tcPr>
          <w:p w14:paraId="3DF095AF"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14:paraId="51AB3E9A"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318D8698"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1D71373C"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1B60AD40"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66E3296B"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33B8DE6A" w14:textId="77777777" w:rsidR="00304624" w:rsidRPr="000C65F0" w:rsidRDefault="00304624" w:rsidP="00EF6555">
            <w:pPr>
              <w:pStyle w:val="afa"/>
              <w:spacing w:before="0"/>
              <w:ind w:firstLine="0"/>
              <w:jc w:val="both"/>
              <w:rPr>
                <w:rFonts w:ascii="Times New Roman" w:hAnsi="Times New Roman"/>
                <w:sz w:val="22"/>
              </w:rPr>
            </w:pPr>
          </w:p>
        </w:tc>
      </w:tr>
      <w:tr w:rsidR="00304624" w14:paraId="4963CFFB" w14:textId="77777777" w:rsidTr="00EF6555">
        <w:tc>
          <w:tcPr>
            <w:tcW w:w="1270" w:type="pct"/>
            <w:tcBorders>
              <w:top w:val="nil"/>
              <w:left w:val="nil"/>
              <w:bottom w:val="nil"/>
              <w:right w:val="nil"/>
            </w:tcBorders>
          </w:tcPr>
          <w:p w14:paraId="717C0DA4"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14:paraId="3F243F98"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6CA87D29"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16D69106"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408641DC"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799974FA"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0F2995C8" w14:textId="77777777" w:rsidR="00304624" w:rsidRPr="000C65F0" w:rsidRDefault="00304624" w:rsidP="00EF6555">
            <w:pPr>
              <w:pStyle w:val="afa"/>
              <w:spacing w:before="0"/>
              <w:ind w:firstLine="0"/>
              <w:jc w:val="both"/>
              <w:rPr>
                <w:rFonts w:ascii="Times New Roman" w:hAnsi="Times New Roman"/>
                <w:sz w:val="22"/>
              </w:rPr>
            </w:pPr>
          </w:p>
        </w:tc>
      </w:tr>
      <w:tr w:rsidR="00304624" w14:paraId="577F9320" w14:textId="77777777" w:rsidTr="00EF6555">
        <w:tc>
          <w:tcPr>
            <w:tcW w:w="1270" w:type="pct"/>
            <w:tcBorders>
              <w:top w:val="nil"/>
              <w:left w:val="nil"/>
              <w:bottom w:val="nil"/>
              <w:right w:val="nil"/>
            </w:tcBorders>
          </w:tcPr>
          <w:p w14:paraId="152E9E1D"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14:paraId="38746E6A"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65BCB4F8"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13776D7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67AFC3ED"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5CFC366F"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52C12A46" w14:textId="77777777" w:rsidR="00304624" w:rsidRPr="000C65F0" w:rsidRDefault="00304624" w:rsidP="00EF6555">
            <w:pPr>
              <w:pStyle w:val="afa"/>
              <w:spacing w:before="0"/>
              <w:ind w:firstLine="0"/>
              <w:jc w:val="both"/>
              <w:rPr>
                <w:rFonts w:ascii="Times New Roman" w:hAnsi="Times New Roman"/>
                <w:sz w:val="22"/>
              </w:rPr>
            </w:pPr>
          </w:p>
        </w:tc>
      </w:tr>
      <w:tr w:rsidR="00304624" w14:paraId="74D7C565" w14:textId="77777777" w:rsidTr="00EF6555">
        <w:tc>
          <w:tcPr>
            <w:tcW w:w="1270" w:type="pct"/>
            <w:tcBorders>
              <w:top w:val="nil"/>
              <w:left w:val="nil"/>
              <w:bottom w:val="nil"/>
              <w:right w:val="nil"/>
            </w:tcBorders>
          </w:tcPr>
          <w:p w14:paraId="543C0858"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14:paraId="1E18EA05"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3CD67152"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09C636C7"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_______________________</w:t>
            </w:r>
          </w:p>
          <w:p w14:paraId="1430178F"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14048352"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0C2EA760" w14:textId="77777777" w:rsidR="00304624" w:rsidRPr="000C65F0" w:rsidRDefault="00304624" w:rsidP="00EF6555">
            <w:pPr>
              <w:pStyle w:val="afa"/>
              <w:spacing w:before="0"/>
              <w:ind w:firstLine="0"/>
              <w:jc w:val="both"/>
              <w:rPr>
                <w:rFonts w:ascii="Times New Roman" w:hAnsi="Times New Roman"/>
                <w:sz w:val="22"/>
              </w:rPr>
            </w:pPr>
          </w:p>
        </w:tc>
      </w:tr>
      <w:tr w:rsidR="00304624" w14:paraId="3BC72578" w14:textId="77777777" w:rsidTr="00EF6555">
        <w:tc>
          <w:tcPr>
            <w:tcW w:w="1270" w:type="pct"/>
            <w:tcBorders>
              <w:top w:val="nil"/>
              <w:left w:val="nil"/>
              <w:bottom w:val="nil"/>
              <w:right w:val="nil"/>
            </w:tcBorders>
          </w:tcPr>
          <w:p w14:paraId="14BCA463" w14:textId="77777777" w:rsidR="00304624" w:rsidRPr="000C65F0" w:rsidRDefault="00304624" w:rsidP="00EF6555">
            <w:pPr>
              <w:pStyle w:val="afa"/>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14:paraId="23FB24A3"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14:paraId="74B93D4E"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14:paraId="0171CD1B"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sz w:val="22"/>
              </w:rPr>
              <w:lastRenderedPageBreak/>
              <w:t>_______________________</w:t>
            </w:r>
          </w:p>
          <w:p w14:paraId="05D62A5A" w14:textId="77777777" w:rsidR="00304624" w:rsidRPr="000C65F0" w:rsidRDefault="00304624" w:rsidP="00EF6555">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04237240" w14:textId="77777777" w:rsidR="00304624" w:rsidRPr="000C65F0" w:rsidRDefault="00304624" w:rsidP="00EF6555">
            <w:pPr>
              <w:pStyle w:val="afa"/>
              <w:spacing w:before="0"/>
              <w:ind w:firstLine="0"/>
              <w:jc w:val="both"/>
              <w:rPr>
                <w:rFonts w:ascii="Times New Roman" w:hAnsi="Times New Roman"/>
                <w:sz w:val="22"/>
              </w:rPr>
            </w:pPr>
          </w:p>
        </w:tc>
        <w:tc>
          <w:tcPr>
            <w:tcW w:w="1197" w:type="pct"/>
            <w:tcBorders>
              <w:top w:val="nil"/>
              <w:left w:val="nil"/>
              <w:bottom w:val="nil"/>
              <w:right w:val="nil"/>
            </w:tcBorders>
          </w:tcPr>
          <w:p w14:paraId="5EE2BF06" w14:textId="77777777" w:rsidR="00304624" w:rsidRPr="000C65F0" w:rsidRDefault="00304624" w:rsidP="00EF6555">
            <w:pPr>
              <w:pStyle w:val="afa"/>
              <w:spacing w:before="0"/>
              <w:ind w:firstLine="0"/>
              <w:jc w:val="both"/>
              <w:rPr>
                <w:rFonts w:ascii="Times New Roman" w:hAnsi="Times New Roman"/>
                <w:sz w:val="22"/>
              </w:rPr>
            </w:pPr>
          </w:p>
        </w:tc>
      </w:tr>
    </w:tbl>
    <w:p w14:paraId="61F53E44" w14:textId="77777777" w:rsidR="00304624" w:rsidRDefault="00304624" w:rsidP="00304624">
      <w:pPr>
        <w:pStyle w:val="afa"/>
        <w:spacing w:before="0"/>
        <w:ind w:firstLine="0"/>
        <w:jc w:val="center"/>
        <w:rPr>
          <w:rFonts w:ascii="Times New Roman" w:hAnsi="Times New Roman"/>
          <w:sz w:val="24"/>
        </w:rPr>
      </w:pPr>
    </w:p>
    <w:p w14:paraId="18629018" w14:textId="77777777" w:rsidR="00304624" w:rsidRDefault="00304624" w:rsidP="00304624">
      <w:pPr>
        <w:pStyle w:val="afa"/>
        <w:spacing w:before="0"/>
        <w:ind w:firstLine="0"/>
        <w:jc w:val="center"/>
        <w:rPr>
          <w:rFonts w:ascii="Times New Roman" w:hAnsi="Times New Roman"/>
          <w:sz w:val="24"/>
        </w:rPr>
      </w:pPr>
      <w:r>
        <w:rPr>
          <w:rFonts w:ascii="Times New Roman" w:hAnsi="Times New Roman"/>
          <w:sz w:val="24"/>
        </w:rPr>
        <w:t>Вимоги до якості послуги</w:t>
      </w:r>
    </w:p>
    <w:p w14:paraId="183EB6F2" w14:textId="77777777" w:rsidR="00304624" w:rsidRDefault="00304624" w:rsidP="00304624">
      <w:pPr>
        <w:pStyle w:val="afa"/>
        <w:spacing w:before="0"/>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14:paraId="38FD2DAB" w14:textId="77777777" w:rsidR="00304624" w:rsidRDefault="00304624" w:rsidP="00304624">
      <w:pPr>
        <w:pStyle w:val="afa"/>
        <w:spacing w:before="0"/>
        <w:ind w:firstLine="0"/>
        <w:jc w:val="center"/>
        <w:rPr>
          <w:rFonts w:ascii="Times New Roman" w:hAnsi="Times New Roman"/>
          <w:sz w:val="24"/>
        </w:rPr>
      </w:pPr>
      <w:r>
        <w:rPr>
          <w:rFonts w:ascii="Times New Roman" w:hAnsi="Times New Roman"/>
          <w:sz w:val="24"/>
        </w:rPr>
        <w:t>Права та обов’язки замовника і виконавця</w:t>
      </w:r>
    </w:p>
    <w:p w14:paraId="63CDC519" w14:textId="77777777" w:rsidR="00304624" w:rsidRDefault="00304624" w:rsidP="00304624">
      <w:pPr>
        <w:pStyle w:val="afa"/>
        <w:spacing w:before="0"/>
        <w:jc w:val="both"/>
        <w:rPr>
          <w:rFonts w:ascii="Times New Roman" w:hAnsi="Times New Roman"/>
          <w:sz w:val="24"/>
        </w:rPr>
      </w:pPr>
      <w:bookmarkStart w:id="53" w:name="o330"/>
      <w:bookmarkEnd w:id="53"/>
      <w:r>
        <w:rPr>
          <w:rFonts w:ascii="Times New Roman" w:hAnsi="Times New Roman"/>
          <w:sz w:val="24"/>
        </w:rPr>
        <w:t>8. Замовник має право:</w:t>
      </w:r>
    </w:p>
    <w:p w14:paraId="680F30F6" w14:textId="77777777" w:rsidR="00304624" w:rsidRDefault="00304624" w:rsidP="00304624">
      <w:pPr>
        <w:pStyle w:val="afa"/>
        <w:spacing w:before="0"/>
        <w:jc w:val="both"/>
        <w:rPr>
          <w:rFonts w:ascii="Times New Roman" w:hAnsi="Times New Roman"/>
          <w:sz w:val="24"/>
        </w:rPr>
      </w:pPr>
      <w:bookmarkStart w:id="54" w:name="o331"/>
      <w:bookmarkEnd w:id="54"/>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14:paraId="29D64840" w14:textId="77777777" w:rsidR="00304624" w:rsidRDefault="00304624" w:rsidP="00304624">
      <w:pPr>
        <w:pStyle w:val="afa"/>
        <w:spacing w:before="0"/>
        <w:jc w:val="both"/>
        <w:rPr>
          <w:rFonts w:ascii="Times New Roman" w:hAnsi="Times New Roman"/>
          <w:sz w:val="24"/>
          <w:lang w:val="ru-RU"/>
        </w:rPr>
      </w:pPr>
      <w:bookmarkStart w:id="55" w:name="o332"/>
      <w:bookmarkEnd w:id="55"/>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14:paraId="1C9E94E5" w14:textId="77777777" w:rsidR="00304624" w:rsidRDefault="00304624" w:rsidP="00304624">
      <w:pPr>
        <w:pStyle w:val="afa"/>
        <w:spacing w:before="0"/>
        <w:jc w:val="both"/>
        <w:rPr>
          <w:rFonts w:ascii="Times New Roman" w:hAnsi="Times New Roman"/>
          <w:sz w:val="24"/>
        </w:rPr>
      </w:pPr>
      <w:bookmarkStart w:id="56" w:name="o333"/>
      <w:bookmarkEnd w:id="56"/>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14:paraId="0AC2E046" w14:textId="77777777" w:rsidR="00304624" w:rsidRDefault="00304624" w:rsidP="00304624">
      <w:pPr>
        <w:pStyle w:val="afa"/>
        <w:spacing w:before="0"/>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14:paraId="7122910D" w14:textId="77777777" w:rsidR="00304624" w:rsidRDefault="00304624" w:rsidP="00304624">
      <w:pPr>
        <w:pStyle w:val="afa"/>
        <w:spacing w:before="0"/>
        <w:jc w:val="both"/>
        <w:rPr>
          <w:rFonts w:ascii="Times New Roman" w:hAnsi="Times New Roman"/>
          <w:sz w:val="24"/>
        </w:rPr>
      </w:pPr>
      <w:bookmarkStart w:id="57" w:name="o335"/>
      <w:bookmarkEnd w:id="57"/>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14:paraId="5623A5B2" w14:textId="77777777" w:rsidR="00304624" w:rsidRDefault="00304624" w:rsidP="00304624">
      <w:pPr>
        <w:pStyle w:val="afa"/>
        <w:spacing w:before="0"/>
        <w:jc w:val="both"/>
        <w:rPr>
          <w:rFonts w:ascii="Times New Roman" w:hAnsi="Times New Roman"/>
          <w:sz w:val="24"/>
        </w:rPr>
      </w:pPr>
      <w:r>
        <w:rPr>
          <w:rFonts w:ascii="Times New Roman" w:hAnsi="Times New Roman"/>
          <w:sz w:val="24"/>
        </w:rPr>
        <w:t>9. Замовник зобов’язується:</w:t>
      </w:r>
    </w:p>
    <w:p w14:paraId="30986ED0" w14:textId="77777777" w:rsidR="00304624" w:rsidRDefault="00304624" w:rsidP="00304624">
      <w:pPr>
        <w:pStyle w:val="afa"/>
        <w:spacing w:before="0"/>
        <w:jc w:val="both"/>
        <w:rPr>
          <w:rFonts w:ascii="Times New Roman" w:hAnsi="Times New Roman"/>
          <w:sz w:val="24"/>
        </w:rPr>
      </w:pPr>
      <w:bookmarkStart w:id="58" w:name="o336"/>
      <w:bookmarkEnd w:id="58"/>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14:paraId="62DFF089" w14:textId="77777777" w:rsidR="00304624" w:rsidRDefault="00304624" w:rsidP="00304624">
      <w:pPr>
        <w:pStyle w:val="afa"/>
        <w:spacing w:before="0"/>
        <w:jc w:val="both"/>
        <w:rPr>
          <w:rFonts w:ascii="Times New Roman" w:hAnsi="Times New Roman"/>
          <w:sz w:val="24"/>
        </w:rPr>
      </w:pPr>
      <w:bookmarkStart w:id="59" w:name="o337"/>
      <w:bookmarkEnd w:id="59"/>
      <w:r>
        <w:rPr>
          <w:rFonts w:ascii="Times New Roman" w:hAnsi="Times New Roman"/>
          <w:sz w:val="24"/>
        </w:rPr>
        <w:t xml:space="preserve">2) приймати в установленому порядку рішення щодо </w:t>
      </w:r>
      <w:bookmarkStart w:id="60" w:name="o343"/>
      <w:bookmarkEnd w:id="60"/>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14:paraId="441BA2D8" w14:textId="77777777" w:rsidR="00304624" w:rsidRDefault="00304624" w:rsidP="00304624">
      <w:pPr>
        <w:pStyle w:val="afa"/>
        <w:spacing w:before="0"/>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14:paraId="73430199" w14:textId="77777777" w:rsidR="00304624" w:rsidRDefault="00304624" w:rsidP="00304624">
      <w:pPr>
        <w:pStyle w:val="afa"/>
        <w:spacing w:before="0"/>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14:paraId="6CA12F35" w14:textId="77777777" w:rsidR="00304624" w:rsidRDefault="00304624" w:rsidP="00304624">
      <w:pPr>
        <w:pStyle w:val="afa"/>
        <w:spacing w:before="0"/>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14:paraId="7E9D025B" w14:textId="77777777" w:rsidR="00304624" w:rsidRDefault="00304624" w:rsidP="00304624">
      <w:pPr>
        <w:pStyle w:val="afa"/>
        <w:spacing w:before="0"/>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14:paraId="687051DF"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10. Виконавець має право:</w:t>
      </w:r>
    </w:p>
    <w:p w14:paraId="3801B8BF" w14:textId="77777777" w:rsidR="00304624" w:rsidRDefault="00304624" w:rsidP="00304624">
      <w:pPr>
        <w:pStyle w:val="afa"/>
        <w:spacing w:before="0"/>
        <w:jc w:val="both"/>
        <w:rPr>
          <w:rFonts w:ascii="Times New Roman" w:hAnsi="Times New Roman"/>
          <w:sz w:val="24"/>
        </w:rPr>
      </w:pPr>
      <w:bookmarkStart w:id="61" w:name="o344"/>
      <w:bookmarkEnd w:id="61"/>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14:paraId="35193DF8" w14:textId="77777777" w:rsidR="00304624" w:rsidRDefault="00304624" w:rsidP="00304624">
      <w:pPr>
        <w:pStyle w:val="afa"/>
        <w:spacing w:before="0"/>
        <w:jc w:val="both"/>
        <w:rPr>
          <w:rFonts w:ascii="Times New Roman" w:hAnsi="Times New Roman"/>
          <w:sz w:val="24"/>
        </w:rPr>
      </w:pPr>
      <w:bookmarkStart w:id="62" w:name="o345"/>
      <w:bookmarkEnd w:id="62"/>
      <w:r>
        <w:rPr>
          <w:rFonts w:ascii="Times New Roman" w:hAnsi="Times New Roman"/>
          <w:sz w:val="24"/>
        </w:rPr>
        <w:t xml:space="preserve">2) розробити норми надання послуги та подати їх на затвердження замовнику; </w:t>
      </w:r>
    </w:p>
    <w:p w14:paraId="246B30FB" w14:textId="77777777" w:rsidR="00304624" w:rsidRDefault="00304624" w:rsidP="00304624">
      <w:pPr>
        <w:pStyle w:val="afa"/>
        <w:spacing w:before="0"/>
        <w:jc w:val="both"/>
        <w:rPr>
          <w:rFonts w:ascii="Times New Roman" w:hAnsi="Times New Roman"/>
          <w:sz w:val="24"/>
        </w:rPr>
      </w:pPr>
      <w:bookmarkStart w:id="63" w:name="o346"/>
      <w:bookmarkEnd w:id="63"/>
      <w:r>
        <w:rPr>
          <w:rFonts w:ascii="Times New Roman" w:hAnsi="Times New Roman"/>
          <w:sz w:val="24"/>
        </w:rPr>
        <w:lastRenderedPageBreak/>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14:paraId="3F42D783" w14:textId="77777777" w:rsidR="00304624" w:rsidRDefault="00304624" w:rsidP="00304624">
      <w:pPr>
        <w:pStyle w:val="afa"/>
        <w:spacing w:before="0"/>
        <w:jc w:val="both"/>
        <w:rPr>
          <w:rFonts w:ascii="Times New Roman" w:hAnsi="Times New Roman"/>
          <w:sz w:val="24"/>
        </w:rPr>
      </w:pPr>
      <w:bookmarkStart w:id="64" w:name="o347"/>
      <w:bookmarkEnd w:id="64"/>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14:paraId="02529DA0" w14:textId="77777777" w:rsidR="00304624" w:rsidRDefault="00304624" w:rsidP="00304624">
      <w:pPr>
        <w:pStyle w:val="afa"/>
        <w:spacing w:before="0"/>
        <w:jc w:val="both"/>
        <w:rPr>
          <w:rFonts w:ascii="Times New Roman" w:hAnsi="Times New Roman"/>
          <w:sz w:val="24"/>
        </w:rPr>
      </w:pPr>
      <w:bookmarkStart w:id="65" w:name="o348"/>
      <w:bookmarkEnd w:id="65"/>
      <w:r>
        <w:rPr>
          <w:rFonts w:ascii="Times New Roman" w:hAnsi="Times New Roman"/>
          <w:sz w:val="24"/>
        </w:rPr>
        <w:t>5) вносити пропозиції замовнику щодо функціонування системи управління побутовими відходами;</w:t>
      </w:r>
    </w:p>
    <w:p w14:paraId="3675BF38" w14:textId="77777777" w:rsidR="00304624" w:rsidRDefault="00304624" w:rsidP="00304624">
      <w:pPr>
        <w:pStyle w:val="afa"/>
        <w:spacing w:before="0"/>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14:paraId="5E3594BF"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11. Виконавець зобов’язується:</w:t>
      </w:r>
    </w:p>
    <w:p w14:paraId="48984638" w14:textId="77777777" w:rsidR="00304624" w:rsidRDefault="00304624" w:rsidP="00304624">
      <w:pPr>
        <w:pStyle w:val="afa"/>
        <w:spacing w:before="0"/>
        <w:jc w:val="both"/>
        <w:rPr>
          <w:rFonts w:ascii="Times New Roman" w:hAnsi="Times New Roman"/>
          <w:sz w:val="24"/>
        </w:rPr>
      </w:pPr>
      <w:bookmarkStart w:id="66" w:name="o349"/>
      <w:bookmarkEnd w:id="66"/>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14:paraId="14CA9C3A" w14:textId="77777777" w:rsidR="00304624" w:rsidRDefault="00304624" w:rsidP="00304624">
      <w:pPr>
        <w:pStyle w:val="afa"/>
        <w:spacing w:before="0"/>
        <w:jc w:val="both"/>
        <w:rPr>
          <w:rFonts w:ascii="Times New Roman" w:hAnsi="Times New Roman"/>
          <w:sz w:val="24"/>
        </w:rPr>
      </w:pPr>
      <w:bookmarkStart w:id="67" w:name="o350"/>
      <w:bookmarkEnd w:id="67"/>
      <w:r>
        <w:rPr>
          <w:rFonts w:ascii="Times New Roman" w:hAnsi="Times New Roman"/>
          <w:sz w:val="24"/>
        </w:rPr>
        <w:t xml:space="preserve">2) </w:t>
      </w:r>
      <w:bookmarkStart w:id="68" w:name="o351"/>
      <w:bookmarkEnd w:id="68"/>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14:paraId="3BD8144B" w14:textId="77777777" w:rsidR="00304624" w:rsidRDefault="00304624" w:rsidP="00304624">
      <w:pPr>
        <w:pStyle w:val="afa"/>
        <w:spacing w:before="0"/>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14:paraId="6B8F5610" w14:textId="77777777" w:rsidR="00304624" w:rsidRDefault="00304624" w:rsidP="00304624">
      <w:pPr>
        <w:pStyle w:val="afa"/>
        <w:spacing w:before="0"/>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14:paraId="74E59553" w14:textId="77777777" w:rsidR="00304624" w:rsidRDefault="00304624" w:rsidP="00304624">
      <w:pPr>
        <w:pStyle w:val="afa"/>
        <w:spacing w:before="0"/>
        <w:jc w:val="both"/>
        <w:rPr>
          <w:rFonts w:ascii="Times New Roman" w:hAnsi="Times New Roman"/>
          <w:sz w:val="24"/>
        </w:rPr>
      </w:pPr>
      <w:bookmarkStart w:id="69" w:name="o356"/>
      <w:bookmarkStart w:id="70" w:name="o357"/>
      <w:bookmarkStart w:id="71" w:name="o359"/>
      <w:bookmarkStart w:id="72" w:name="o352"/>
      <w:bookmarkStart w:id="73" w:name="o353"/>
      <w:bookmarkEnd w:id="69"/>
      <w:bookmarkEnd w:id="70"/>
      <w:bookmarkEnd w:id="71"/>
      <w:bookmarkEnd w:id="72"/>
      <w:bookmarkEnd w:id="73"/>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14:paraId="269E988D" w14:textId="77777777" w:rsidR="00304624" w:rsidRDefault="00304624" w:rsidP="00304624">
      <w:pPr>
        <w:pStyle w:val="afa"/>
        <w:spacing w:before="0"/>
        <w:jc w:val="both"/>
        <w:rPr>
          <w:rFonts w:ascii="Times New Roman" w:hAnsi="Times New Roman"/>
          <w:sz w:val="24"/>
        </w:rPr>
      </w:pPr>
      <w:bookmarkStart w:id="74" w:name="o360"/>
      <w:bookmarkEnd w:id="74"/>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14:paraId="2D4F1564" w14:textId="77777777" w:rsidR="00304624" w:rsidRDefault="00304624" w:rsidP="00304624">
      <w:pPr>
        <w:pStyle w:val="afa"/>
        <w:spacing w:before="0"/>
        <w:jc w:val="both"/>
        <w:rPr>
          <w:rFonts w:ascii="Times New Roman" w:hAnsi="Times New Roman"/>
          <w:sz w:val="24"/>
        </w:rPr>
      </w:pPr>
      <w:bookmarkStart w:id="75" w:name="o361"/>
      <w:bookmarkEnd w:id="75"/>
      <w:r>
        <w:rPr>
          <w:rFonts w:ascii="Times New Roman" w:hAnsi="Times New Roman"/>
          <w:sz w:val="24"/>
        </w:rPr>
        <w:t xml:space="preserve">7) здійснювати надання послуги за зверненням замовника у разі проведення публічних заходів; </w:t>
      </w:r>
    </w:p>
    <w:p w14:paraId="4DF471B2" w14:textId="77777777" w:rsidR="00304624" w:rsidRDefault="00304624" w:rsidP="00304624">
      <w:pPr>
        <w:pStyle w:val="afa"/>
        <w:spacing w:before="0"/>
        <w:rPr>
          <w:rFonts w:ascii="Times New Roman" w:hAnsi="Times New Roman"/>
          <w:sz w:val="24"/>
        </w:rPr>
      </w:pPr>
      <w:bookmarkStart w:id="76" w:name="o363"/>
      <w:bookmarkStart w:id="77" w:name="o362"/>
      <w:bookmarkEnd w:id="76"/>
      <w:bookmarkEnd w:id="77"/>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78" w:name="o364"/>
      <w:bookmarkEnd w:id="78"/>
      <w:r>
        <w:rPr>
          <w:rFonts w:ascii="Times New Roman" w:hAnsi="Times New Roman"/>
          <w:sz w:val="24"/>
          <w:lang w:val="ru-RU"/>
        </w:rPr>
        <w:t>”</w:t>
      </w:r>
      <w:r>
        <w:rPr>
          <w:rFonts w:ascii="Times New Roman" w:hAnsi="Times New Roman"/>
          <w:sz w:val="24"/>
        </w:rPr>
        <w:t xml:space="preserve">. </w:t>
      </w:r>
    </w:p>
    <w:p w14:paraId="35BAA7BC" w14:textId="77777777" w:rsidR="00304624" w:rsidRDefault="00304624" w:rsidP="00304624">
      <w:pPr>
        <w:pStyle w:val="afa"/>
        <w:spacing w:before="0"/>
        <w:ind w:firstLine="0"/>
        <w:jc w:val="center"/>
        <w:rPr>
          <w:rFonts w:ascii="Times New Roman" w:hAnsi="Times New Roman"/>
          <w:sz w:val="24"/>
        </w:rPr>
      </w:pPr>
      <w:bookmarkStart w:id="79" w:name="o365"/>
      <w:bookmarkEnd w:id="79"/>
      <w:r>
        <w:rPr>
          <w:rFonts w:ascii="Times New Roman" w:hAnsi="Times New Roman"/>
          <w:sz w:val="24"/>
        </w:rPr>
        <w:t>Ціна та порядок оплати послуги</w:t>
      </w:r>
    </w:p>
    <w:p w14:paraId="54C1AA9E" w14:textId="77777777" w:rsidR="00304624" w:rsidRPr="007B2F1B" w:rsidRDefault="00304624" w:rsidP="00304624">
      <w:pPr>
        <w:pStyle w:val="afa"/>
        <w:tabs>
          <w:tab w:val="left" w:pos="9071"/>
        </w:tabs>
        <w:spacing w:before="0"/>
        <w:jc w:val="both"/>
        <w:rPr>
          <w:rFonts w:ascii="Times New Roman" w:hAnsi="Times New Roman"/>
          <w:sz w:val="24"/>
          <w:u w:val="single"/>
          <w:lang w:val="ru-RU"/>
        </w:rPr>
      </w:pPr>
      <w:r>
        <w:rPr>
          <w:rFonts w:ascii="Times New Roman" w:hAnsi="Times New Roman"/>
          <w:sz w:val="24"/>
        </w:rPr>
        <w:t xml:space="preserve">12. Згідно з рішенням </w:t>
      </w:r>
      <w:r w:rsidRPr="007B2F1B">
        <w:rPr>
          <w:rFonts w:ascii="Times New Roman" w:hAnsi="Times New Roman"/>
          <w:sz w:val="24"/>
          <w:u w:val="single"/>
          <w:lang w:val="ru-RU"/>
        </w:rPr>
        <w:tab/>
      </w:r>
    </w:p>
    <w:p w14:paraId="24BB48A4" w14:textId="77777777" w:rsidR="00304624" w:rsidRPr="00C66BB1" w:rsidRDefault="00304624" w:rsidP="00304624">
      <w:pPr>
        <w:pStyle w:val="afa"/>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14:paraId="3FDE7BDE" w14:textId="77777777" w:rsidR="00304624" w:rsidRDefault="00304624" w:rsidP="00304624">
      <w:pPr>
        <w:pStyle w:val="afa"/>
        <w:spacing w:before="0"/>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14:paraId="5542C7A4" w14:textId="77777777" w:rsidR="00304624" w:rsidRDefault="00304624" w:rsidP="00304624">
      <w:pPr>
        <w:pStyle w:val="afa"/>
        <w:spacing w:before="0"/>
        <w:jc w:val="both"/>
        <w:rPr>
          <w:rFonts w:ascii="Times New Roman" w:hAnsi="Times New Roman"/>
          <w:sz w:val="24"/>
        </w:rPr>
      </w:pPr>
    </w:p>
    <w:tbl>
      <w:tblPr>
        <w:tblW w:w="5000" w:type="pct"/>
        <w:tblLook w:val="0000" w:firstRow="0" w:lastRow="0" w:firstColumn="0" w:lastColumn="0" w:noHBand="0" w:noVBand="0"/>
      </w:tblPr>
      <w:tblGrid>
        <w:gridCol w:w="5190"/>
        <w:gridCol w:w="4591"/>
      </w:tblGrid>
      <w:tr w:rsidR="00304624" w14:paraId="69CB774C" w14:textId="77777777" w:rsidTr="00EF6555">
        <w:trPr>
          <w:tblHeader/>
        </w:trPr>
        <w:tc>
          <w:tcPr>
            <w:tcW w:w="2653" w:type="pct"/>
            <w:tcBorders>
              <w:top w:val="single" w:sz="4" w:space="0" w:color="auto"/>
              <w:left w:val="nil"/>
              <w:bottom w:val="single" w:sz="4" w:space="0" w:color="auto"/>
              <w:right w:val="single" w:sz="4" w:space="0" w:color="auto"/>
            </w:tcBorders>
            <w:vAlign w:val="center"/>
          </w:tcPr>
          <w:p w14:paraId="7DF1D02A" w14:textId="77777777" w:rsidR="00304624" w:rsidRDefault="00304624" w:rsidP="00EF6555">
            <w:pPr>
              <w:pStyle w:val="afa"/>
              <w:spacing w:before="0"/>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14:paraId="40CBE98C" w14:textId="77777777" w:rsidR="00304624" w:rsidRDefault="00304624" w:rsidP="00EF6555">
            <w:pPr>
              <w:pStyle w:val="afa"/>
              <w:spacing w:before="0"/>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304624" w14:paraId="27396D9C" w14:textId="77777777" w:rsidTr="00EF6555">
        <w:tc>
          <w:tcPr>
            <w:tcW w:w="2653" w:type="pct"/>
            <w:tcBorders>
              <w:top w:val="single" w:sz="4" w:space="0" w:color="auto"/>
              <w:left w:val="nil"/>
              <w:bottom w:val="nil"/>
              <w:right w:val="nil"/>
            </w:tcBorders>
          </w:tcPr>
          <w:p w14:paraId="3DAC9DD7"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14:paraId="223004EB" w14:textId="77777777" w:rsidR="00304624" w:rsidRDefault="00304624" w:rsidP="00EF6555">
            <w:pPr>
              <w:pStyle w:val="afa"/>
              <w:spacing w:before="0"/>
              <w:ind w:firstLine="0"/>
              <w:jc w:val="both"/>
              <w:rPr>
                <w:rFonts w:ascii="Times New Roman" w:hAnsi="Times New Roman"/>
                <w:sz w:val="24"/>
              </w:rPr>
            </w:pPr>
          </w:p>
        </w:tc>
      </w:tr>
      <w:tr w:rsidR="00304624" w14:paraId="4EFA55C8" w14:textId="77777777" w:rsidTr="00EF6555">
        <w:tc>
          <w:tcPr>
            <w:tcW w:w="2653" w:type="pct"/>
            <w:tcBorders>
              <w:top w:val="nil"/>
              <w:left w:val="nil"/>
              <w:bottom w:val="nil"/>
              <w:right w:val="nil"/>
            </w:tcBorders>
          </w:tcPr>
          <w:p w14:paraId="612EC306"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14:paraId="59FCB6B6" w14:textId="77777777" w:rsidR="00304624" w:rsidRDefault="00304624" w:rsidP="00EF6555">
            <w:pPr>
              <w:pStyle w:val="afa"/>
              <w:spacing w:before="0"/>
              <w:ind w:firstLine="0"/>
              <w:jc w:val="center"/>
              <w:rPr>
                <w:rFonts w:ascii="Times New Roman" w:hAnsi="Times New Roman"/>
                <w:sz w:val="24"/>
              </w:rPr>
            </w:pPr>
            <w:r>
              <w:rPr>
                <w:rFonts w:ascii="Times New Roman" w:hAnsi="Times New Roman"/>
                <w:sz w:val="24"/>
              </w:rPr>
              <w:t>х</w:t>
            </w:r>
          </w:p>
        </w:tc>
      </w:tr>
      <w:tr w:rsidR="00304624" w14:paraId="073279F2" w14:textId="77777777" w:rsidTr="00EF6555">
        <w:tc>
          <w:tcPr>
            <w:tcW w:w="2653" w:type="pct"/>
            <w:tcBorders>
              <w:top w:val="nil"/>
              <w:left w:val="nil"/>
              <w:bottom w:val="nil"/>
              <w:right w:val="nil"/>
            </w:tcBorders>
          </w:tcPr>
          <w:p w14:paraId="74B9C88C"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14:paraId="164F9C79" w14:textId="77777777" w:rsidR="00304624" w:rsidRDefault="00304624" w:rsidP="00EF6555">
            <w:pPr>
              <w:pStyle w:val="afa"/>
              <w:spacing w:before="0"/>
              <w:ind w:firstLine="0"/>
              <w:jc w:val="both"/>
              <w:rPr>
                <w:rFonts w:ascii="Times New Roman" w:hAnsi="Times New Roman"/>
                <w:sz w:val="24"/>
              </w:rPr>
            </w:pPr>
          </w:p>
        </w:tc>
      </w:tr>
      <w:tr w:rsidR="00304624" w14:paraId="07F6267F" w14:textId="77777777" w:rsidTr="00EF6555">
        <w:tc>
          <w:tcPr>
            <w:tcW w:w="2653" w:type="pct"/>
            <w:tcBorders>
              <w:top w:val="nil"/>
              <w:left w:val="nil"/>
              <w:bottom w:val="nil"/>
              <w:right w:val="nil"/>
            </w:tcBorders>
          </w:tcPr>
          <w:p w14:paraId="367CDDEE"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14:paraId="6F5AC2F5" w14:textId="77777777" w:rsidR="00304624" w:rsidRDefault="00304624" w:rsidP="00EF6555">
            <w:pPr>
              <w:pStyle w:val="afa"/>
              <w:spacing w:before="0"/>
              <w:ind w:firstLine="0"/>
              <w:jc w:val="both"/>
              <w:rPr>
                <w:rFonts w:ascii="Times New Roman" w:hAnsi="Times New Roman"/>
                <w:sz w:val="24"/>
              </w:rPr>
            </w:pPr>
          </w:p>
        </w:tc>
      </w:tr>
      <w:tr w:rsidR="00304624" w14:paraId="077BCCA5" w14:textId="77777777" w:rsidTr="00EF6555">
        <w:tc>
          <w:tcPr>
            <w:tcW w:w="2653" w:type="pct"/>
            <w:tcBorders>
              <w:top w:val="nil"/>
              <w:left w:val="nil"/>
              <w:bottom w:val="nil"/>
              <w:right w:val="nil"/>
            </w:tcBorders>
          </w:tcPr>
          <w:p w14:paraId="092F826C"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14:paraId="7EAB2A1E" w14:textId="77777777" w:rsidR="00304624" w:rsidRDefault="00304624" w:rsidP="00EF6555">
            <w:pPr>
              <w:pStyle w:val="afa"/>
              <w:spacing w:before="0"/>
              <w:ind w:firstLine="0"/>
              <w:jc w:val="both"/>
              <w:rPr>
                <w:rFonts w:ascii="Times New Roman" w:hAnsi="Times New Roman"/>
                <w:sz w:val="24"/>
              </w:rPr>
            </w:pPr>
          </w:p>
        </w:tc>
      </w:tr>
      <w:tr w:rsidR="00304624" w14:paraId="7510FA39" w14:textId="77777777" w:rsidTr="00EF6555">
        <w:tc>
          <w:tcPr>
            <w:tcW w:w="2653" w:type="pct"/>
            <w:tcBorders>
              <w:top w:val="nil"/>
              <w:left w:val="nil"/>
              <w:bottom w:val="nil"/>
              <w:right w:val="nil"/>
            </w:tcBorders>
          </w:tcPr>
          <w:p w14:paraId="33668047"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14:paraId="7E53EF51" w14:textId="77777777" w:rsidR="00304624" w:rsidRDefault="00304624" w:rsidP="00EF6555">
            <w:pPr>
              <w:pStyle w:val="afa"/>
              <w:spacing w:before="0"/>
              <w:ind w:firstLine="0"/>
              <w:jc w:val="both"/>
              <w:rPr>
                <w:rFonts w:ascii="Times New Roman" w:hAnsi="Times New Roman"/>
                <w:sz w:val="24"/>
              </w:rPr>
            </w:pPr>
          </w:p>
        </w:tc>
      </w:tr>
      <w:tr w:rsidR="00304624" w14:paraId="3F7B283D" w14:textId="77777777" w:rsidTr="00EF6555">
        <w:tc>
          <w:tcPr>
            <w:tcW w:w="2653" w:type="pct"/>
            <w:tcBorders>
              <w:top w:val="nil"/>
              <w:left w:val="nil"/>
              <w:bottom w:val="nil"/>
              <w:right w:val="nil"/>
            </w:tcBorders>
          </w:tcPr>
          <w:p w14:paraId="275C4A07"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14:paraId="1A90C8FC" w14:textId="77777777" w:rsidR="00304624" w:rsidRDefault="00304624" w:rsidP="00EF6555">
            <w:pPr>
              <w:pStyle w:val="afa"/>
              <w:spacing w:before="0"/>
              <w:ind w:firstLine="0"/>
              <w:jc w:val="both"/>
              <w:rPr>
                <w:rFonts w:ascii="Times New Roman" w:hAnsi="Times New Roman"/>
                <w:sz w:val="24"/>
              </w:rPr>
            </w:pPr>
          </w:p>
        </w:tc>
      </w:tr>
      <w:tr w:rsidR="00304624" w14:paraId="336E0FA9" w14:textId="77777777" w:rsidTr="00EF6555">
        <w:tc>
          <w:tcPr>
            <w:tcW w:w="2653" w:type="pct"/>
            <w:tcBorders>
              <w:top w:val="nil"/>
              <w:left w:val="nil"/>
              <w:bottom w:val="nil"/>
              <w:right w:val="nil"/>
            </w:tcBorders>
          </w:tcPr>
          <w:p w14:paraId="72C38AF1"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14:paraId="52B63723" w14:textId="77777777" w:rsidR="00304624" w:rsidRDefault="00304624" w:rsidP="00EF6555">
            <w:pPr>
              <w:pStyle w:val="afa"/>
              <w:spacing w:before="0"/>
              <w:ind w:firstLine="0"/>
              <w:jc w:val="both"/>
              <w:rPr>
                <w:rFonts w:ascii="Times New Roman" w:hAnsi="Times New Roman"/>
                <w:sz w:val="24"/>
              </w:rPr>
            </w:pPr>
          </w:p>
        </w:tc>
      </w:tr>
      <w:tr w:rsidR="00304624" w14:paraId="712442D4" w14:textId="77777777" w:rsidTr="00EF6555">
        <w:tc>
          <w:tcPr>
            <w:tcW w:w="2653" w:type="pct"/>
            <w:tcBorders>
              <w:top w:val="nil"/>
              <w:left w:val="nil"/>
              <w:bottom w:val="nil"/>
              <w:right w:val="nil"/>
            </w:tcBorders>
          </w:tcPr>
          <w:p w14:paraId="205B86FC"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упаковки</w:t>
            </w:r>
          </w:p>
        </w:tc>
        <w:tc>
          <w:tcPr>
            <w:tcW w:w="2347" w:type="pct"/>
            <w:tcBorders>
              <w:top w:val="nil"/>
              <w:left w:val="nil"/>
              <w:bottom w:val="nil"/>
              <w:right w:val="nil"/>
            </w:tcBorders>
          </w:tcPr>
          <w:p w14:paraId="72563B0C" w14:textId="77777777" w:rsidR="00304624" w:rsidRDefault="00304624" w:rsidP="00EF6555">
            <w:pPr>
              <w:pStyle w:val="afa"/>
              <w:spacing w:before="0"/>
              <w:ind w:firstLine="0"/>
              <w:jc w:val="both"/>
              <w:rPr>
                <w:rFonts w:ascii="Times New Roman" w:hAnsi="Times New Roman"/>
                <w:sz w:val="24"/>
              </w:rPr>
            </w:pPr>
          </w:p>
        </w:tc>
      </w:tr>
      <w:tr w:rsidR="00304624" w14:paraId="720828F3" w14:textId="77777777" w:rsidTr="00EF6555">
        <w:tc>
          <w:tcPr>
            <w:tcW w:w="2653" w:type="pct"/>
            <w:tcBorders>
              <w:top w:val="nil"/>
              <w:left w:val="nil"/>
              <w:bottom w:val="nil"/>
              <w:right w:val="nil"/>
            </w:tcBorders>
          </w:tcPr>
          <w:p w14:paraId="1724A871"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біовідходи</w:t>
            </w:r>
          </w:p>
        </w:tc>
        <w:tc>
          <w:tcPr>
            <w:tcW w:w="2347" w:type="pct"/>
            <w:tcBorders>
              <w:top w:val="nil"/>
              <w:left w:val="nil"/>
              <w:bottom w:val="nil"/>
              <w:right w:val="nil"/>
            </w:tcBorders>
          </w:tcPr>
          <w:p w14:paraId="745EC067" w14:textId="77777777" w:rsidR="00304624" w:rsidRDefault="00304624" w:rsidP="00EF6555">
            <w:pPr>
              <w:pStyle w:val="afa"/>
              <w:spacing w:before="0"/>
              <w:ind w:firstLine="0"/>
              <w:jc w:val="both"/>
              <w:rPr>
                <w:rFonts w:ascii="Times New Roman" w:hAnsi="Times New Roman"/>
                <w:sz w:val="24"/>
              </w:rPr>
            </w:pPr>
          </w:p>
        </w:tc>
      </w:tr>
      <w:tr w:rsidR="00304624" w14:paraId="609F334F" w14:textId="77777777" w:rsidTr="00EF6555">
        <w:tc>
          <w:tcPr>
            <w:tcW w:w="2653" w:type="pct"/>
            <w:tcBorders>
              <w:top w:val="nil"/>
              <w:left w:val="nil"/>
              <w:bottom w:val="nil"/>
              <w:right w:val="nil"/>
            </w:tcBorders>
          </w:tcPr>
          <w:p w14:paraId="3E17E418"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14:paraId="35964343" w14:textId="77777777" w:rsidR="00304624" w:rsidRDefault="00304624" w:rsidP="00EF6555">
            <w:pPr>
              <w:pStyle w:val="afa"/>
              <w:spacing w:before="0"/>
              <w:ind w:firstLine="0"/>
              <w:jc w:val="both"/>
              <w:rPr>
                <w:rFonts w:ascii="Times New Roman" w:hAnsi="Times New Roman"/>
                <w:sz w:val="24"/>
              </w:rPr>
            </w:pPr>
          </w:p>
        </w:tc>
      </w:tr>
      <w:tr w:rsidR="00304624" w14:paraId="34226E36" w14:textId="77777777" w:rsidTr="00EF6555">
        <w:tc>
          <w:tcPr>
            <w:tcW w:w="2653" w:type="pct"/>
            <w:tcBorders>
              <w:top w:val="nil"/>
              <w:left w:val="nil"/>
              <w:bottom w:val="nil"/>
              <w:right w:val="nil"/>
            </w:tcBorders>
          </w:tcPr>
          <w:p w14:paraId="568052F6"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14:paraId="13FB8B79" w14:textId="77777777" w:rsidR="00304624" w:rsidRDefault="00304624" w:rsidP="00EF6555">
            <w:pPr>
              <w:pStyle w:val="afa"/>
              <w:spacing w:before="0"/>
              <w:ind w:firstLine="0"/>
              <w:jc w:val="both"/>
              <w:rPr>
                <w:rFonts w:ascii="Times New Roman" w:hAnsi="Times New Roman"/>
                <w:sz w:val="24"/>
              </w:rPr>
            </w:pPr>
          </w:p>
        </w:tc>
      </w:tr>
      <w:tr w:rsidR="00304624" w14:paraId="66D85F85" w14:textId="77777777" w:rsidTr="00EF6555">
        <w:tc>
          <w:tcPr>
            <w:tcW w:w="2653" w:type="pct"/>
            <w:tcBorders>
              <w:top w:val="nil"/>
              <w:left w:val="nil"/>
              <w:bottom w:val="nil"/>
              <w:right w:val="nil"/>
            </w:tcBorders>
          </w:tcPr>
          <w:p w14:paraId="27EACB82"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14:paraId="758E1569" w14:textId="77777777" w:rsidR="00304624" w:rsidRDefault="00304624" w:rsidP="00EF6555">
            <w:pPr>
              <w:pStyle w:val="afa"/>
              <w:spacing w:before="0"/>
              <w:ind w:firstLine="0"/>
              <w:jc w:val="both"/>
              <w:rPr>
                <w:rFonts w:ascii="Times New Roman" w:hAnsi="Times New Roman"/>
                <w:sz w:val="24"/>
              </w:rPr>
            </w:pPr>
          </w:p>
        </w:tc>
      </w:tr>
      <w:tr w:rsidR="00304624" w14:paraId="5D54AC38" w14:textId="77777777" w:rsidTr="00EF6555">
        <w:tc>
          <w:tcPr>
            <w:tcW w:w="2653" w:type="pct"/>
            <w:tcBorders>
              <w:top w:val="nil"/>
              <w:left w:val="nil"/>
              <w:bottom w:val="nil"/>
              <w:right w:val="nil"/>
            </w:tcBorders>
          </w:tcPr>
          <w:p w14:paraId="15D54D42"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14:paraId="33018B95" w14:textId="77777777" w:rsidR="00304624" w:rsidRDefault="00304624" w:rsidP="00EF6555">
            <w:pPr>
              <w:pStyle w:val="afa"/>
              <w:spacing w:before="0"/>
              <w:ind w:firstLine="0"/>
              <w:jc w:val="both"/>
              <w:rPr>
                <w:rFonts w:ascii="Times New Roman" w:hAnsi="Times New Roman"/>
                <w:sz w:val="24"/>
              </w:rPr>
            </w:pPr>
          </w:p>
        </w:tc>
      </w:tr>
      <w:tr w:rsidR="00304624" w14:paraId="5F633A6A" w14:textId="77777777" w:rsidTr="00EF6555">
        <w:tc>
          <w:tcPr>
            <w:tcW w:w="2653" w:type="pct"/>
            <w:tcBorders>
              <w:top w:val="nil"/>
              <w:left w:val="nil"/>
              <w:bottom w:val="nil"/>
              <w:right w:val="nil"/>
            </w:tcBorders>
          </w:tcPr>
          <w:p w14:paraId="145FB910"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14:paraId="374B50B0" w14:textId="77777777" w:rsidR="00304624" w:rsidRDefault="00304624" w:rsidP="00EF6555">
            <w:pPr>
              <w:pStyle w:val="afa"/>
              <w:spacing w:before="0"/>
              <w:ind w:firstLine="0"/>
              <w:jc w:val="both"/>
              <w:rPr>
                <w:rFonts w:ascii="Times New Roman" w:hAnsi="Times New Roman"/>
                <w:sz w:val="24"/>
              </w:rPr>
            </w:pPr>
          </w:p>
        </w:tc>
      </w:tr>
      <w:tr w:rsidR="00304624" w14:paraId="43A9EAEB" w14:textId="77777777" w:rsidTr="00EF6555">
        <w:tc>
          <w:tcPr>
            <w:tcW w:w="2653" w:type="pct"/>
            <w:tcBorders>
              <w:top w:val="nil"/>
              <w:left w:val="nil"/>
              <w:bottom w:val="nil"/>
              <w:right w:val="nil"/>
            </w:tcBorders>
          </w:tcPr>
          <w:p w14:paraId="7CC4E379"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14:paraId="28579989" w14:textId="77777777" w:rsidR="00304624" w:rsidRDefault="00304624" w:rsidP="00EF6555">
            <w:pPr>
              <w:pStyle w:val="afa"/>
              <w:spacing w:before="0"/>
              <w:ind w:firstLine="0"/>
              <w:jc w:val="both"/>
              <w:rPr>
                <w:rFonts w:ascii="Times New Roman" w:hAnsi="Times New Roman"/>
                <w:sz w:val="24"/>
              </w:rPr>
            </w:pPr>
          </w:p>
        </w:tc>
      </w:tr>
    </w:tbl>
    <w:p w14:paraId="68A62484" w14:textId="77777777" w:rsidR="00304624" w:rsidRDefault="00304624" w:rsidP="00304624">
      <w:pPr>
        <w:pStyle w:val="afa"/>
        <w:spacing w:before="0"/>
        <w:ind w:firstLine="0"/>
        <w:jc w:val="center"/>
        <w:rPr>
          <w:rFonts w:ascii="Times New Roman" w:hAnsi="Times New Roman"/>
          <w:sz w:val="24"/>
        </w:rPr>
      </w:pPr>
      <w:r>
        <w:rPr>
          <w:rFonts w:ascii="Times New Roman" w:hAnsi="Times New Roman"/>
          <w:sz w:val="24"/>
        </w:rPr>
        <w:lastRenderedPageBreak/>
        <w:t>Відповідальність сторін за порушення договору</w:t>
      </w:r>
    </w:p>
    <w:p w14:paraId="48D3D26A" w14:textId="77777777" w:rsidR="00304624" w:rsidRDefault="00304624" w:rsidP="00304624">
      <w:pPr>
        <w:pStyle w:val="afa"/>
        <w:spacing w:before="0"/>
        <w:jc w:val="both"/>
        <w:rPr>
          <w:rFonts w:ascii="Times New Roman" w:hAnsi="Times New Roman"/>
          <w:sz w:val="24"/>
        </w:rPr>
      </w:pPr>
      <w:bookmarkStart w:id="80" w:name="o366"/>
      <w:bookmarkEnd w:id="80"/>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14:paraId="013C0D05" w14:textId="77777777" w:rsidR="00304624" w:rsidRDefault="00304624" w:rsidP="00304624">
      <w:pPr>
        <w:pStyle w:val="afa"/>
        <w:spacing w:before="0"/>
        <w:ind w:firstLine="0"/>
        <w:jc w:val="center"/>
        <w:rPr>
          <w:rFonts w:ascii="Times New Roman" w:hAnsi="Times New Roman"/>
          <w:sz w:val="24"/>
        </w:rPr>
      </w:pPr>
      <w:bookmarkStart w:id="81" w:name="o367"/>
      <w:bookmarkStart w:id="82" w:name="o369"/>
      <w:bookmarkEnd w:id="81"/>
      <w:bookmarkEnd w:id="82"/>
      <w:r>
        <w:rPr>
          <w:rFonts w:ascii="Times New Roman" w:hAnsi="Times New Roman"/>
          <w:sz w:val="24"/>
        </w:rPr>
        <w:t>Порядок і умови внесення змін до договору</w:t>
      </w:r>
    </w:p>
    <w:p w14:paraId="77CC2A7E"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14:paraId="6E870E05"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14:paraId="4E31D0EC" w14:textId="77777777" w:rsidR="00304624" w:rsidRDefault="00304624" w:rsidP="00304624">
      <w:pPr>
        <w:pStyle w:val="afa"/>
        <w:spacing w:before="0"/>
        <w:ind w:firstLine="0"/>
        <w:jc w:val="center"/>
        <w:rPr>
          <w:rFonts w:ascii="Times New Roman" w:hAnsi="Times New Roman"/>
          <w:sz w:val="24"/>
        </w:rPr>
      </w:pPr>
      <w:r>
        <w:rPr>
          <w:rFonts w:ascii="Times New Roman" w:hAnsi="Times New Roman"/>
          <w:sz w:val="24"/>
        </w:rPr>
        <w:t>Форс-мажорні обставини</w:t>
      </w:r>
    </w:p>
    <w:p w14:paraId="6828D85B" w14:textId="77777777" w:rsidR="00304624" w:rsidRDefault="00304624" w:rsidP="00304624">
      <w:pPr>
        <w:pStyle w:val="afa"/>
        <w:spacing w:before="0"/>
        <w:jc w:val="both"/>
        <w:rPr>
          <w:rFonts w:ascii="Times New Roman" w:hAnsi="Times New Roman"/>
          <w:sz w:val="24"/>
        </w:rPr>
      </w:pPr>
      <w:bookmarkStart w:id="83" w:name="o370"/>
      <w:bookmarkEnd w:id="83"/>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14:paraId="0201071C"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14:paraId="7C7A6DCC" w14:textId="77777777" w:rsidR="00304624" w:rsidRDefault="00304624" w:rsidP="00304624">
      <w:pPr>
        <w:pStyle w:val="afa"/>
        <w:spacing w:before="0"/>
        <w:jc w:val="both"/>
        <w:rPr>
          <w:rFonts w:ascii="Times New Roman" w:hAnsi="Times New Roman"/>
          <w:sz w:val="24"/>
        </w:rPr>
      </w:pPr>
    </w:p>
    <w:p w14:paraId="7FD326E4" w14:textId="77777777" w:rsidR="00304624" w:rsidRDefault="00304624" w:rsidP="00304624">
      <w:pPr>
        <w:pStyle w:val="afa"/>
        <w:spacing w:before="0"/>
        <w:ind w:firstLine="0"/>
        <w:jc w:val="center"/>
        <w:rPr>
          <w:rFonts w:ascii="Times New Roman" w:hAnsi="Times New Roman"/>
          <w:sz w:val="24"/>
        </w:rPr>
      </w:pPr>
      <w:bookmarkStart w:id="84" w:name="o372"/>
      <w:bookmarkStart w:id="85" w:name="o371"/>
      <w:bookmarkEnd w:id="84"/>
      <w:bookmarkEnd w:id="85"/>
      <w:r>
        <w:rPr>
          <w:rFonts w:ascii="Times New Roman" w:hAnsi="Times New Roman"/>
          <w:sz w:val="24"/>
        </w:rPr>
        <w:t>Строк дії договору, порядок і умови продовження його дії та розірвання</w:t>
      </w:r>
    </w:p>
    <w:p w14:paraId="6287EC71"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14:paraId="13868F62" w14:textId="77777777" w:rsidR="00304624" w:rsidRDefault="00304624" w:rsidP="00304624">
      <w:pPr>
        <w:pStyle w:val="afa"/>
        <w:spacing w:before="0"/>
        <w:jc w:val="both"/>
        <w:rPr>
          <w:rFonts w:ascii="Times New Roman" w:hAnsi="Times New Roman"/>
          <w:sz w:val="24"/>
        </w:rPr>
      </w:pPr>
      <w:bookmarkStart w:id="86" w:name="o375"/>
      <w:bookmarkStart w:id="87" w:name="o374"/>
      <w:bookmarkStart w:id="88" w:name="o383"/>
      <w:bookmarkEnd w:id="86"/>
      <w:bookmarkEnd w:id="87"/>
      <w:bookmarkEnd w:id="88"/>
      <w:r>
        <w:rPr>
          <w:rFonts w:ascii="Times New Roman" w:hAnsi="Times New Roman"/>
          <w:sz w:val="24"/>
        </w:rPr>
        <w:t xml:space="preserve">Договір може бути достроково розірвано за згодою сторін. </w:t>
      </w:r>
    </w:p>
    <w:p w14:paraId="2C375E65" w14:textId="77777777" w:rsidR="00304624" w:rsidRDefault="00304624" w:rsidP="00304624">
      <w:pPr>
        <w:pStyle w:val="afa"/>
        <w:spacing w:before="0"/>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14:paraId="632D2095" w14:textId="77777777" w:rsidR="00304624" w:rsidRDefault="00304624" w:rsidP="00304624">
      <w:pPr>
        <w:pStyle w:val="afa"/>
        <w:spacing w:before="0"/>
        <w:jc w:val="both"/>
        <w:rPr>
          <w:rFonts w:ascii="Times New Roman" w:hAnsi="Times New Roman"/>
          <w:sz w:val="24"/>
        </w:rPr>
      </w:pPr>
      <w:r>
        <w:rPr>
          <w:rFonts w:ascii="Times New Roman" w:hAnsi="Times New Roman"/>
          <w:sz w:val="24"/>
        </w:rPr>
        <w:t>20. Дія договору припиняється у разі, коли:</w:t>
      </w:r>
    </w:p>
    <w:p w14:paraId="5547D071" w14:textId="77777777" w:rsidR="00304624" w:rsidRDefault="00304624" w:rsidP="00304624">
      <w:pPr>
        <w:pStyle w:val="afa"/>
        <w:spacing w:before="0"/>
        <w:jc w:val="both"/>
        <w:rPr>
          <w:rFonts w:ascii="Times New Roman" w:hAnsi="Times New Roman"/>
          <w:sz w:val="24"/>
        </w:rPr>
      </w:pPr>
      <w:bookmarkStart w:id="89" w:name="o384"/>
      <w:bookmarkEnd w:id="89"/>
      <w:r>
        <w:rPr>
          <w:rFonts w:ascii="Times New Roman" w:hAnsi="Times New Roman"/>
          <w:sz w:val="24"/>
        </w:rPr>
        <w:t>закінчився строк, на який його укладено;</w:t>
      </w:r>
    </w:p>
    <w:p w14:paraId="3F145080" w14:textId="77777777" w:rsidR="00304624" w:rsidRDefault="00304624" w:rsidP="00304624">
      <w:pPr>
        <w:pStyle w:val="afa"/>
        <w:spacing w:before="0"/>
        <w:jc w:val="both"/>
        <w:rPr>
          <w:rFonts w:ascii="Times New Roman" w:hAnsi="Times New Roman"/>
          <w:sz w:val="24"/>
        </w:rPr>
      </w:pPr>
      <w:bookmarkStart w:id="90" w:name="o385"/>
      <w:bookmarkEnd w:id="90"/>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14:paraId="096102FD" w14:textId="77777777" w:rsidR="00304624" w:rsidRDefault="00304624" w:rsidP="00304624">
      <w:pPr>
        <w:pStyle w:val="afa"/>
        <w:spacing w:before="0"/>
        <w:jc w:val="both"/>
        <w:rPr>
          <w:rFonts w:ascii="Times New Roman" w:hAnsi="Times New Roman"/>
          <w:sz w:val="24"/>
          <w:lang w:eastAsia="uk-UA"/>
        </w:rPr>
      </w:pPr>
      <w:bookmarkStart w:id="91" w:name="o386"/>
      <w:bookmarkEnd w:id="91"/>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14:paraId="69BC5822" w14:textId="77777777" w:rsidR="00304624" w:rsidRDefault="00304624" w:rsidP="00304624">
      <w:pPr>
        <w:pStyle w:val="afa"/>
        <w:spacing w:before="0"/>
        <w:jc w:val="both"/>
        <w:rPr>
          <w:rFonts w:ascii="Times New Roman" w:hAnsi="Times New Roman"/>
          <w:sz w:val="24"/>
          <w:lang w:eastAsia="uk-UA"/>
        </w:rPr>
      </w:pPr>
    </w:p>
    <w:p w14:paraId="798E0157" w14:textId="77777777" w:rsidR="00304624" w:rsidRDefault="00304624" w:rsidP="00304624">
      <w:pPr>
        <w:pStyle w:val="afa"/>
        <w:spacing w:before="0"/>
        <w:ind w:firstLine="0"/>
        <w:jc w:val="center"/>
        <w:rPr>
          <w:rFonts w:ascii="Times New Roman" w:hAnsi="Times New Roman"/>
          <w:sz w:val="24"/>
        </w:rPr>
      </w:pPr>
      <w:bookmarkStart w:id="92" w:name="o368"/>
      <w:bookmarkEnd w:id="92"/>
      <w:r>
        <w:rPr>
          <w:rFonts w:ascii="Times New Roman" w:hAnsi="Times New Roman"/>
          <w:sz w:val="24"/>
        </w:rPr>
        <w:t>Прикінцеві положення</w:t>
      </w:r>
    </w:p>
    <w:p w14:paraId="57D66383" w14:textId="77777777" w:rsidR="00304624" w:rsidRDefault="00304624" w:rsidP="00304624">
      <w:pPr>
        <w:pStyle w:val="afa"/>
        <w:spacing w:before="0"/>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14:paraId="56B46AA3" w14:textId="77777777" w:rsidR="00304624" w:rsidRDefault="00304624" w:rsidP="00304624">
      <w:pPr>
        <w:pStyle w:val="afa"/>
        <w:spacing w:before="0"/>
        <w:jc w:val="both"/>
        <w:rPr>
          <w:rFonts w:ascii="Times New Roman" w:hAnsi="Times New Roman"/>
          <w:sz w:val="24"/>
        </w:rPr>
      </w:pPr>
      <w:bookmarkStart w:id="93" w:name="o387"/>
      <w:bookmarkStart w:id="94" w:name="o388"/>
      <w:bookmarkEnd w:id="93"/>
      <w:bookmarkEnd w:id="94"/>
      <w:r>
        <w:rPr>
          <w:rFonts w:ascii="Times New Roman" w:hAnsi="Times New Roman"/>
          <w:sz w:val="24"/>
        </w:rPr>
        <w:t>22. Договір складений у двох примірниках, які мають однакову юридичну силу. Один примірник зберігається у замовника, другий  у виконавця.</w:t>
      </w:r>
    </w:p>
    <w:p w14:paraId="626BC515" w14:textId="77777777" w:rsidR="00304624" w:rsidRDefault="00304624" w:rsidP="00304624">
      <w:pPr>
        <w:pStyle w:val="afa"/>
        <w:spacing w:before="0"/>
        <w:ind w:firstLine="0"/>
        <w:jc w:val="center"/>
        <w:rPr>
          <w:rFonts w:ascii="Times New Roman" w:hAnsi="Times New Roman"/>
          <w:sz w:val="24"/>
        </w:rPr>
      </w:pPr>
      <w:bookmarkStart w:id="95" w:name="o389"/>
      <w:bookmarkEnd w:id="95"/>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6"/>
        <w:gridCol w:w="4965"/>
      </w:tblGrid>
      <w:tr w:rsidR="00304624" w14:paraId="27187E21" w14:textId="77777777" w:rsidTr="00EF6555">
        <w:trPr>
          <w:trHeight w:val="20"/>
        </w:trPr>
        <w:tc>
          <w:tcPr>
            <w:tcW w:w="2462" w:type="pct"/>
            <w:tcBorders>
              <w:top w:val="nil"/>
              <w:left w:val="nil"/>
              <w:bottom w:val="nil"/>
              <w:right w:val="nil"/>
            </w:tcBorders>
          </w:tcPr>
          <w:p w14:paraId="5B74969C" w14:textId="77777777" w:rsidR="00304624" w:rsidRDefault="00304624" w:rsidP="00EF6555">
            <w:pPr>
              <w:pStyle w:val="afa"/>
              <w:spacing w:before="0"/>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14:paraId="22C2D2AA" w14:textId="77777777" w:rsidR="00304624" w:rsidRDefault="00304624" w:rsidP="00EF6555">
            <w:pPr>
              <w:pStyle w:val="afa"/>
              <w:spacing w:before="0"/>
              <w:ind w:firstLine="0"/>
              <w:jc w:val="center"/>
              <w:rPr>
                <w:rFonts w:ascii="Times New Roman" w:hAnsi="Times New Roman"/>
                <w:sz w:val="24"/>
                <w:lang w:val="en-US"/>
              </w:rPr>
            </w:pPr>
            <w:r>
              <w:rPr>
                <w:rFonts w:ascii="Times New Roman" w:hAnsi="Times New Roman"/>
                <w:sz w:val="24"/>
              </w:rPr>
              <w:t>Виконавець</w:t>
            </w:r>
          </w:p>
        </w:tc>
      </w:tr>
      <w:tr w:rsidR="00304624" w14:paraId="4060DCD6" w14:textId="77777777" w:rsidTr="00EF6555">
        <w:trPr>
          <w:trHeight w:val="20"/>
        </w:trPr>
        <w:tc>
          <w:tcPr>
            <w:tcW w:w="2462" w:type="pct"/>
            <w:tcBorders>
              <w:top w:val="nil"/>
              <w:left w:val="nil"/>
              <w:bottom w:val="nil"/>
              <w:right w:val="nil"/>
            </w:tcBorders>
          </w:tcPr>
          <w:p w14:paraId="71AB7E91" w14:textId="77777777" w:rsidR="00304624" w:rsidRDefault="00304624" w:rsidP="00EF6555">
            <w:pPr>
              <w:pStyle w:val="afa"/>
              <w:spacing w:before="0"/>
              <w:ind w:firstLine="0"/>
              <w:rPr>
                <w:rFonts w:ascii="Times New Roman" w:hAnsi="Times New Roman"/>
                <w:sz w:val="24"/>
                <w:lang w:val="ru-RU"/>
              </w:rPr>
            </w:pPr>
            <w:r>
              <w:rPr>
                <w:rFonts w:ascii="Times New Roman" w:hAnsi="Times New Roman"/>
                <w:sz w:val="24"/>
                <w:lang w:val="ru-RU"/>
              </w:rPr>
              <w:t>_______________________________</w:t>
            </w:r>
          </w:p>
          <w:p w14:paraId="5B2384EC" w14:textId="77777777" w:rsidR="00304624" w:rsidRDefault="00304624" w:rsidP="00EF6555">
            <w:pPr>
              <w:pStyle w:val="afa"/>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14:paraId="7CAF4280" w14:textId="77777777" w:rsidR="00304624" w:rsidRDefault="00304624" w:rsidP="00EF6555">
            <w:pPr>
              <w:pStyle w:val="afa"/>
              <w:spacing w:before="0"/>
              <w:ind w:firstLine="0"/>
              <w:rPr>
                <w:rFonts w:ascii="Times New Roman" w:hAnsi="Times New Roman"/>
                <w:sz w:val="24"/>
                <w:lang w:val="ru-RU"/>
              </w:rPr>
            </w:pPr>
            <w:r>
              <w:rPr>
                <w:rFonts w:ascii="Times New Roman" w:hAnsi="Times New Roman"/>
                <w:sz w:val="24"/>
                <w:lang w:val="ru-RU"/>
              </w:rPr>
              <w:t>_____________________________________</w:t>
            </w:r>
          </w:p>
          <w:p w14:paraId="6A971080" w14:textId="77777777" w:rsidR="00304624" w:rsidRDefault="00304624" w:rsidP="00EF6555">
            <w:pPr>
              <w:pStyle w:val="afa"/>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304624" w:rsidRPr="00866AD4" w14:paraId="371EE203" w14:textId="77777777" w:rsidTr="00EF6555">
        <w:trPr>
          <w:trHeight w:val="20"/>
        </w:trPr>
        <w:tc>
          <w:tcPr>
            <w:tcW w:w="2462" w:type="pct"/>
            <w:tcBorders>
              <w:top w:val="nil"/>
              <w:left w:val="nil"/>
              <w:bottom w:val="nil"/>
              <w:right w:val="nil"/>
            </w:tcBorders>
          </w:tcPr>
          <w:p w14:paraId="5F04CB84"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_______________________________</w:t>
            </w:r>
          </w:p>
          <w:p w14:paraId="5600759F" w14:textId="77777777" w:rsidR="00304624" w:rsidRPr="007B2F1B" w:rsidRDefault="00304624" w:rsidP="00EF6555">
            <w:pPr>
              <w:pStyle w:val="afa"/>
              <w:spacing w:before="0"/>
              <w:ind w:firstLine="0"/>
              <w:jc w:val="center"/>
              <w:rPr>
                <w:rFonts w:ascii="Times New Roman" w:hAnsi="Times New Roman"/>
                <w:sz w:val="20"/>
              </w:rPr>
            </w:pPr>
            <w:r w:rsidRPr="00A72A68">
              <w:rPr>
                <w:rFonts w:ascii="Times New Roman" w:hAnsi="Times New Roman"/>
                <w:sz w:val="20"/>
              </w:rPr>
              <w:t xml:space="preserve">(ідентифікаційний код юридичної </w:t>
            </w:r>
          </w:p>
          <w:p w14:paraId="6AAD3977" w14:textId="77777777" w:rsidR="00304624" w:rsidRDefault="00304624" w:rsidP="00EF6555">
            <w:pPr>
              <w:pStyle w:val="afa"/>
              <w:spacing w:before="0"/>
              <w:ind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14:paraId="128268DE"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_____________________________________</w:t>
            </w:r>
          </w:p>
          <w:p w14:paraId="2FFDCFEF" w14:textId="77777777" w:rsidR="00304624" w:rsidRDefault="00304624" w:rsidP="00EF6555">
            <w:pPr>
              <w:pStyle w:val="afa"/>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304624" w14:paraId="715C8BAE" w14:textId="77777777" w:rsidTr="00EF6555">
        <w:trPr>
          <w:trHeight w:val="854"/>
        </w:trPr>
        <w:tc>
          <w:tcPr>
            <w:tcW w:w="2462" w:type="pct"/>
            <w:tcBorders>
              <w:top w:val="nil"/>
              <w:left w:val="nil"/>
              <w:bottom w:val="nil"/>
              <w:right w:val="nil"/>
            </w:tcBorders>
            <w:vAlign w:val="center"/>
          </w:tcPr>
          <w:p w14:paraId="36D14CEE" w14:textId="77777777" w:rsidR="00304624" w:rsidRPr="00A72A68" w:rsidRDefault="00304624" w:rsidP="00EF6555">
            <w:pPr>
              <w:pStyle w:val="afa"/>
              <w:spacing w:before="0"/>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14:paraId="16811703" w14:textId="77777777" w:rsidR="00304624" w:rsidRPr="00A72A68" w:rsidRDefault="00304624" w:rsidP="00EF6555">
            <w:pPr>
              <w:pStyle w:val="afa"/>
              <w:spacing w:before="0"/>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304624" w14:paraId="3505877A" w14:textId="77777777" w:rsidTr="00EF6555">
        <w:trPr>
          <w:trHeight w:val="20"/>
        </w:trPr>
        <w:tc>
          <w:tcPr>
            <w:tcW w:w="2462" w:type="pct"/>
            <w:tcBorders>
              <w:top w:val="nil"/>
              <w:left w:val="nil"/>
              <w:bottom w:val="nil"/>
              <w:right w:val="nil"/>
            </w:tcBorders>
          </w:tcPr>
          <w:p w14:paraId="066777E4"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номер телефону _________________</w:t>
            </w:r>
          </w:p>
          <w:p w14:paraId="4A6F2C09" w14:textId="77777777" w:rsidR="00304624" w:rsidRDefault="00304624" w:rsidP="00EF6555">
            <w:pPr>
              <w:pStyle w:val="afa"/>
              <w:spacing w:before="0"/>
              <w:ind w:firstLine="0"/>
              <w:rPr>
                <w:rFonts w:ascii="Times New Roman" w:hAnsi="Times New Roman"/>
                <w:sz w:val="24"/>
                <w:lang w:val="ru-RU"/>
              </w:rPr>
            </w:pPr>
            <w:r>
              <w:rPr>
                <w:rFonts w:ascii="Times New Roman" w:hAnsi="Times New Roman"/>
                <w:sz w:val="24"/>
              </w:rPr>
              <w:t>адреса електронної пошти ________</w:t>
            </w:r>
          </w:p>
          <w:p w14:paraId="25F936AE" w14:textId="77777777" w:rsidR="00304624" w:rsidRDefault="00304624" w:rsidP="00EF6555">
            <w:pPr>
              <w:pStyle w:val="afa"/>
              <w:spacing w:before="0"/>
              <w:ind w:firstLine="0"/>
              <w:rPr>
                <w:rFonts w:ascii="Times New Roman" w:eastAsia="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14:paraId="64B369C8"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поточний рахунок _____________________</w:t>
            </w:r>
          </w:p>
          <w:p w14:paraId="51EDFCD0"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14:paraId="3208ABA1" w14:textId="77777777" w:rsidR="00304624" w:rsidRDefault="00304624" w:rsidP="00EF6555">
            <w:pPr>
              <w:pStyle w:val="afa"/>
              <w:spacing w:before="0"/>
              <w:ind w:firstLine="0"/>
              <w:rPr>
                <w:rFonts w:ascii="Times New Roman" w:hAnsi="Times New Roman"/>
                <w:sz w:val="24"/>
                <w:lang w:val="ru-RU"/>
              </w:rPr>
            </w:pPr>
            <w:r>
              <w:rPr>
                <w:rFonts w:ascii="Times New Roman" w:hAnsi="Times New Roman"/>
                <w:sz w:val="24"/>
              </w:rPr>
              <w:t>МФО________________________________</w:t>
            </w:r>
          </w:p>
          <w:p w14:paraId="11AD00D4" w14:textId="77777777" w:rsidR="00304624" w:rsidRDefault="00304624" w:rsidP="00EF6555">
            <w:pPr>
              <w:pStyle w:val="afa"/>
              <w:spacing w:before="0"/>
              <w:ind w:firstLine="0"/>
              <w:rPr>
                <w:rFonts w:ascii="Times New Roman" w:eastAsia="Times New Roman" w:hAnsi="Times New Roman"/>
                <w:color w:val="292B2C"/>
                <w:sz w:val="24"/>
                <w:lang w:eastAsia="uk-UA"/>
              </w:rPr>
            </w:pPr>
            <w:r>
              <w:rPr>
                <w:rFonts w:ascii="Times New Roman" w:hAnsi="Times New Roman"/>
                <w:sz w:val="24"/>
              </w:rPr>
              <w:t>номер телефону_______________________</w:t>
            </w:r>
          </w:p>
        </w:tc>
      </w:tr>
      <w:tr w:rsidR="00304624" w14:paraId="69AEA15D" w14:textId="77777777" w:rsidTr="00EF6555">
        <w:trPr>
          <w:trHeight w:val="20"/>
        </w:trPr>
        <w:tc>
          <w:tcPr>
            <w:tcW w:w="2462" w:type="pct"/>
            <w:tcBorders>
              <w:top w:val="nil"/>
              <w:left w:val="nil"/>
              <w:bottom w:val="nil"/>
              <w:right w:val="nil"/>
            </w:tcBorders>
          </w:tcPr>
          <w:p w14:paraId="302B3195" w14:textId="77777777" w:rsidR="00304624" w:rsidRDefault="00304624" w:rsidP="00EF6555">
            <w:pPr>
              <w:pStyle w:val="afa"/>
              <w:spacing w:before="0"/>
              <w:ind w:firstLine="0"/>
              <w:jc w:val="center"/>
              <w:rPr>
                <w:rFonts w:ascii="Times New Roman" w:hAnsi="Times New Roman"/>
                <w:sz w:val="24"/>
              </w:rPr>
            </w:pPr>
            <w:bookmarkStart w:id="96" w:name="o213"/>
            <w:bookmarkEnd w:id="96"/>
          </w:p>
        </w:tc>
        <w:tc>
          <w:tcPr>
            <w:tcW w:w="2538" w:type="pct"/>
            <w:tcBorders>
              <w:top w:val="nil"/>
              <w:left w:val="nil"/>
              <w:bottom w:val="nil"/>
              <w:right w:val="nil"/>
            </w:tcBorders>
          </w:tcPr>
          <w:p w14:paraId="0419E7F1" w14:textId="77777777" w:rsidR="00304624" w:rsidRDefault="00304624" w:rsidP="00EF6555">
            <w:pPr>
              <w:pStyle w:val="afa"/>
              <w:spacing w:before="0"/>
              <w:ind w:firstLine="0"/>
              <w:rPr>
                <w:rFonts w:ascii="Times New Roman" w:hAnsi="Times New Roman"/>
                <w:sz w:val="24"/>
              </w:rPr>
            </w:pPr>
            <w:r>
              <w:rPr>
                <w:rFonts w:ascii="Times New Roman" w:hAnsi="Times New Roman"/>
                <w:sz w:val="24"/>
              </w:rPr>
              <w:t>офіційний веб-сайт ____________________</w:t>
            </w:r>
          </w:p>
          <w:p w14:paraId="70E3AE9D" w14:textId="77777777" w:rsidR="00304624" w:rsidRDefault="00304624" w:rsidP="00EF6555">
            <w:pPr>
              <w:pStyle w:val="afa"/>
              <w:spacing w:before="0"/>
              <w:ind w:firstLine="0"/>
              <w:rPr>
                <w:rFonts w:ascii="Times New Roman" w:hAnsi="Times New Roman"/>
                <w:sz w:val="24"/>
                <w:lang w:val="en-US"/>
              </w:rPr>
            </w:pPr>
          </w:p>
        </w:tc>
      </w:tr>
      <w:tr w:rsidR="00304624" w14:paraId="5227444D" w14:textId="77777777" w:rsidTr="00EF6555">
        <w:trPr>
          <w:trHeight w:val="20"/>
        </w:trPr>
        <w:tc>
          <w:tcPr>
            <w:tcW w:w="2462" w:type="pct"/>
            <w:tcBorders>
              <w:top w:val="nil"/>
              <w:left w:val="nil"/>
              <w:bottom w:val="nil"/>
              <w:right w:val="nil"/>
            </w:tcBorders>
          </w:tcPr>
          <w:p w14:paraId="6B714F04" w14:textId="77777777" w:rsidR="00304624" w:rsidRDefault="00304624" w:rsidP="00EF6555">
            <w:pPr>
              <w:pStyle w:val="afa"/>
              <w:spacing w:before="0"/>
              <w:ind w:firstLine="0"/>
              <w:jc w:val="center"/>
              <w:rPr>
                <w:rFonts w:ascii="Times New Roman" w:hAnsi="Times New Roman"/>
                <w:sz w:val="24"/>
                <w:lang w:val="en-US"/>
              </w:rPr>
            </w:pPr>
            <w:r>
              <w:rPr>
                <w:rFonts w:ascii="Times New Roman" w:hAnsi="Times New Roman"/>
                <w:sz w:val="24"/>
              </w:rPr>
              <w:lastRenderedPageBreak/>
              <w:t>_______________________________</w:t>
            </w:r>
          </w:p>
          <w:p w14:paraId="74F12B4F" w14:textId="77777777" w:rsidR="00304624" w:rsidRDefault="00304624" w:rsidP="00EF6555">
            <w:pPr>
              <w:pStyle w:val="afa"/>
              <w:spacing w:before="0"/>
              <w:ind w:firstLine="0"/>
              <w:jc w:val="center"/>
              <w:rPr>
                <w:rFonts w:ascii="Times New Roman" w:hAnsi="Times New Roman"/>
                <w:sz w:val="24"/>
              </w:rPr>
            </w:pPr>
            <w:r w:rsidRPr="00A72A68">
              <w:rPr>
                <w:rFonts w:ascii="Times New Roman" w:hAnsi="Times New Roman"/>
                <w:sz w:val="20"/>
              </w:rPr>
              <w:t>(найменування посади)</w:t>
            </w:r>
          </w:p>
        </w:tc>
        <w:tc>
          <w:tcPr>
            <w:tcW w:w="2538" w:type="pct"/>
            <w:tcBorders>
              <w:top w:val="nil"/>
              <w:left w:val="nil"/>
              <w:bottom w:val="nil"/>
              <w:right w:val="nil"/>
            </w:tcBorders>
          </w:tcPr>
          <w:p w14:paraId="63177467" w14:textId="77777777" w:rsidR="00304624" w:rsidRDefault="00304624" w:rsidP="00EF6555">
            <w:pPr>
              <w:pStyle w:val="afa"/>
              <w:spacing w:before="0"/>
              <w:ind w:firstLine="0"/>
              <w:jc w:val="center"/>
              <w:rPr>
                <w:rFonts w:ascii="Times New Roman" w:hAnsi="Times New Roman"/>
                <w:sz w:val="24"/>
                <w:lang w:val="en-US"/>
              </w:rPr>
            </w:pPr>
            <w:r>
              <w:rPr>
                <w:rFonts w:ascii="Times New Roman" w:hAnsi="Times New Roman"/>
                <w:sz w:val="24"/>
              </w:rPr>
              <w:t>______________________________</w:t>
            </w:r>
          </w:p>
          <w:p w14:paraId="15D97341" w14:textId="77777777" w:rsidR="00304624" w:rsidRDefault="00304624" w:rsidP="00EF6555">
            <w:pPr>
              <w:pStyle w:val="afa"/>
              <w:spacing w:before="0"/>
              <w:ind w:firstLine="0"/>
              <w:jc w:val="center"/>
              <w:rPr>
                <w:rFonts w:ascii="Times New Roman" w:hAnsi="Times New Roman"/>
                <w:sz w:val="24"/>
              </w:rPr>
            </w:pPr>
            <w:r w:rsidRPr="00A72A68">
              <w:rPr>
                <w:rFonts w:ascii="Times New Roman" w:hAnsi="Times New Roman"/>
                <w:sz w:val="20"/>
              </w:rPr>
              <w:t>(найменування посади)</w:t>
            </w:r>
          </w:p>
        </w:tc>
      </w:tr>
      <w:tr w:rsidR="00304624" w14:paraId="7D4F5D19" w14:textId="77777777" w:rsidTr="00EF6555">
        <w:trPr>
          <w:trHeight w:val="20"/>
        </w:trPr>
        <w:tc>
          <w:tcPr>
            <w:tcW w:w="2462" w:type="pct"/>
            <w:tcBorders>
              <w:top w:val="nil"/>
              <w:left w:val="nil"/>
              <w:bottom w:val="nil"/>
              <w:right w:val="nil"/>
            </w:tcBorders>
          </w:tcPr>
          <w:p w14:paraId="477426F2" w14:textId="77777777" w:rsidR="00304624" w:rsidRDefault="00304624" w:rsidP="00EF6555">
            <w:pPr>
              <w:pStyle w:val="afa"/>
              <w:spacing w:before="0"/>
              <w:ind w:firstLine="0"/>
              <w:jc w:val="center"/>
              <w:rPr>
                <w:rFonts w:ascii="Times New Roman" w:hAnsi="Times New Roman"/>
                <w:sz w:val="24"/>
              </w:rPr>
            </w:pPr>
          </w:p>
        </w:tc>
        <w:tc>
          <w:tcPr>
            <w:tcW w:w="2538" w:type="pct"/>
            <w:tcBorders>
              <w:top w:val="nil"/>
              <w:left w:val="nil"/>
              <w:bottom w:val="nil"/>
              <w:right w:val="nil"/>
            </w:tcBorders>
          </w:tcPr>
          <w:p w14:paraId="4E06FE1C" w14:textId="77777777" w:rsidR="00304624" w:rsidRDefault="00304624" w:rsidP="00EF6555">
            <w:pPr>
              <w:pStyle w:val="afa"/>
              <w:spacing w:before="0"/>
              <w:ind w:firstLine="0"/>
              <w:jc w:val="center"/>
              <w:rPr>
                <w:rFonts w:ascii="Times New Roman" w:hAnsi="Times New Roman"/>
                <w:sz w:val="24"/>
              </w:rPr>
            </w:pPr>
          </w:p>
        </w:tc>
      </w:tr>
      <w:tr w:rsidR="00304624" w14:paraId="2E518117" w14:textId="77777777" w:rsidTr="00EF6555">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304624" w14:paraId="137ECE8B" w14:textId="77777777" w:rsidTr="00EF6555">
              <w:tc>
                <w:tcPr>
                  <w:tcW w:w="1701" w:type="dxa"/>
                </w:tcPr>
                <w:p w14:paraId="68B37B9F" w14:textId="77777777" w:rsidR="00304624" w:rsidRDefault="00304624" w:rsidP="00EF6555">
                  <w:pPr>
                    <w:pStyle w:val="afa"/>
                    <w:spacing w:before="0"/>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14:paraId="489A6032" w14:textId="77777777" w:rsidR="00304624" w:rsidRPr="007B2F1B" w:rsidRDefault="00304624" w:rsidP="00EF6555">
                  <w:pPr>
                    <w:pStyle w:val="afa"/>
                    <w:spacing w:before="0"/>
                    <w:ind w:firstLine="0"/>
                    <w:rPr>
                      <w:rFonts w:ascii="Times New Roman" w:hAnsi="Times New Roman"/>
                      <w:sz w:val="24"/>
                      <w:lang w:val="ru-RU"/>
                    </w:rPr>
                  </w:pPr>
                  <w:r>
                    <w:rPr>
                      <w:rFonts w:ascii="Times New Roman" w:hAnsi="Times New Roman"/>
                      <w:sz w:val="24"/>
                    </w:rPr>
                    <w:t>___________________</w:t>
                  </w:r>
                </w:p>
                <w:p w14:paraId="65694B68" w14:textId="77777777" w:rsidR="00304624" w:rsidRDefault="00304624" w:rsidP="00EF6555">
                  <w:pPr>
                    <w:pStyle w:val="afa"/>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14:paraId="02C66458" w14:textId="77777777" w:rsidR="00304624" w:rsidRDefault="00304624" w:rsidP="00EF6555">
            <w:pPr>
              <w:pStyle w:val="afa"/>
              <w:spacing w:before="0"/>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304624" w14:paraId="7E9030A4" w14:textId="77777777" w:rsidTr="00EF6555">
              <w:tc>
                <w:tcPr>
                  <w:tcW w:w="1701" w:type="dxa"/>
                </w:tcPr>
                <w:p w14:paraId="10044024" w14:textId="77777777" w:rsidR="00304624" w:rsidRDefault="00304624" w:rsidP="00EF6555">
                  <w:pPr>
                    <w:pStyle w:val="afa"/>
                    <w:spacing w:before="0"/>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14:paraId="0E1D5317" w14:textId="77777777" w:rsidR="00304624" w:rsidRDefault="00304624" w:rsidP="00EF6555">
                  <w:pPr>
                    <w:pStyle w:val="afa"/>
                    <w:spacing w:before="0"/>
                    <w:ind w:firstLine="0"/>
                    <w:rPr>
                      <w:rFonts w:ascii="Times New Roman" w:hAnsi="Times New Roman"/>
                      <w:sz w:val="24"/>
                      <w:lang w:val="ru-RU"/>
                    </w:rPr>
                  </w:pPr>
                  <w:r>
                    <w:rPr>
                      <w:rFonts w:ascii="Times New Roman" w:hAnsi="Times New Roman"/>
                      <w:sz w:val="24"/>
                    </w:rPr>
                    <w:t>___________________</w:t>
                  </w:r>
                </w:p>
                <w:p w14:paraId="160951B4" w14:textId="77777777" w:rsidR="00304624" w:rsidRDefault="00304624" w:rsidP="00EF6555">
                  <w:pPr>
                    <w:pStyle w:val="afa"/>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14:paraId="7CA70400" w14:textId="77777777" w:rsidR="00304624" w:rsidRDefault="00304624" w:rsidP="00EF6555">
            <w:pPr>
              <w:pStyle w:val="afa"/>
              <w:spacing w:before="0"/>
              <w:ind w:firstLine="0"/>
              <w:rPr>
                <w:rFonts w:ascii="Times New Roman" w:eastAsia="Times New Roman" w:hAnsi="Times New Roman"/>
                <w:color w:val="292B2C"/>
                <w:sz w:val="24"/>
                <w:lang w:eastAsia="uk-UA"/>
              </w:rPr>
            </w:pPr>
          </w:p>
        </w:tc>
      </w:tr>
    </w:tbl>
    <w:p w14:paraId="07D22A66" w14:textId="77777777" w:rsidR="00304624" w:rsidRDefault="00304624" w:rsidP="00304624">
      <w:pPr>
        <w:spacing w:after="0" w:line="240" w:lineRule="auto"/>
        <w:rPr>
          <w:rFonts w:ascii="Times New Roman" w:hAnsi="Times New Roman"/>
          <w:sz w:val="24"/>
          <w:szCs w:val="24"/>
        </w:rPr>
      </w:pPr>
    </w:p>
    <w:p w14:paraId="24B132C5" w14:textId="77777777" w:rsidR="00304624" w:rsidRDefault="00304624" w:rsidP="00304624">
      <w:pPr>
        <w:spacing w:after="0" w:line="240" w:lineRule="auto"/>
        <w:rPr>
          <w:rFonts w:ascii="Times New Roman" w:hAnsi="Times New Roman"/>
          <w:sz w:val="24"/>
          <w:szCs w:val="24"/>
        </w:rPr>
      </w:pPr>
      <w:r>
        <w:rPr>
          <w:rFonts w:ascii="Times New Roman" w:hAnsi="Times New Roman"/>
          <w:sz w:val="24"/>
          <w:szCs w:val="24"/>
        </w:rPr>
        <w:t>_____________</w:t>
      </w:r>
    </w:p>
    <w:p w14:paraId="3CF56D62" w14:textId="77777777" w:rsidR="00304624" w:rsidRPr="00A72A68" w:rsidRDefault="00304624" w:rsidP="000736FA">
      <w:pPr>
        <w:spacing w:after="0"/>
        <w:ind w:firstLine="567"/>
        <w:jc w:val="both"/>
        <w:rPr>
          <w:rFonts w:ascii="Times New Roman" w:hAnsi="Times New Roman"/>
          <w:sz w:val="20"/>
          <w:szCs w:val="24"/>
        </w:rPr>
      </w:pPr>
      <w:r w:rsidRPr="00A72A68">
        <w:rPr>
          <w:rFonts w:ascii="Times New Roman" w:hAnsi="Times New Roman"/>
          <w:sz w:val="20"/>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496FDBF6" w14:textId="77777777" w:rsidR="00566194" w:rsidRDefault="00566194" w:rsidP="000736FA">
      <w:pPr>
        <w:spacing w:after="0" w:line="240" w:lineRule="auto"/>
        <w:jc w:val="both"/>
        <w:rPr>
          <w:rFonts w:ascii="Times New Roman" w:hAnsi="Times New Roman" w:cs="Times New Roman"/>
          <w:b/>
          <w:sz w:val="28"/>
          <w:szCs w:val="28"/>
        </w:rPr>
      </w:pPr>
    </w:p>
    <w:p w14:paraId="2EAA0258" w14:textId="77777777" w:rsidR="00B864A5" w:rsidRDefault="00B864A5" w:rsidP="000736FA">
      <w:pPr>
        <w:spacing w:after="0" w:line="240" w:lineRule="auto"/>
        <w:jc w:val="both"/>
        <w:rPr>
          <w:rFonts w:ascii="Times New Roman" w:hAnsi="Times New Roman" w:cs="Times New Roman"/>
          <w:b/>
          <w:sz w:val="28"/>
          <w:szCs w:val="28"/>
        </w:rPr>
      </w:pPr>
    </w:p>
    <w:p w14:paraId="7282D52F" w14:textId="77777777" w:rsidR="00B864A5" w:rsidRPr="00566194" w:rsidRDefault="00B864A5" w:rsidP="000736FA">
      <w:pPr>
        <w:spacing w:after="0" w:line="240" w:lineRule="auto"/>
        <w:jc w:val="both"/>
        <w:rPr>
          <w:rFonts w:ascii="Times New Roman" w:hAnsi="Times New Roman" w:cs="Times New Roman"/>
          <w:b/>
          <w:sz w:val="28"/>
          <w:szCs w:val="28"/>
        </w:rPr>
      </w:pPr>
    </w:p>
    <w:p w14:paraId="44C61C57" w14:textId="03A8F302" w:rsidR="00D31561" w:rsidRPr="00EF0765" w:rsidRDefault="00EF0765" w:rsidP="00EF0765">
      <w:pPr>
        <w:spacing w:after="0"/>
        <w:rPr>
          <w:rFonts w:ascii="Times New Roman" w:hAnsi="Times New Roman" w:cs="Times New Roman"/>
          <w:b/>
          <w:bCs/>
        </w:rPr>
      </w:pPr>
      <w:r w:rsidRPr="00EF0765">
        <w:rPr>
          <w:rFonts w:ascii="Times New Roman" w:hAnsi="Times New Roman" w:cs="Times New Roman"/>
          <w:b/>
          <w:bCs/>
        </w:rPr>
        <w:t>Керуючий справами (секретар)</w:t>
      </w:r>
    </w:p>
    <w:p w14:paraId="44D5A7D2" w14:textId="2B1978B6" w:rsidR="00D74DFA" w:rsidRDefault="00EF0765" w:rsidP="00EF0765">
      <w:pPr>
        <w:spacing w:after="0"/>
        <w:rPr>
          <w:rFonts w:ascii="Times New Roman" w:hAnsi="Times New Roman" w:cs="Times New Roman"/>
          <w:b/>
          <w:bCs/>
        </w:rPr>
      </w:pPr>
      <w:r w:rsidRPr="00EF0765">
        <w:rPr>
          <w:rFonts w:ascii="Times New Roman" w:hAnsi="Times New Roman" w:cs="Times New Roman"/>
          <w:b/>
          <w:bCs/>
        </w:rPr>
        <w:t>Виконавчого комітету</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sidR="00B864A5">
        <w:rPr>
          <w:rFonts w:ascii="Times New Roman" w:hAnsi="Times New Roman" w:cs="Times New Roman"/>
          <w:b/>
          <w:bCs/>
        </w:rPr>
        <w:t xml:space="preserve">     </w:t>
      </w:r>
      <w:r>
        <w:rPr>
          <w:rFonts w:ascii="Times New Roman" w:hAnsi="Times New Roman" w:cs="Times New Roman"/>
          <w:b/>
          <w:bCs/>
        </w:rPr>
        <w:t>Наталія БУРНАШЕВА</w:t>
      </w:r>
    </w:p>
    <w:p w14:paraId="2019C66B" w14:textId="77777777" w:rsidR="00D74DFA" w:rsidRDefault="00D74DFA">
      <w:pPr>
        <w:rPr>
          <w:rFonts w:ascii="Times New Roman" w:hAnsi="Times New Roman" w:cs="Times New Roman"/>
          <w:b/>
          <w:bCs/>
        </w:rPr>
      </w:pPr>
      <w:r>
        <w:rPr>
          <w:rFonts w:ascii="Times New Roman" w:hAnsi="Times New Roman" w:cs="Times New Roman"/>
          <w:b/>
          <w:bCs/>
        </w:rPr>
        <w:br w:type="page"/>
      </w:r>
    </w:p>
    <w:tbl>
      <w:tblPr>
        <w:tblW w:w="11208" w:type="dxa"/>
        <w:tblLook w:val="04A0" w:firstRow="1" w:lastRow="0" w:firstColumn="1" w:lastColumn="0" w:noHBand="0" w:noVBand="1"/>
      </w:tblPr>
      <w:tblGrid>
        <w:gridCol w:w="5954"/>
        <w:gridCol w:w="5254"/>
      </w:tblGrid>
      <w:tr w:rsidR="00D74DFA" w:rsidRPr="00D74DFA" w14:paraId="4360CFFF" w14:textId="77777777" w:rsidTr="00D74DFA">
        <w:tc>
          <w:tcPr>
            <w:tcW w:w="5954" w:type="dxa"/>
          </w:tcPr>
          <w:p w14:paraId="07C85D36" w14:textId="77777777" w:rsidR="00D74DFA" w:rsidRPr="00D74DFA" w:rsidRDefault="00D74DFA" w:rsidP="00D74DFA">
            <w:pPr>
              <w:spacing w:after="0" w:line="240" w:lineRule="auto"/>
              <w:rPr>
                <w:rFonts w:ascii="Times New Roman" w:hAnsi="Times New Roman" w:cs="Times New Roman"/>
                <w:sz w:val="28"/>
                <w:szCs w:val="28"/>
              </w:rPr>
            </w:pPr>
          </w:p>
        </w:tc>
        <w:tc>
          <w:tcPr>
            <w:tcW w:w="5254" w:type="dxa"/>
          </w:tcPr>
          <w:p w14:paraId="2CACA5C7" w14:textId="76493F88" w:rsidR="00D74DFA" w:rsidRPr="00D74DFA" w:rsidRDefault="00D74DFA" w:rsidP="00D74DFA">
            <w:pPr>
              <w:spacing w:after="0" w:line="240" w:lineRule="auto"/>
              <w:rPr>
                <w:rFonts w:ascii="Times New Roman" w:hAnsi="Times New Roman" w:cs="Times New Roman"/>
                <w:sz w:val="28"/>
                <w:szCs w:val="28"/>
              </w:rPr>
            </w:pPr>
            <w:r>
              <w:rPr>
                <w:rFonts w:ascii="Times New Roman" w:hAnsi="Times New Roman" w:cs="Times New Roman"/>
                <w:sz w:val="28"/>
                <w:szCs w:val="28"/>
              </w:rPr>
              <w:t>ЗАТВЕРДЖЕНО</w:t>
            </w:r>
          </w:p>
          <w:p w14:paraId="76608FDE" w14:textId="32E6242B" w:rsidR="00D74DFA" w:rsidRDefault="00D74DFA" w:rsidP="00D74DFA">
            <w:pPr>
              <w:spacing w:after="0" w:line="240" w:lineRule="auto"/>
              <w:rPr>
                <w:rFonts w:ascii="Times New Roman" w:hAnsi="Times New Roman" w:cs="Times New Roman"/>
                <w:sz w:val="28"/>
                <w:szCs w:val="28"/>
              </w:rPr>
            </w:pPr>
            <w:r>
              <w:rPr>
                <w:rFonts w:ascii="Times New Roman" w:hAnsi="Times New Roman" w:cs="Times New Roman"/>
                <w:sz w:val="28"/>
                <w:szCs w:val="28"/>
              </w:rPr>
              <w:t>Р</w:t>
            </w:r>
            <w:r w:rsidRPr="00D74DFA">
              <w:rPr>
                <w:rFonts w:ascii="Times New Roman" w:hAnsi="Times New Roman" w:cs="Times New Roman"/>
                <w:sz w:val="28"/>
                <w:szCs w:val="28"/>
              </w:rPr>
              <w:t>ішення виконавчого комітету</w:t>
            </w:r>
          </w:p>
          <w:p w14:paraId="362C53F5" w14:textId="1E5F803F" w:rsidR="00D74DFA" w:rsidRPr="00D74DFA" w:rsidRDefault="00D74DFA" w:rsidP="00D74DFA">
            <w:pPr>
              <w:spacing w:after="0" w:line="240" w:lineRule="auto"/>
              <w:rPr>
                <w:rFonts w:ascii="Times New Roman" w:hAnsi="Times New Roman" w:cs="Times New Roman"/>
                <w:sz w:val="28"/>
                <w:szCs w:val="28"/>
              </w:rPr>
            </w:pPr>
            <w:r>
              <w:rPr>
                <w:rFonts w:ascii="Times New Roman" w:hAnsi="Times New Roman" w:cs="Times New Roman"/>
                <w:sz w:val="28"/>
                <w:szCs w:val="28"/>
              </w:rPr>
              <w:t>Макарівської селищної ради</w:t>
            </w:r>
          </w:p>
          <w:p w14:paraId="717C29E9" w14:textId="609AC03A" w:rsidR="00D74DFA" w:rsidRPr="00D74DFA" w:rsidRDefault="00D74DFA" w:rsidP="00D74DFA">
            <w:pPr>
              <w:spacing w:after="0" w:line="240" w:lineRule="auto"/>
              <w:rPr>
                <w:rFonts w:ascii="Times New Roman" w:hAnsi="Times New Roman" w:cs="Times New Roman"/>
                <w:sz w:val="28"/>
                <w:szCs w:val="28"/>
              </w:rPr>
            </w:pPr>
            <w:r w:rsidRPr="00D74DFA">
              <w:rPr>
                <w:rFonts w:ascii="Times New Roman" w:hAnsi="Times New Roman" w:cs="Times New Roman"/>
                <w:sz w:val="28"/>
                <w:szCs w:val="28"/>
              </w:rPr>
              <w:t xml:space="preserve">від </w:t>
            </w:r>
            <w:r>
              <w:rPr>
                <w:rFonts w:ascii="Times New Roman" w:hAnsi="Times New Roman" w:cs="Times New Roman"/>
                <w:sz w:val="28"/>
                <w:szCs w:val="28"/>
              </w:rPr>
              <w:t>17</w:t>
            </w:r>
            <w:r w:rsidRPr="00D74DFA">
              <w:rPr>
                <w:rFonts w:ascii="Times New Roman" w:hAnsi="Times New Roman" w:cs="Times New Roman"/>
                <w:sz w:val="28"/>
                <w:szCs w:val="28"/>
              </w:rPr>
              <w:t xml:space="preserve">.06.2025 № </w:t>
            </w:r>
            <w:r w:rsidR="002211EF">
              <w:rPr>
                <w:rFonts w:ascii="Times New Roman" w:hAnsi="Times New Roman" w:cs="Times New Roman"/>
                <w:sz w:val="28"/>
                <w:szCs w:val="28"/>
              </w:rPr>
              <w:t>429</w:t>
            </w:r>
          </w:p>
        </w:tc>
      </w:tr>
    </w:tbl>
    <w:p w14:paraId="62C1A6E7" w14:textId="77777777" w:rsidR="00D74DFA" w:rsidRPr="00D74DFA" w:rsidRDefault="00D74DFA" w:rsidP="00D74DFA">
      <w:pPr>
        <w:spacing w:after="0" w:line="240" w:lineRule="auto"/>
        <w:ind w:firstLine="6"/>
        <w:jc w:val="both"/>
        <w:rPr>
          <w:rFonts w:ascii="Times New Roman" w:hAnsi="Times New Roman" w:cs="Times New Roman"/>
          <w:sz w:val="28"/>
          <w:szCs w:val="28"/>
        </w:rPr>
      </w:pPr>
    </w:p>
    <w:p w14:paraId="3A2CDD23" w14:textId="77777777" w:rsidR="00D74DFA" w:rsidRPr="00D74DFA" w:rsidRDefault="00D74DFA" w:rsidP="00D74DFA">
      <w:pPr>
        <w:spacing w:after="0" w:line="240" w:lineRule="auto"/>
        <w:jc w:val="center"/>
        <w:textAlignment w:val="baseline"/>
        <w:rPr>
          <w:rFonts w:ascii="Times New Roman" w:hAnsi="Times New Roman" w:cs="Times New Roman"/>
          <w:sz w:val="28"/>
          <w:szCs w:val="28"/>
        </w:rPr>
      </w:pPr>
      <w:r w:rsidRPr="00D74DFA">
        <w:rPr>
          <w:rFonts w:ascii="Times New Roman" w:hAnsi="Times New Roman" w:cs="Times New Roman"/>
          <w:b/>
          <w:bCs/>
          <w:sz w:val="28"/>
          <w:szCs w:val="28"/>
        </w:rPr>
        <w:t>Конкурсна документація</w:t>
      </w:r>
    </w:p>
    <w:p w14:paraId="662C4CCC" w14:textId="77777777" w:rsidR="00D74DFA" w:rsidRPr="00D74DFA" w:rsidRDefault="00D74DFA" w:rsidP="00D74DFA">
      <w:pPr>
        <w:spacing w:after="0" w:line="240" w:lineRule="auto"/>
        <w:contextualSpacing/>
        <w:jc w:val="center"/>
        <w:rPr>
          <w:rFonts w:ascii="Times New Roman" w:hAnsi="Times New Roman" w:cs="Times New Roman"/>
          <w:b/>
          <w:bCs/>
          <w:sz w:val="28"/>
          <w:szCs w:val="28"/>
        </w:rPr>
      </w:pPr>
      <w:r w:rsidRPr="00D74DFA">
        <w:rPr>
          <w:rFonts w:ascii="Times New Roman" w:hAnsi="Times New Roman" w:cs="Times New Roman"/>
          <w:b/>
          <w:bCs/>
          <w:sz w:val="28"/>
          <w:szCs w:val="28"/>
        </w:rPr>
        <w:t xml:space="preserve">на визначення </w:t>
      </w:r>
      <w:r w:rsidRPr="00D74DFA">
        <w:rPr>
          <w:rFonts w:ascii="Times New Roman" w:hAnsi="Times New Roman" w:cs="Times New Roman"/>
          <w:b/>
          <w:sz w:val="28"/>
          <w:szCs w:val="28"/>
        </w:rPr>
        <w:t>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4C8B1A15" w14:textId="77777777" w:rsidR="00D74DFA" w:rsidRPr="00D74DFA" w:rsidRDefault="00D74DFA" w:rsidP="00D74DFA">
      <w:pPr>
        <w:spacing w:after="0" w:line="240" w:lineRule="auto"/>
        <w:contextualSpacing/>
        <w:jc w:val="center"/>
        <w:rPr>
          <w:rFonts w:ascii="Times New Roman" w:hAnsi="Times New Roman" w:cs="Times New Roman"/>
          <w:sz w:val="28"/>
          <w:szCs w:val="28"/>
        </w:rPr>
      </w:pPr>
    </w:p>
    <w:p w14:paraId="0F7467A8" w14:textId="77777777" w:rsidR="00D74DFA" w:rsidRPr="00D74DFA" w:rsidRDefault="00D74DFA" w:rsidP="00D74DFA">
      <w:pPr>
        <w:tabs>
          <w:tab w:val="left" w:pos="426"/>
        </w:tabs>
        <w:spacing w:after="0" w:line="240" w:lineRule="auto"/>
        <w:ind w:firstLine="567"/>
        <w:textAlignment w:val="baseline"/>
        <w:rPr>
          <w:rFonts w:ascii="Times New Roman" w:hAnsi="Times New Roman" w:cs="Times New Roman"/>
        </w:rPr>
      </w:pPr>
      <w:r w:rsidRPr="00D74DFA">
        <w:rPr>
          <w:rFonts w:ascii="Times New Roman" w:hAnsi="Times New Roman" w:cs="Times New Roman"/>
          <w:b/>
          <w:bCs/>
        </w:rPr>
        <w:t>1.</w:t>
      </w:r>
      <w:r w:rsidRPr="00D74DFA">
        <w:rPr>
          <w:rFonts w:ascii="Times New Roman" w:hAnsi="Times New Roman" w:cs="Times New Roman"/>
          <w:b/>
          <w:bCs/>
        </w:rPr>
        <w:tab/>
        <w:t>Найменування, місцезнаходження організатора конкурсу:</w:t>
      </w:r>
    </w:p>
    <w:p w14:paraId="7FB94B34"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rPr>
        <w:t xml:space="preserve">Виконавчий комітет Макарівської селищної ради; вул. </w:t>
      </w:r>
      <w:proofErr w:type="spellStart"/>
      <w:r w:rsidRPr="00D74DFA">
        <w:rPr>
          <w:rFonts w:ascii="Times New Roman" w:hAnsi="Times New Roman" w:cs="Times New Roman"/>
        </w:rPr>
        <w:t>Димитрія</w:t>
      </w:r>
      <w:proofErr w:type="spellEnd"/>
      <w:r w:rsidRPr="00D74DFA">
        <w:rPr>
          <w:rFonts w:ascii="Times New Roman" w:hAnsi="Times New Roman" w:cs="Times New Roman"/>
        </w:rPr>
        <w:t xml:space="preserve"> Ростовського, 30, селище Макарів Бучанського району Київської області 08001.</w:t>
      </w:r>
    </w:p>
    <w:p w14:paraId="02870C6B" w14:textId="77777777" w:rsidR="00D74DFA" w:rsidRPr="00D74DFA" w:rsidRDefault="00D74DFA" w:rsidP="00D74DFA">
      <w:pPr>
        <w:spacing w:after="0" w:line="240" w:lineRule="auto"/>
        <w:ind w:firstLine="567"/>
        <w:textAlignment w:val="baseline"/>
        <w:rPr>
          <w:rFonts w:ascii="Times New Roman" w:hAnsi="Times New Roman" w:cs="Times New Roman"/>
        </w:rPr>
      </w:pPr>
    </w:p>
    <w:p w14:paraId="11F42889" w14:textId="77777777" w:rsidR="00D74DFA" w:rsidRPr="00D74DFA" w:rsidRDefault="00D74DFA" w:rsidP="00D74DFA">
      <w:pPr>
        <w:tabs>
          <w:tab w:val="left" w:pos="426"/>
        </w:tabs>
        <w:spacing w:after="0" w:line="240" w:lineRule="auto"/>
        <w:ind w:firstLine="567"/>
        <w:textAlignment w:val="baseline"/>
        <w:rPr>
          <w:rFonts w:ascii="Times New Roman" w:hAnsi="Times New Roman" w:cs="Times New Roman"/>
        </w:rPr>
      </w:pPr>
      <w:r w:rsidRPr="00D74DFA">
        <w:rPr>
          <w:rFonts w:ascii="Times New Roman" w:hAnsi="Times New Roman" w:cs="Times New Roman"/>
          <w:b/>
          <w:bCs/>
        </w:rPr>
        <w:t>2.</w:t>
      </w:r>
      <w:r w:rsidRPr="00D74DFA">
        <w:rPr>
          <w:rFonts w:ascii="Times New Roman" w:hAnsi="Times New Roman" w:cs="Times New Roman"/>
          <w:b/>
          <w:bCs/>
        </w:rPr>
        <w:tab/>
        <w:t>Рішення організатора конкурсу про проведення конкурсу:</w:t>
      </w:r>
    </w:p>
    <w:p w14:paraId="5EC3C412" w14:textId="77777777" w:rsidR="00D74DFA" w:rsidRPr="00D74DFA" w:rsidRDefault="00D74DFA" w:rsidP="00D74DFA">
      <w:pPr>
        <w:tabs>
          <w:tab w:val="left" w:pos="9214"/>
        </w:tabs>
        <w:spacing w:after="0" w:line="240" w:lineRule="auto"/>
        <w:ind w:firstLine="567"/>
        <w:jc w:val="both"/>
        <w:rPr>
          <w:rFonts w:ascii="Times New Roman" w:hAnsi="Times New Roman" w:cs="Times New Roman"/>
        </w:rPr>
      </w:pPr>
      <w:r w:rsidRPr="00D74DFA">
        <w:rPr>
          <w:rFonts w:ascii="Times New Roman" w:hAnsi="Times New Roman" w:cs="Times New Roman"/>
        </w:rPr>
        <w:t>Рішення виконавчого комітету Макарівської селищної ради від 17.06.2025 № 000 «Про проведення конкурсу з визначення суб’єктів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w:t>
      </w:r>
    </w:p>
    <w:p w14:paraId="1745CF24" w14:textId="77777777" w:rsidR="00D74DFA" w:rsidRPr="00D74DFA" w:rsidRDefault="00D74DFA" w:rsidP="00D74DFA">
      <w:pPr>
        <w:spacing w:after="0" w:line="240" w:lineRule="auto"/>
        <w:ind w:firstLine="567"/>
        <w:textAlignment w:val="baseline"/>
        <w:rPr>
          <w:rFonts w:ascii="Times New Roman" w:hAnsi="Times New Roman" w:cs="Times New Roman"/>
        </w:rPr>
      </w:pPr>
    </w:p>
    <w:p w14:paraId="6C28616E"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b/>
          <w:bCs/>
        </w:rPr>
        <w:t>3.</w:t>
      </w:r>
      <w:r w:rsidRPr="00D74DFA">
        <w:rPr>
          <w:rFonts w:ascii="Times New Roman" w:hAnsi="Times New Roman" w:cs="Times New Roman"/>
          <w:b/>
          <w:bCs/>
        </w:rPr>
        <w:tab/>
        <w:t>Місце, дата і час проведення конкурсу, прізвище, ім’я та по батькові (за наявності), посада, контактний телефон та адреса електронної пошти посадової особи організатора конкурсу, уповноваженої здійснювати комунікацію з учасниками:</w:t>
      </w:r>
    </w:p>
    <w:p w14:paraId="642EB27E"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u w:val="single"/>
          <w:bdr w:val="none" w:sz="0" w:space="0" w:color="auto" w:frame="1"/>
        </w:rPr>
        <w:t>Місце проведення конкурсу</w:t>
      </w:r>
      <w:r w:rsidRPr="00D74DFA">
        <w:rPr>
          <w:rFonts w:ascii="Times New Roman" w:hAnsi="Times New Roman" w:cs="Times New Roman"/>
        </w:rPr>
        <w:t>:</w:t>
      </w:r>
    </w:p>
    <w:p w14:paraId="6E827D96" w14:textId="18DEC5F3" w:rsidR="00D74DFA" w:rsidRPr="00D74DFA" w:rsidRDefault="00D74DFA" w:rsidP="00D74DFA">
      <w:pPr>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Адміністративне приміщення Макарівської селищної ради (зала засідань), </w:t>
      </w:r>
      <w:r w:rsidR="00B864A5">
        <w:rPr>
          <w:rFonts w:ascii="Times New Roman" w:hAnsi="Times New Roman" w:cs="Times New Roman"/>
        </w:rPr>
        <w:br/>
      </w:r>
      <w:r w:rsidRPr="00D74DFA">
        <w:rPr>
          <w:rFonts w:ascii="Times New Roman" w:hAnsi="Times New Roman" w:cs="Times New Roman"/>
        </w:rPr>
        <w:t xml:space="preserve">вул. </w:t>
      </w:r>
      <w:proofErr w:type="spellStart"/>
      <w:r w:rsidRPr="00D74DFA">
        <w:rPr>
          <w:rFonts w:ascii="Times New Roman" w:hAnsi="Times New Roman" w:cs="Times New Roman"/>
        </w:rPr>
        <w:t>Димитрія</w:t>
      </w:r>
      <w:proofErr w:type="spellEnd"/>
      <w:r w:rsidRPr="00D74DFA">
        <w:rPr>
          <w:rFonts w:ascii="Times New Roman" w:hAnsi="Times New Roman" w:cs="Times New Roman"/>
        </w:rPr>
        <w:t xml:space="preserve"> Ростовського, 30, селище Макарів Бучанського району Київської області 08001.</w:t>
      </w:r>
    </w:p>
    <w:p w14:paraId="1F18E053"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u w:val="single"/>
          <w:bdr w:val="none" w:sz="0" w:space="0" w:color="auto" w:frame="1"/>
        </w:rPr>
        <w:t>Час проведення конкурсу:</w:t>
      </w:r>
      <w:r w:rsidRPr="00D74DFA">
        <w:rPr>
          <w:rFonts w:ascii="Times New Roman" w:hAnsi="Times New Roman" w:cs="Times New Roman"/>
          <w:bdr w:val="none" w:sz="0" w:space="0" w:color="auto" w:frame="1"/>
        </w:rPr>
        <w:t xml:space="preserve">  18 липня 2025 року </w:t>
      </w:r>
      <w:r w:rsidRPr="00D74DFA">
        <w:rPr>
          <w:rFonts w:ascii="Times New Roman" w:hAnsi="Times New Roman" w:cs="Times New Roman"/>
          <w:bCs/>
        </w:rPr>
        <w:t>о 10 год. 00 хв.</w:t>
      </w:r>
    </w:p>
    <w:p w14:paraId="18629B4F" w14:textId="77777777" w:rsidR="00D74DFA" w:rsidRPr="00D74DFA" w:rsidRDefault="00D74DFA" w:rsidP="00D74DFA">
      <w:pPr>
        <w:spacing w:after="0" w:line="240" w:lineRule="auto"/>
        <w:ind w:firstLine="567"/>
        <w:textAlignment w:val="baseline"/>
        <w:rPr>
          <w:rFonts w:ascii="Times New Roman" w:hAnsi="Times New Roman" w:cs="Times New Roman"/>
          <w:u w:val="single"/>
          <w:bdr w:val="none" w:sz="0" w:space="0" w:color="auto" w:frame="1"/>
        </w:rPr>
      </w:pPr>
      <w:r w:rsidRPr="00D74DFA">
        <w:rPr>
          <w:rFonts w:ascii="Times New Roman" w:hAnsi="Times New Roman" w:cs="Times New Roman"/>
          <w:u w:val="single"/>
          <w:bdr w:val="none" w:sz="0" w:space="0" w:color="auto" w:frame="1"/>
        </w:rPr>
        <w:t>Особи, уповноважені здійснювати зв'язок з учасниками конкурсу:</w:t>
      </w:r>
    </w:p>
    <w:p w14:paraId="19ECE04C"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bdr w:val="none" w:sz="0" w:space="0" w:color="auto" w:frame="1"/>
        </w:rPr>
        <w:t xml:space="preserve">Олександр Савенко, заступник голови конкурсної комісії, начальник відділу </w:t>
      </w:r>
      <w:r w:rsidRPr="00D74DFA">
        <w:rPr>
          <w:rFonts w:ascii="Times New Roman" w:hAnsi="Times New Roman" w:cs="Times New Roman"/>
        </w:rPr>
        <w:t>житлово-комунального господарства, інфраструктури, транспорту та зв’язку Макарівської селищної ради.</w:t>
      </w:r>
    </w:p>
    <w:p w14:paraId="2F6578BC"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rPr>
        <w:t>Контактний телефон: 0955759964; 0975071001.</w:t>
      </w:r>
    </w:p>
    <w:p w14:paraId="62D595D1"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rPr>
        <w:t>Адреса електронної пошти:  gkg@makariv-rada.gov.ua</w:t>
      </w:r>
    </w:p>
    <w:p w14:paraId="36E164BE"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Галина КОВАЛЬ, секретар комісії, головний спеціаліст відділу житлово-комунального господарства, інфраструктури, транспорту та зв’язку Макарівської селищної ради.</w:t>
      </w:r>
    </w:p>
    <w:p w14:paraId="7FE2A37D"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Контактний телефон:  0985021854</w:t>
      </w:r>
    </w:p>
    <w:p w14:paraId="34A6E3C7"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Адреса електронної пошти:  gkg@makariv-rada.gov.ua</w:t>
      </w:r>
    </w:p>
    <w:p w14:paraId="017D1C65" w14:textId="77777777" w:rsidR="00D74DFA" w:rsidRPr="00D74DFA" w:rsidRDefault="00D74DFA" w:rsidP="00D74DFA">
      <w:pPr>
        <w:spacing w:after="0" w:line="240" w:lineRule="auto"/>
        <w:ind w:firstLine="567"/>
        <w:jc w:val="both"/>
        <w:textAlignment w:val="baseline"/>
        <w:rPr>
          <w:rFonts w:ascii="Times New Roman" w:hAnsi="Times New Roman" w:cs="Times New Roman"/>
          <w:b/>
          <w:bCs/>
        </w:rPr>
      </w:pPr>
    </w:p>
    <w:p w14:paraId="37B6ECAA"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
          <w:bCs/>
        </w:rPr>
      </w:pPr>
      <w:r w:rsidRPr="00D74DFA">
        <w:rPr>
          <w:rFonts w:ascii="Times New Roman" w:hAnsi="Times New Roman" w:cs="Times New Roman"/>
          <w:b/>
          <w:bCs/>
        </w:rPr>
        <w:t>4. Очікуваний (прогнозний) економічно обґрунтований розрахунковий рівень тарифів на збирання та перевезення побутових відходів:</w:t>
      </w:r>
    </w:p>
    <w:p w14:paraId="7FA20268"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xml:space="preserve">На території Макарівської селищної територіальної громади для окремих населених пунктів діють тарифи,  встановлені рішенням виконавчого комітету Макарівської селищної ради від 30.08.2023 № 715 «Про встановлення ТОВ «ЕКОСЕРВІС ГРУП» тарифу на послугу з управління побутовими відходами в смт Макарів, с. </w:t>
      </w:r>
      <w:proofErr w:type="spellStart"/>
      <w:r w:rsidRPr="00D74DFA">
        <w:rPr>
          <w:rFonts w:ascii="Times New Roman" w:hAnsi="Times New Roman" w:cs="Times New Roman"/>
          <w:bCs/>
        </w:rPr>
        <w:t>Зурівка</w:t>
      </w:r>
      <w:proofErr w:type="spellEnd"/>
      <w:r w:rsidRPr="00D74DFA">
        <w:rPr>
          <w:rFonts w:ascii="Times New Roman" w:hAnsi="Times New Roman" w:cs="Times New Roman"/>
          <w:bCs/>
        </w:rPr>
        <w:t xml:space="preserve">, с. Калинівка, с. </w:t>
      </w:r>
      <w:proofErr w:type="spellStart"/>
      <w:r w:rsidRPr="00D74DFA">
        <w:rPr>
          <w:rFonts w:ascii="Times New Roman" w:hAnsi="Times New Roman" w:cs="Times New Roman"/>
          <w:bCs/>
        </w:rPr>
        <w:t>Фасівочка</w:t>
      </w:r>
      <w:proofErr w:type="spellEnd"/>
      <w:r w:rsidRPr="00D74DFA">
        <w:rPr>
          <w:rFonts w:ascii="Times New Roman" w:hAnsi="Times New Roman" w:cs="Times New Roman"/>
          <w:bCs/>
        </w:rPr>
        <w:t xml:space="preserve"> Макарівської селищної територіальної громади» на рівні:</w:t>
      </w:r>
    </w:p>
    <w:p w14:paraId="0543547C"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xml:space="preserve">- для населення : </w:t>
      </w:r>
    </w:p>
    <w:p w14:paraId="030CC08A"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за 1 м</w:t>
      </w:r>
      <w:r w:rsidRPr="00D74DFA">
        <w:rPr>
          <w:rFonts w:ascii="Times New Roman" w:hAnsi="Times New Roman" w:cs="Times New Roman"/>
          <w:bCs/>
          <w:vertAlign w:val="superscript"/>
        </w:rPr>
        <w:t>3</w:t>
      </w:r>
      <w:r w:rsidRPr="00D74DFA">
        <w:rPr>
          <w:rFonts w:ascii="Times New Roman" w:hAnsi="Times New Roman" w:cs="Times New Roman"/>
          <w:bCs/>
        </w:rPr>
        <w:t xml:space="preserve"> – 275,00 грн. (з урахуванням ПДВ);</w:t>
      </w:r>
    </w:p>
    <w:p w14:paraId="1B43170C"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за 1 людину на місяць в багатоквартирних будинках та житлових будинках присадибного типу – 55,00 грн. (з урахуванням ПДВ);</w:t>
      </w:r>
    </w:p>
    <w:p w14:paraId="77D7E194"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для установ, підприємств і організацій, що фінансуються з державного чи місцевого бюджету, за 1 м</w:t>
      </w:r>
      <w:r w:rsidRPr="00D74DFA">
        <w:rPr>
          <w:rFonts w:ascii="Times New Roman" w:hAnsi="Times New Roman" w:cs="Times New Roman"/>
          <w:bCs/>
          <w:vertAlign w:val="superscript"/>
        </w:rPr>
        <w:t>3</w:t>
      </w:r>
      <w:r w:rsidRPr="00D74DFA">
        <w:rPr>
          <w:rFonts w:ascii="Times New Roman" w:hAnsi="Times New Roman" w:cs="Times New Roman"/>
          <w:bCs/>
        </w:rPr>
        <w:t xml:space="preserve"> – 302,00 грн. (з урахуванням ПДВ);</w:t>
      </w:r>
    </w:p>
    <w:p w14:paraId="2FF5E0C7"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для інших споживачів за 1 м</w:t>
      </w:r>
      <w:r w:rsidRPr="00D74DFA">
        <w:rPr>
          <w:rFonts w:ascii="Times New Roman" w:hAnsi="Times New Roman" w:cs="Times New Roman"/>
          <w:bCs/>
          <w:vertAlign w:val="superscript"/>
        </w:rPr>
        <w:t>3</w:t>
      </w:r>
      <w:r w:rsidRPr="00D74DFA">
        <w:rPr>
          <w:rFonts w:ascii="Times New Roman" w:hAnsi="Times New Roman" w:cs="Times New Roman"/>
          <w:bCs/>
        </w:rPr>
        <w:t xml:space="preserve"> – 325,50 грн. (з урахуванням ПДВ).</w:t>
      </w:r>
    </w:p>
    <w:p w14:paraId="06BD0F6F"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Cs/>
        </w:rPr>
      </w:pPr>
    </w:p>
    <w:p w14:paraId="1E05C056"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
          <w:bCs/>
        </w:rPr>
      </w:pPr>
      <w:r w:rsidRPr="00D74DFA">
        <w:rPr>
          <w:rFonts w:ascii="Times New Roman" w:hAnsi="Times New Roman" w:cs="Times New Roman"/>
          <w:b/>
          <w:bCs/>
        </w:rPr>
        <w:t>5. Основні вимоги до учасників конкурсу з урахуванням кваліфікаційних вимог, визначених у критеріях відповідності конкурсних пропозицій кваліфікаційним вимогам:</w:t>
      </w:r>
    </w:p>
    <w:p w14:paraId="5DB060C2"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
        </w:rPr>
      </w:pPr>
    </w:p>
    <w:p w14:paraId="527CD12F"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Учасниками конкурсу можуть бути суб’єкти господарювання, установчими документами яких передбачено провадження діяльності у сфері поводження з побутовими відходами та які можуть </w:t>
      </w:r>
      <w:r w:rsidRPr="00D74DFA">
        <w:rPr>
          <w:rFonts w:ascii="Times New Roman" w:hAnsi="Times New Roman" w:cs="Times New Roman"/>
        </w:rPr>
        <w:lastRenderedPageBreak/>
        <w:t>забезпечити виконання обов’язків, визначених у частині другій статті 8 Закону України «Про житлово-комунальні послуги».</w:t>
      </w:r>
    </w:p>
    <w:p w14:paraId="1971E8B2"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
          <w:bCs/>
        </w:rPr>
      </w:pPr>
    </w:p>
    <w:tbl>
      <w:tblPr>
        <w:tblW w:w="5080" w:type="pct"/>
        <w:tblCellMar>
          <w:top w:w="15" w:type="dxa"/>
          <w:left w:w="15" w:type="dxa"/>
          <w:bottom w:w="15" w:type="dxa"/>
          <w:right w:w="15" w:type="dxa"/>
        </w:tblCellMar>
        <w:tblLook w:val="04A0" w:firstRow="1" w:lastRow="0" w:firstColumn="1" w:lastColumn="0" w:noHBand="0" w:noVBand="1"/>
      </w:tblPr>
      <w:tblGrid>
        <w:gridCol w:w="457"/>
        <w:gridCol w:w="2776"/>
        <w:gridCol w:w="79"/>
        <w:gridCol w:w="6615"/>
      </w:tblGrid>
      <w:tr w:rsidR="00D74DFA" w:rsidRPr="00D74DFA" w14:paraId="27E262D0" w14:textId="77777777" w:rsidTr="00C06C0B">
        <w:tc>
          <w:tcPr>
            <w:tcW w:w="1628" w:type="pct"/>
            <w:gridSpan w:val="2"/>
            <w:tcBorders>
              <w:top w:val="single" w:sz="4" w:space="0" w:color="auto"/>
              <w:left w:val="single" w:sz="4" w:space="0" w:color="auto"/>
              <w:bottom w:val="single" w:sz="4" w:space="0" w:color="auto"/>
              <w:right w:val="single" w:sz="4" w:space="0" w:color="auto"/>
            </w:tcBorders>
            <w:hideMark/>
          </w:tcPr>
          <w:p w14:paraId="41F8A85D" w14:textId="77777777" w:rsidR="00D74DFA" w:rsidRPr="00D74DFA" w:rsidRDefault="00D74DFA" w:rsidP="00D74DFA">
            <w:pPr>
              <w:spacing w:after="0" w:line="240" w:lineRule="auto"/>
              <w:ind w:firstLine="567"/>
              <w:jc w:val="center"/>
              <w:rPr>
                <w:rFonts w:ascii="Times New Roman" w:hAnsi="Times New Roman" w:cs="Times New Roman"/>
                <w:b/>
                <w:sz w:val="20"/>
                <w:szCs w:val="20"/>
              </w:rPr>
            </w:pPr>
            <w:r w:rsidRPr="00D74DFA">
              <w:rPr>
                <w:rFonts w:ascii="Times New Roman" w:hAnsi="Times New Roman" w:cs="Times New Roman"/>
                <w:b/>
                <w:sz w:val="20"/>
                <w:szCs w:val="20"/>
              </w:rPr>
              <w:t>Кваліфікаційні вимоги</w:t>
            </w:r>
          </w:p>
        </w:tc>
        <w:tc>
          <w:tcPr>
            <w:tcW w:w="3372" w:type="pct"/>
            <w:gridSpan w:val="2"/>
            <w:tcBorders>
              <w:top w:val="single" w:sz="6" w:space="0" w:color="000000"/>
              <w:left w:val="single" w:sz="4" w:space="0" w:color="auto"/>
              <w:bottom w:val="single" w:sz="6" w:space="0" w:color="000000"/>
              <w:right w:val="single" w:sz="4" w:space="0" w:color="auto"/>
            </w:tcBorders>
            <w:hideMark/>
          </w:tcPr>
          <w:p w14:paraId="7B5FDE5C" w14:textId="77777777" w:rsidR="00D74DFA" w:rsidRPr="00D74DFA" w:rsidRDefault="00D74DFA" w:rsidP="00D74DFA">
            <w:pPr>
              <w:spacing w:after="0" w:line="240" w:lineRule="auto"/>
              <w:ind w:firstLine="567"/>
              <w:jc w:val="center"/>
              <w:rPr>
                <w:rFonts w:ascii="Times New Roman" w:hAnsi="Times New Roman" w:cs="Times New Roman"/>
                <w:b/>
                <w:sz w:val="20"/>
                <w:szCs w:val="20"/>
              </w:rPr>
            </w:pPr>
            <w:r w:rsidRPr="00D74DFA">
              <w:rPr>
                <w:rFonts w:ascii="Times New Roman" w:hAnsi="Times New Roman" w:cs="Times New Roman"/>
                <w:b/>
                <w:sz w:val="20"/>
                <w:szCs w:val="20"/>
              </w:rPr>
              <w:t>Критерії відповідності</w:t>
            </w:r>
          </w:p>
        </w:tc>
      </w:tr>
      <w:tr w:rsidR="00D74DFA" w:rsidRPr="00D74DFA" w14:paraId="125E9633" w14:textId="77777777" w:rsidTr="00C06C0B">
        <w:tc>
          <w:tcPr>
            <w:tcW w:w="5000" w:type="pct"/>
            <w:gridSpan w:val="4"/>
            <w:tcBorders>
              <w:top w:val="single" w:sz="4" w:space="0" w:color="auto"/>
              <w:left w:val="single" w:sz="4" w:space="0" w:color="auto"/>
              <w:bottom w:val="single" w:sz="4" w:space="0" w:color="auto"/>
              <w:right w:val="single" w:sz="4" w:space="0" w:color="auto"/>
            </w:tcBorders>
            <w:hideMark/>
          </w:tcPr>
          <w:p w14:paraId="32F594EA" w14:textId="77777777" w:rsidR="00D74DFA" w:rsidRPr="00D74DFA" w:rsidRDefault="00D74DFA" w:rsidP="00D74DFA">
            <w:pPr>
              <w:spacing w:after="0" w:line="240" w:lineRule="auto"/>
              <w:ind w:firstLine="567"/>
              <w:jc w:val="center"/>
              <w:rPr>
                <w:rFonts w:ascii="Times New Roman" w:hAnsi="Times New Roman" w:cs="Times New Roman"/>
                <w:sz w:val="20"/>
                <w:szCs w:val="20"/>
              </w:rPr>
            </w:pPr>
            <w:r w:rsidRPr="00D74DFA">
              <w:rPr>
                <w:rFonts w:ascii="Times New Roman" w:hAnsi="Times New Roman" w:cs="Times New Roman"/>
                <w:bCs/>
              </w:rPr>
              <w:t>Основні вимоги до учасників конкурсу з урахуванням кваліфікаційних вимог</w:t>
            </w:r>
          </w:p>
        </w:tc>
      </w:tr>
      <w:tr w:rsidR="00D74DFA" w:rsidRPr="00D74DFA" w14:paraId="429203B6"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51B4D70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w:t>
            </w:r>
          </w:p>
        </w:tc>
        <w:tc>
          <w:tcPr>
            <w:tcW w:w="1438" w:type="pct"/>
            <w:gridSpan w:val="2"/>
            <w:tcBorders>
              <w:top w:val="single" w:sz="2" w:space="0" w:color="auto"/>
              <w:left w:val="single" w:sz="2" w:space="0" w:color="auto"/>
              <w:bottom w:val="single" w:sz="2" w:space="0" w:color="auto"/>
              <w:right w:val="single" w:sz="2" w:space="0" w:color="auto"/>
            </w:tcBorders>
            <w:hideMark/>
          </w:tcPr>
          <w:p w14:paraId="21AAF43A"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Наявність транспортних засобів спеціального призначення для збирання та перевезення відповідного виду побутових відходів</w:t>
            </w:r>
          </w:p>
        </w:tc>
        <w:tc>
          <w:tcPr>
            <w:tcW w:w="3332" w:type="pct"/>
            <w:tcBorders>
              <w:top w:val="single" w:sz="2" w:space="0" w:color="auto"/>
              <w:left w:val="single" w:sz="2" w:space="0" w:color="auto"/>
              <w:bottom w:val="single" w:sz="2" w:space="0" w:color="auto"/>
              <w:right w:val="single" w:sz="2" w:space="0" w:color="auto"/>
            </w:tcBorders>
            <w:hideMark/>
          </w:tcPr>
          <w:p w14:paraId="36681B21"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 </w:t>
            </w:r>
            <w:r w:rsidRPr="00D74DFA">
              <w:rPr>
                <w:rFonts w:ascii="Times New Roman" w:hAnsi="Times New Roman" w:cs="Times New Roman"/>
                <w:b/>
                <w:sz w:val="20"/>
                <w:szCs w:val="20"/>
              </w:rPr>
              <w:t>що підтверджується:</w:t>
            </w:r>
            <w:r w:rsidRPr="00D74DFA">
              <w:rPr>
                <w:rFonts w:ascii="Times New Roman" w:hAnsi="Times New Roman" w:cs="Times New Roman"/>
                <w:sz w:val="20"/>
                <w:szCs w:val="20"/>
              </w:rPr>
              <w:t xml:space="preserve"> </w:t>
            </w:r>
          </w:p>
          <w:p w14:paraId="52E59475"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довідкою-розрахунком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14:paraId="4C7D33AE"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довідкою-характеристикою транспортних засобів спеціального призначення;</w:t>
            </w:r>
          </w:p>
          <w:p w14:paraId="7A34789E"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копіями </w:t>
            </w:r>
            <w:proofErr w:type="spellStart"/>
            <w:r w:rsidRPr="00D74DFA">
              <w:rPr>
                <w:rFonts w:ascii="Times New Roman" w:hAnsi="Times New Roman" w:cs="Times New Roman"/>
                <w:sz w:val="20"/>
                <w:szCs w:val="20"/>
              </w:rPr>
              <w:t>свідоцтв</w:t>
            </w:r>
            <w:proofErr w:type="spellEnd"/>
            <w:r w:rsidRPr="00D74DFA">
              <w:rPr>
                <w:rFonts w:ascii="Times New Roman" w:hAnsi="Times New Roman" w:cs="Times New Roman"/>
                <w:sz w:val="20"/>
                <w:szCs w:val="20"/>
              </w:rPr>
              <w:t xml:space="preserve"> про реєстрацію власних транспортних засобів спеціального призначення та/або договором про оренду таких транспортних засобів;</w:t>
            </w:r>
          </w:p>
          <w:p w14:paraId="4A044081"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копіями протоколів перевірки технічного стану транспортних засобів спеціального призначення</w:t>
            </w:r>
          </w:p>
          <w:p w14:paraId="202B7F7D" w14:textId="77777777" w:rsidR="00D74DFA" w:rsidRPr="00D74DFA" w:rsidRDefault="00D74DFA" w:rsidP="00D74DFA">
            <w:pPr>
              <w:spacing w:after="0" w:line="240" w:lineRule="auto"/>
              <w:ind w:firstLine="283"/>
              <w:rPr>
                <w:rFonts w:ascii="Times New Roman" w:hAnsi="Times New Roman" w:cs="Times New Roman"/>
                <w:sz w:val="20"/>
                <w:szCs w:val="20"/>
              </w:rPr>
            </w:pPr>
          </w:p>
          <w:p w14:paraId="3FC6A418"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b/>
                <w:sz w:val="20"/>
                <w:szCs w:val="20"/>
              </w:rPr>
              <w:t>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D74DFA" w:rsidRPr="00D74DFA" w14:paraId="44BCB306"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76A5328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w:t>
            </w:r>
          </w:p>
        </w:tc>
        <w:tc>
          <w:tcPr>
            <w:tcW w:w="1438" w:type="pct"/>
            <w:gridSpan w:val="2"/>
            <w:tcBorders>
              <w:top w:val="single" w:sz="2" w:space="0" w:color="auto"/>
              <w:left w:val="single" w:sz="2" w:space="0" w:color="auto"/>
              <w:bottom w:val="single" w:sz="2" w:space="0" w:color="auto"/>
              <w:right w:val="single" w:sz="2" w:space="0" w:color="auto"/>
            </w:tcBorders>
            <w:hideMark/>
          </w:tcPr>
          <w:p w14:paraId="3A908E4E"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3332" w:type="pct"/>
            <w:tcBorders>
              <w:top w:val="single" w:sz="2" w:space="0" w:color="auto"/>
              <w:left w:val="single" w:sz="2" w:space="0" w:color="auto"/>
              <w:bottom w:val="single" w:sz="2" w:space="0" w:color="auto"/>
              <w:right w:val="single" w:sz="2" w:space="0" w:color="auto"/>
            </w:tcBorders>
            <w:hideMark/>
          </w:tcPr>
          <w:p w14:paraId="56B02CC3"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sz w:val="20"/>
                <w:szCs w:val="20"/>
              </w:rPr>
              <w:t xml:space="preserve">Наявне власне або орендоване обладнання для миття транспортних засобів спеціального призначення, </w:t>
            </w:r>
            <w:r w:rsidRPr="00D74DFA">
              <w:rPr>
                <w:rFonts w:ascii="Times New Roman" w:hAnsi="Times New Roman" w:cs="Times New Roman"/>
                <w:b/>
                <w:sz w:val="20"/>
                <w:szCs w:val="20"/>
              </w:rPr>
              <w:t>що підтверджується:</w:t>
            </w:r>
          </w:p>
          <w:p w14:paraId="3FB21A4B"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b/>
                <w:sz w:val="20"/>
                <w:szCs w:val="20"/>
              </w:rPr>
              <w:t xml:space="preserve">- </w:t>
            </w:r>
            <w:r w:rsidRPr="00D74DFA">
              <w:rPr>
                <w:rFonts w:ascii="Times New Roman" w:hAnsi="Times New Roman" w:cs="Times New Roman"/>
                <w:sz w:val="20"/>
                <w:szCs w:val="20"/>
              </w:rPr>
              <w:t xml:space="preserve"> довідкою про наявне обладнання для миття транспортних засобів спеціального призначення;</w:t>
            </w:r>
          </w:p>
          <w:p w14:paraId="2EA786D7"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b/>
                <w:sz w:val="20"/>
                <w:szCs w:val="20"/>
              </w:rPr>
              <w:t>-</w:t>
            </w:r>
            <w:r w:rsidRPr="00D74DFA">
              <w:rPr>
                <w:rFonts w:ascii="Times New Roman" w:hAnsi="Times New Roman" w:cs="Times New Roman"/>
                <w:sz w:val="20"/>
                <w:szCs w:val="20"/>
              </w:rPr>
              <w:t xml:space="preserve">  договором про надання відповідних послуг</w:t>
            </w:r>
          </w:p>
          <w:p w14:paraId="6BECA68B" w14:textId="77777777" w:rsidR="00D74DFA" w:rsidRPr="00D74DFA" w:rsidRDefault="00D74DFA" w:rsidP="00D74DFA">
            <w:pPr>
              <w:spacing w:after="0" w:line="240" w:lineRule="auto"/>
              <w:ind w:firstLine="283"/>
              <w:rPr>
                <w:rFonts w:ascii="Times New Roman" w:hAnsi="Times New Roman" w:cs="Times New Roman"/>
                <w:sz w:val="20"/>
                <w:szCs w:val="20"/>
              </w:rPr>
            </w:pPr>
          </w:p>
          <w:p w14:paraId="70BE046D"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b/>
                <w:sz w:val="20"/>
                <w:szCs w:val="20"/>
              </w:rPr>
              <w:t>Перевага надається учасникові конкурсу, який має у власності обладнання для миття транспортних засобів спеціального призначення</w:t>
            </w:r>
          </w:p>
        </w:tc>
      </w:tr>
      <w:tr w:rsidR="00D74DFA" w:rsidRPr="00D74DFA" w14:paraId="0407AB0D"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162CB68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w:t>
            </w:r>
          </w:p>
        </w:tc>
        <w:tc>
          <w:tcPr>
            <w:tcW w:w="1438" w:type="pct"/>
            <w:gridSpan w:val="2"/>
            <w:tcBorders>
              <w:top w:val="single" w:sz="2" w:space="0" w:color="auto"/>
              <w:left w:val="single" w:sz="2" w:space="0" w:color="auto"/>
              <w:bottom w:val="single" w:sz="2" w:space="0" w:color="auto"/>
              <w:right w:val="single" w:sz="2" w:space="0" w:color="auto"/>
            </w:tcBorders>
            <w:hideMark/>
          </w:tcPr>
          <w:p w14:paraId="4C6378F1"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Зберігання транспортних засобів спеціального призначення для перевезення побутових відходів</w:t>
            </w:r>
          </w:p>
        </w:tc>
        <w:tc>
          <w:tcPr>
            <w:tcW w:w="3332" w:type="pct"/>
            <w:tcBorders>
              <w:top w:val="single" w:sz="2" w:space="0" w:color="auto"/>
              <w:left w:val="single" w:sz="2" w:space="0" w:color="auto"/>
              <w:bottom w:val="single" w:sz="2" w:space="0" w:color="auto"/>
              <w:right w:val="single" w:sz="2" w:space="0" w:color="auto"/>
            </w:tcBorders>
            <w:hideMark/>
          </w:tcPr>
          <w:p w14:paraId="1F2380DB"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Забезпечення зберігання транспортних засобів спеціального призначення здійснюється на власній чи орендованій території або на автостоянках</w:t>
            </w:r>
            <w:r w:rsidRPr="00D74DFA">
              <w:rPr>
                <w:rFonts w:ascii="Times New Roman" w:hAnsi="Times New Roman" w:cs="Times New Roman"/>
                <w:b/>
                <w:sz w:val="20"/>
                <w:szCs w:val="20"/>
              </w:rPr>
              <w:t>, що підтверджується</w:t>
            </w:r>
            <w:r w:rsidRPr="00D74DFA">
              <w:rPr>
                <w:rFonts w:ascii="Times New Roman" w:hAnsi="Times New Roman" w:cs="Times New Roman"/>
                <w:sz w:val="20"/>
                <w:szCs w:val="20"/>
              </w:rPr>
              <w:t>:</w:t>
            </w:r>
          </w:p>
          <w:p w14:paraId="30131A17"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 про зберігання транспортних засобів спеціального призначення на власній території;</w:t>
            </w:r>
          </w:p>
          <w:p w14:paraId="67DCB799"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договором про оренду території для зберігання транспортних засобів спеціального призначення; </w:t>
            </w:r>
          </w:p>
          <w:p w14:paraId="197C6138"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договором про зберігання транспортних засобів на автостоянках</w:t>
            </w:r>
          </w:p>
          <w:p w14:paraId="53AA65C1" w14:textId="77777777" w:rsidR="00D74DFA" w:rsidRPr="00D74DFA" w:rsidRDefault="00D74DFA" w:rsidP="00D74DFA">
            <w:pPr>
              <w:spacing w:after="0" w:line="240" w:lineRule="auto"/>
              <w:ind w:firstLine="283"/>
              <w:rPr>
                <w:rFonts w:ascii="Times New Roman" w:hAnsi="Times New Roman" w:cs="Times New Roman"/>
                <w:sz w:val="20"/>
                <w:szCs w:val="20"/>
              </w:rPr>
            </w:pPr>
          </w:p>
          <w:p w14:paraId="4B0E70BC"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D74DFA" w:rsidRPr="00D74DFA" w14:paraId="37B5D568"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3539C187"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w:t>
            </w:r>
          </w:p>
        </w:tc>
        <w:tc>
          <w:tcPr>
            <w:tcW w:w="1438" w:type="pct"/>
            <w:gridSpan w:val="2"/>
            <w:tcBorders>
              <w:top w:val="single" w:sz="2" w:space="0" w:color="auto"/>
              <w:left w:val="single" w:sz="2" w:space="0" w:color="auto"/>
              <w:bottom w:val="single" w:sz="2" w:space="0" w:color="auto"/>
              <w:right w:val="single" w:sz="2" w:space="0" w:color="auto"/>
            </w:tcBorders>
            <w:hideMark/>
          </w:tcPr>
          <w:p w14:paraId="03C22D8A"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tc>
        <w:tc>
          <w:tcPr>
            <w:tcW w:w="3332" w:type="pct"/>
            <w:tcBorders>
              <w:top w:val="single" w:sz="2" w:space="0" w:color="auto"/>
              <w:left w:val="single" w:sz="2" w:space="0" w:color="auto"/>
              <w:bottom w:val="single" w:sz="2" w:space="0" w:color="auto"/>
              <w:right w:val="single" w:sz="2" w:space="0" w:color="auto"/>
            </w:tcBorders>
            <w:hideMark/>
          </w:tcPr>
          <w:p w14:paraId="4B59C446"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 </w:t>
            </w:r>
          </w:p>
          <w:p w14:paraId="4DCB93A9"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 про наявність власної або орендованої ремонтної бази транспортних засобів спеціального призначення;</w:t>
            </w:r>
          </w:p>
          <w:p w14:paraId="15EC9942"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договором про ремонтне обслуговування транспортних засобів спеціального призначення;</w:t>
            </w:r>
          </w:p>
          <w:p w14:paraId="30C02ACE"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копією наказу про прийняття у штат персоналу з ремонту та технічного обслуговування транспортних засобів спеціального призначення</w:t>
            </w:r>
          </w:p>
          <w:p w14:paraId="5736F2A8" w14:textId="77777777" w:rsidR="00D74DFA" w:rsidRPr="00D74DFA" w:rsidRDefault="00D74DFA" w:rsidP="00D74DFA">
            <w:pPr>
              <w:spacing w:after="0" w:line="240" w:lineRule="auto"/>
              <w:ind w:firstLine="283"/>
              <w:rPr>
                <w:rFonts w:ascii="Times New Roman" w:hAnsi="Times New Roman" w:cs="Times New Roman"/>
                <w:sz w:val="20"/>
                <w:szCs w:val="20"/>
              </w:rPr>
            </w:pPr>
          </w:p>
          <w:p w14:paraId="7207FE5B"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у власності ремонтну базу та у штаті персонал з ремонтного обслуговування</w:t>
            </w:r>
          </w:p>
        </w:tc>
      </w:tr>
      <w:tr w:rsidR="00D74DFA" w:rsidRPr="00D74DFA" w14:paraId="59C52400"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55C8C36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w:t>
            </w:r>
          </w:p>
        </w:tc>
        <w:tc>
          <w:tcPr>
            <w:tcW w:w="1438" w:type="pct"/>
            <w:gridSpan w:val="2"/>
            <w:tcBorders>
              <w:top w:val="single" w:sz="2" w:space="0" w:color="auto"/>
              <w:left w:val="single" w:sz="2" w:space="0" w:color="auto"/>
              <w:bottom w:val="single" w:sz="2" w:space="0" w:color="auto"/>
              <w:right w:val="single" w:sz="2" w:space="0" w:color="auto"/>
            </w:tcBorders>
            <w:hideMark/>
          </w:tcPr>
          <w:p w14:paraId="11FE4C33"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Щоденний медичний огляд водіїв</w:t>
            </w:r>
          </w:p>
        </w:tc>
        <w:tc>
          <w:tcPr>
            <w:tcW w:w="3332" w:type="pct"/>
            <w:tcBorders>
              <w:top w:val="single" w:sz="2" w:space="0" w:color="auto"/>
              <w:left w:val="single" w:sz="2" w:space="0" w:color="auto"/>
              <w:bottom w:val="single" w:sz="2" w:space="0" w:color="auto"/>
              <w:right w:val="single" w:sz="2" w:space="0" w:color="auto"/>
            </w:tcBorders>
            <w:hideMark/>
          </w:tcPr>
          <w:p w14:paraId="63BDEFF5"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Проведення щоденного медичного огляду водіїв медичним працівником та наявність спеціально відведеного приміщення для проведення щозмінних </w:t>
            </w:r>
            <w:proofErr w:type="spellStart"/>
            <w:r w:rsidRPr="00D74DFA">
              <w:rPr>
                <w:rFonts w:ascii="Times New Roman" w:hAnsi="Times New Roman" w:cs="Times New Roman"/>
                <w:sz w:val="20"/>
                <w:szCs w:val="20"/>
              </w:rPr>
              <w:t>передрейсових</w:t>
            </w:r>
            <w:proofErr w:type="spellEnd"/>
            <w:r w:rsidRPr="00D74DFA">
              <w:rPr>
                <w:rFonts w:ascii="Times New Roman" w:hAnsi="Times New Roman" w:cs="Times New Roman"/>
                <w:sz w:val="20"/>
                <w:szCs w:val="20"/>
              </w:rPr>
              <w:t xml:space="preserve"> та </w:t>
            </w:r>
            <w:proofErr w:type="spellStart"/>
            <w:r w:rsidRPr="00D74DFA">
              <w:rPr>
                <w:rFonts w:ascii="Times New Roman" w:hAnsi="Times New Roman" w:cs="Times New Roman"/>
                <w:sz w:val="20"/>
                <w:szCs w:val="20"/>
              </w:rPr>
              <w:t>післярейсових</w:t>
            </w:r>
            <w:proofErr w:type="spellEnd"/>
            <w:r w:rsidRPr="00D74DFA">
              <w:rPr>
                <w:rFonts w:ascii="Times New Roman" w:hAnsi="Times New Roman" w:cs="Times New Roman"/>
                <w:sz w:val="20"/>
                <w:szCs w:val="20"/>
              </w:rPr>
              <w:t xml:space="preserve"> медичних оглядів водіїв або отримання таких послуг на договірній основі, </w:t>
            </w:r>
            <w:r w:rsidRPr="00D74DFA">
              <w:rPr>
                <w:rFonts w:ascii="Times New Roman" w:hAnsi="Times New Roman" w:cs="Times New Roman"/>
                <w:b/>
                <w:sz w:val="20"/>
                <w:szCs w:val="20"/>
              </w:rPr>
              <w:t>що підтверджується:</w:t>
            </w:r>
          </w:p>
          <w:p w14:paraId="08AB6306"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договором про медичне обслуговування;</w:t>
            </w:r>
          </w:p>
          <w:p w14:paraId="32028890"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копією наказу на прийняття у штат медичного працівника;</w:t>
            </w:r>
          </w:p>
          <w:p w14:paraId="263DDCAC"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довідкою про оснащення постійного спеціального приміщення для проведення щозмінного </w:t>
            </w:r>
            <w:proofErr w:type="spellStart"/>
            <w:r w:rsidRPr="00D74DFA">
              <w:rPr>
                <w:rFonts w:ascii="Times New Roman" w:hAnsi="Times New Roman" w:cs="Times New Roman"/>
                <w:sz w:val="20"/>
                <w:szCs w:val="20"/>
              </w:rPr>
              <w:t>передрейсового</w:t>
            </w:r>
            <w:proofErr w:type="spellEnd"/>
            <w:r w:rsidRPr="00D74DFA">
              <w:rPr>
                <w:rFonts w:ascii="Times New Roman" w:hAnsi="Times New Roman" w:cs="Times New Roman"/>
                <w:sz w:val="20"/>
                <w:szCs w:val="20"/>
              </w:rPr>
              <w:t xml:space="preserve"> та </w:t>
            </w:r>
            <w:proofErr w:type="spellStart"/>
            <w:r w:rsidRPr="00D74DFA">
              <w:rPr>
                <w:rFonts w:ascii="Times New Roman" w:hAnsi="Times New Roman" w:cs="Times New Roman"/>
                <w:sz w:val="20"/>
                <w:szCs w:val="20"/>
              </w:rPr>
              <w:t>післярейсового</w:t>
            </w:r>
            <w:proofErr w:type="spellEnd"/>
            <w:r w:rsidRPr="00D74DFA">
              <w:rPr>
                <w:rFonts w:ascii="Times New Roman" w:hAnsi="Times New Roman" w:cs="Times New Roman"/>
                <w:sz w:val="20"/>
                <w:szCs w:val="20"/>
              </w:rPr>
              <w:t xml:space="preserve"> медичного огляду водіїв транспортних засобів</w:t>
            </w:r>
          </w:p>
          <w:p w14:paraId="2E477C97" w14:textId="77777777" w:rsidR="00D74DFA" w:rsidRPr="00D74DFA" w:rsidRDefault="00D74DFA" w:rsidP="00D74DFA">
            <w:pPr>
              <w:spacing w:after="0" w:line="240" w:lineRule="auto"/>
              <w:ind w:firstLine="283"/>
              <w:rPr>
                <w:rFonts w:ascii="Times New Roman" w:hAnsi="Times New Roman" w:cs="Times New Roman"/>
                <w:sz w:val="20"/>
                <w:szCs w:val="20"/>
              </w:rPr>
            </w:pPr>
          </w:p>
          <w:p w14:paraId="078378FD"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 xml:space="preserve">Перевага надається учасникові конкурсу, який має у штаті медичного працівника та відведене спеціальне приміщення для проведення щозмінних </w:t>
            </w:r>
            <w:proofErr w:type="spellStart"/>
            <w:r w:rsidRPr="00D74DFA">
              <w:rPr>
                <w:rFonts w:ascii="Times New Roman" w:hAnsi="Times New Roman" w:cs="Times New Roman"/>
                <w:b/>
                <w:sz w:val="20"/>
                <w:szCs w:val="20"/>
              </w:rPr>
              <w:t>передрейсових</w:t>
            </w:r>
            <w:proofErr w:type="spellEnd"/>
            <w:r w:rsidRPr="00D74DFA">
              <w:rPr>
                <w:rFonts w:ascii="Times New Roman" w:hAnsi="Times New Roman" w:cs="Times New Roman"/>
                <w:b/>
                <w:sz w:val="20"/>
                <w:szCs w:val="20"/>
              </w:rPr>
              <w:t xml:space="preserve"> та </w:t>
            </w:r>
            <w:proofErr w:type="spellStart"/>
            <w:r w:rsidRPr="00D74DFA">
              <w:rPr>
                <w:rFonts w:ascii="Times New Roman" w:hAnsi="Times New Roman" w:cs="Times New Roman"/>
                <w:b/>
                <w:sz w:val="20"/>
                <w:szCs w:val="20"/>
              </w:rPr>
              <w:t>післярейсових</w:t>
            </w:r>
            <w:proofErr w:type="spellEnd"/>
            <w:r w:rsidRPr="00D74DFA">
              <w:rPr>
                <w:rFonts w:ascii="Times New Roman" w:hAnsi="Times New Roman" w:cs="Times New Roman"/>
                <w:b/>
                <w:sz w:val="20"/>
                <w:szCs w:val="20"/>
              </w:rPr>
              <w:t xml:space="preserve"> медичних оглядів водіїв</w:t>
            </w:r>
          </w:p>
        </w:tc>
      </w:tr>
      <w:tr w:rsidR="00D74DFA" w:rsidRPr="00D74DFA" w14:paraId="3E2297F9" w14:textId="77777777" w:rsidTr="00C06C0B">
        <w:tc>
          <w:tcPr>
            <w:tcW w:w="5000" w:type="pct"/>
            <w:gridSpan w:val="4"/>
            <w:tcBorders>
              <w:top w:val="single" w:sz="2" w:space="0" w:color="auto"/>
              <w:left w:val="single" w:sz="2" w:space="0" w:color="auto"/>
              <w:bottom w:val="single" w:sz="2" w:space="0" w:color="auto"/>
              <w:right w:val="single" w:sz="2" w:space="0" w:color="auto"/>
            </w:tcBorders>
            <w:hideMark/>
          </w:tcPr>
          <w:p w14:paraId="7B0306A3" w14:textId="77777777" w:rsidR="00D74DFA" w:rsidRPr="00D74DFA" w:rsidRDefault="00D74DFA" w:rsidP="00D74DFA">
            <w:pPr>
              <w:spacing w:after="0" w:line="240" w:lineRule="auto"/>
              <w:ind w:firstLine="163"/>
              <w:jc w:val="center"/>
              <w:rPr>
                <w:rFonts w:ascii="Times New Roman" w:hAnsi="Times New Roman" w:cs="Times New Roman"/>
                <w:sz w:val="20"/>
                <w:szCs w:val="20"/>
              </w:rPr>
            </w:pPr>
            <w:r w:rsidRPr="00D74DFA">
              <w:rPr>
                <w:rFonts w:ascii="Times New Roman" w:hAnsi="Times New Roman" w:cs="Times New Roman"/>
              </w:rPr>
              <w:lastRenderedPageBreak/>
              <w:t>Додаткові кваліфікаційні вимоги</w:t>
            </w:r>
          </w:p>
        </w:tc>
      </w:tr>
      <w:tr w:rsidR="00D74DFA" w:rsidRPr="00D74DFA" w14:paraId="4902E800"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502CEF9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w:t>
            </w:r>
          </w:p>
        </w:tc>
        <w:tc>
          <w:tcPr>
            <w:tcW w:w="1438" w:type="pct"/>
            <w:gridSpan w:val="2"/>
            <w:tcBorders>
              <w:top w:val="single" w:sz="2" w:space="0" w:color="auto"/>
              <w:left w:val="single" w:sz="2" w:space="0" w:color="auto"/>
              <w:bottom w:val="single" w:sz="2" w:space="0" w:color="auto"/>
              <w:right w:val="single" w:sz="2" w:space="0" w:color="auto"/>
            </w:tcBorders>
            <w:hideMark/>
          </w:tcPr>
          <w:p w14:paraId="66EF6BC9"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Наявність пристроїв автоматизованого геоінформаційного контролю та супроводу перевезення побутових відходів</w:t>
            </w:r>
          </w:p>
        </w:tc>
        <w:tc>
          <w:tcPr>
            <w:tcW w:w="3332" w:type="pct"/>
            <w:tcBorders>
              <w:top w:val="single" w:sz="2" w:space="0" w:color="auto"/>
              <w:left w:val="single" w:sz="2" w:space="0" w:color="auto"/>
              <w:bottom w:val="single" w:sz="2" w:space="0" w:color="auto"/>
              <w:right w:val="single" w:sz="2" w:space="0" w:color="auto"/>
            </w:tcBorders>
            <w:hideMark/>
          </w:tcPr>
          <w:p w14:paraId="0A06DD42"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та супроводу перевезення побутових відходів, </w:t>
            </w:r>
            <w:r w:rsidRPr="00D74DFA">
              <w:rPr>
                <w:rFonts w:ascii="Times New Roman" w:hAnsi="Times New Roman" w:cs="Times New Roman"/>
                <w:b/>
                <w:sz w:val="20"/>
                <w:szCs w:val="20"/>
              </w:rPr>
              <w:t>що підтверджується:</w:t>
            </w:r>
          </w:p>
          <w:p w14:paraId="4462DB48"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довідкою-характеристикою транспортних засобів спеціального призначення;</w:t>
            </w:r>
          </w:p>
          <w:p w14:paraId="1F833CBD"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копією </w:t>
            </w:r>
            <w:proofErr w:type="spellStart"/>
            <w:r w:rsidRPr="00D74DFA">
              <w:rPr>
                <w:rFonts w:ascii="Times New Roman" w:hAnsi="Times New Roman" w:cs="Times New Roman"/>
                <w:sz w:val="20"/>
                <w:szCs w:val="20"/>
              </w:rPr>
              <w:t>свідоцтв</w:t>
            </w:r>
            <w:proofErr w:type="spellEnd"/>
            <w:r w:rsidRPr="00D74DFA">
              <w:rPr>
                <w:rFonts w:ascii="Times New Roman" w:hAnsi="Times New Roman" w:cs="Times New Roman"/>
                <w:sz w:val="20"/>
                <w:szCs w:val="20"/>
              </w:rPr>
              <w:t xml:space="preserve"> про реєстрацію транспортних засобів спеціального призначення;</w:t>
            </w:r>
          </w:p>
          <w:p w14:paraId="08BDE180"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діючим договором про надання в оренду таких транспортних засобів</w:t>
            </w:r>
          </w:p>
          <w:p w14:paraId="77809FDF" w14:textId="77777777" w:rsidR="00D74DFA" w:rsidRPr="00D74DFA" w:rsidRDefault="00D74DFA" w:rsidP="00D74DFA">
            <w:pPr>
              <w:spacing w:after="0" w:line="240" w:lineRule="auto"/>
              <w:ind w:firstLine="283"/>
              <w:rPr>
                <w:rFonts w:ascii="Times New Roman" w:hAnsi="Times New Roman" w:cs="Times New Roman"/>
                <w:sz w:val="20"/>
                <w:szCs w:val="20"/>
              </w:rPr>
            </w:pPr>
          </w:p>
          <w:p w14:paraId="1C822CF1"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r>
      <w:tr w:rsidR="00D74DFA" w:rsidRPr="00D74DFA" w14:paraId="655230EF"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0F8B28A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w:t>
            </w:r>
          </w:p>
        </w:tc>
        <w:tc>
          <w:tcPr>
            <w:tcW w:w="1438" w:type="pct"/>
            <w:gridSpan w:val="2"/>
            <w:tcBorders>
              <w:top w:val="single" w:sz="2" w:space="0" w:color="auto"/>
              <w:left w:val="single" w:sz="2" w:space="0" w:color="auto"/>
              <w:bottom w:val="single" w:sz="2" w:space="0" w:color="auto"/>
              <w:right w:val="single" w:sz="2" w:space="0" w:color="auto"/>
            </w:tcBorders>
            <w:hideMark/>
          </w:tcPr>
          <w:p w14:paraId="68A39B02" w14:textId="77777777" w:rsidR="00D74DFA" w:rsidRPr="00D74DFA" w:rsidRDefault="00D74DFA" w:rsidP="00D74DFA">
            <w:pPr>
              <w:spacing w:after="0" w:line="240" w:lineRule="auto"/>
              <w:ind w:firstLine="163"/>
              <w:rPr>
                <w:rFonts w:ascii="Times New Roman" w:hAnsi="Times New Roman" w:cs="Times New Roman"/>
                <w:b/>
                <w:sz w:val="20"/>
                <w:szCs w:val="20"/>
              </w:rPr>
            </w:pPr>
            <w:r w:rsidRPr="00D74DFA">
              <w:rPr>
                <w:rFonts w:ascii="Times New Roman" w:hAnsi="Times New Roman" w:cs="Times New Roman"/>
                <w:sz w:val="20"/>
                <w:szCs w:val="20"/>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r w:rsidRPr="00D74DFA">
              <w:rPr>
                <w:rFonts w:ascii="Times New Roman" w:hAnsi="Times New Roman" w:cs="Times New Roman"/>
                <w:b/>
                <w:sz w:val="20"/>
                <w:szCs w:val="20"/>
              </w:rPr>
              <w:t>:</w:t>
            </w:r>
          </w:p>
          <w:p w14:paraId="677E7DBB"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 xml:space="preserve">відповідно до ст. 2 Закону України Про деякі питання ввезення на митну територію України та проведення першої державної реєстрації транспортних засобів - </w:t>
            </w:r>
            <w:r w:rsidRPr="00D74DFA">
              <w:rPr>
                <w:rFonts w:ascii="Times New Roman" w:hAnsi="Times New Roman" w:cs="Times New Roman"/>
                <w:b/>
                <w:sz w:val="20"/>
                <w:szCs w:val="20"/>
              </w:rPr>
              <w:t>не нижче</w:t>
            </w:r>
            <w:r w:rsidRPr="00D74DFA">
              <w:rPr>
                <w:rFonts w:ascii="Times New Roman" w:hAnsi="Times New Roman" w:cs="Times New Roman"/>
                <w:b/>
                <w:color w:val="333333"/>
                <w:shd w:val="clear" w:color="auto" w:fill="FFFFFF"/>
              </w:rPr>
              <w:t xml:space="preserve"> рівня "ЄВРО-4"</w:t>
            </w:r>
          </w:p>
        </w:tc>
        <w:tc>
          <w:tcPr>
            <w:tcW w:w="3332" w:type="pct"/>
            <w:tcBorders>
              <w:top w:val="single" w:sz="2" w:space="0" w:color="auto"/>
              <w:left w:val="single" w:sz="2" w:space="0" w:color="auto"/>
              <w:bottom w:val="single" w:sz="2" w:space="0" w:color="auto"/>
              <w:right w:val="single" w:sz="2" w:space="0" w:color="auto"/>
            </w:tcBorders>
            <w:hideMark/>
          </w:tcPr>
          <w:p w14:paraId="7AAA5F3F"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Транспортні засоби спеціального призначення, що забезпечують перевезення визначеного обсягу відповідного виду побутових відходів, відповідають встановленому організатором конкурсу рівню екологічних норм транспортних засобів спеціального призначення, </w:t>
            </w:r>
            <w:r w:rsidRPr="00D74DFA">
              <w:rPr>
                <w:rFonts w:ascii="Times New Roman" w:hAnsi="Times New Roman" w:cs="Times New Roman"/>
                <w:b/>
                <w:sz w:val="20"/>
                <w:szCs w:val="20"/>
              </w:rPr>
              <w:t>що підтверджується:</w:t>
            </w:r>
          </w:p>
          <w:p w14:paraId="7514FECD"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довідкою-характеристикою транспортних засобів спеціального призначення;</w:t>
            </w:r>
          </w:p>
          <w:p w14:paraId="417FF5AF"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копією </w:t>
            </w:r>
            <w:proofErr w:type="spellStart"/>
            <w:r w:rsidRPr="00D74DFA">
              <w:rPr>
                <w:rFonts w:ascii="Times New Roman" w:hAnsi="Times New Roman" w:cs="Times New Roman"/>
                <w:sz w:val="20"/>
                <w:szCs w:val="20"/>
              </w:rPr>
              <w:t>свідоцтв</w:t>
            </w:r>
            <w:proofErr w:type="spellEnd"/>
            <w:r w:rsidRPr="00D74DFA">
              <w:rPr>
                <w:rFonts w:ascii="Times New Roman" w:hAnsi="Times New Roman" w:cs="Times New Roman"/>
                <w:sz w:val="20"/>
                <w:szCs w:val="20"/>
              </w:rPr>
              <w:t xml:space="preserve"> про реєстрацію транспортних засобів спеціального призначення;</w:t>
            </w:r>
          </w:p>
          <w:p w14:paraId="6501141D"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діючим договором про надання в оренду таких транспортних засобів</w:t>
            </w:r>
          </w:p>
          <w:p w14:paraId="756D78B2" w14:textId="77777777" w:rsidR="00D74DFA" w:rsidRPr="00D74DFA" w:rsidRDefault="00D74DFA" w:rsidP="00D74DFA">
            <w:pPr>
              <w:spacing w:after="0" w:line="240" w:lineRule="auto"/>
              <w:ind w:firstLine="283"/>
              <w:rPr>
                <w:rFonts w:ascii="Times New Roman" w:hAnsi="Times New Roman" w:cs="Times New Roman"/>
                <w:sz w:val="20"/>
                <w:szCs w:val="20"/>
              </w:rPr>
            </w:pPr>
          </w:p>
          <w:p w14:paraId="03BC2E8B"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у власності найменшу кількість транспортних засобів спеціального призначення, що відповідають встановленому організатором конкурсу мінімальному рівню екологічних норм</w:t>
            </w:r>
          </w:p>
        </w:tc>
      </w:tr>
      <w:tr w:rsidR="00D74DFA" w:rsidRPr="00D74DFA" w14:paraId="709170F8"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1D2C21A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1438" w:type="pct"/>
            <w:gridSpan w:val="2"/>
            <w:tcBorders>
              <w:top w:val="single" w:sz="2" w:space="0" w:color="auto"/>
              <w:left w:val="single" w:sz="2" w:space="0" w:color="auto"/>
              <w:bottom w:val="single" w:sz="2" w:space="0" w:color="auto"/>
              <w:right w:val="single" w:sz="2" w:space="0" w:color="auto"/>
            </w:tcBorders>
            <w:hideMark/>
          </w:tcPr>
          <w:p w14:paraId="41131167"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 xml:space="preserve">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 </w:t>
            </w:r>
            <w:r w:rsidRPr="00D74DFA">
              <w:rPr>
                <w:rFonts w:ascii="Times New Roman" w:hAnsi="Times New Roman" w:cs="Times New Roman"/>
                <w:b/>
                <w:sz w:val="20"/>
                <w:szCs w:val="20"/>
              </w:rPr>
              <w:t>2018 рік</w:t>
            </w:r>
          </w:p>
        </w:tc>
        <w:tc>
          <w:tcPr>
            <w:tcW w:w="3332" w:type="pct"/>
            <w:tcBorders>
              <w:top w:val="single" w:sz="2" w:space="0" w:color="auto"/>
              <w:left w:val="single" w:sz="2" w:space="0" w:color="auto"/>
              <w:bottom w:val="single" w:sz="2" w:space="0" w:color="auto"/>
              <w:right w:val="single" w:sz="2" w:space="0" w:color="auto"/>
            </w:tcBorders>
            <w:hideMark/>
          </w:tcPr>
          <w:p w14:paraId="138F762F"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Транспортні засоби спеціального призначення, що забезпечують перевезення побутових відходів, відповідають встановленому організатором конкурсу мінімальному граничному року випуску, </w:t>
            </w:r>
            <w:r w:rsidRPr="00D74DFA">
              <w:rPr>
                <w:rFonts w:ascii="Times New Roman" w:hAnsi="Times New Roman" w:cs="Times New Roman"/>
                <w:b/>
                <w:sz w:val="20"/>
                <w:szCs w:val="20"/>
              </w:rPr>
              <w:t>що підтверджується</w:t>
            </w:r>
            <w:r w:rsidRPr="00D74DFA">
              <w:rPr>
                <w:rFonts w:ascii="Times New Roman" w:hAnsi="Times New Roman" w:cs="Times New Roman"/>
                <w:sz w:val="20"/>
                <w:szCs w:val="20"/>
              </w:rPr>
              <w:t>:</w:t>
            </w:r>
          </w:p>
          <w:p w14:paraId="01B5B3C8"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довідкою-характеристикою транспортних засобів спеціального призначення;</w:t>
            </w:r>
          </w:p>
          <w:p w14:paraId="32BEB6CE"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копією </w:t>
            </w:r>
            <w:proofErr w:type="spellStart"/>
            <w:r w:rsidRPr="00D74DFA">
              <w:rPr>
                <w:rFonts w:ascii="Times New Roman" w:hAnsi="Times New Roman" w:cs="Times New Roman"/>
                <w:sz w:val="20"/>
                <w:szCs w:val="20"/>
              </w:rPr>
              <w:t>свідоцтв</w:t>
            </w:r>
            <w:proofErr w:type="spellEnd"/>
            <w:r w:rsidRPr="00D74DFA">
              <w:rPr>
                <w:rFonts w:ascii="Times New Roman" w:hAnsi="Times New Roman" w:cs="Times New Roman"/>
                <w:sz w:val="20"/>
                <w:szCs w:val="20"/>
              </w:rPr>
              <w:t xml:space="preserve"> про реєстрацію транспортних засобів спеціального призначення;</w:t>
            </w:r>
          </w:p>
          <w:p w14:paraId="5977CAB0"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договором про оренду таких транспортних засобів</w:t>
            </w:r>
          </w:p>
          <w:p w14:paraId="63A7A836" w14:textId="77777777" w:rsidR="00D74DFA" w:rsidRPr="00D74DFA" w:rsidRDefault="00D74DFA" w:rsidP="00D74DFA">
            <w:pPr>
              <w:spacing w:after="0" w:line="240" w:lineRule="auto"/>
              <w:ind w:firstLine="283"/>
              <w:rPr>
                <w:rFonts w:ascii="Times New Roman" w:hAnsi="Times New Roman" w:cs="Times New Roman"/>
                <w:sz w:val="20"/>
                <w:szCs w:val="20"/>
              </w:rPr>
            </w:pPr>
          </w:p>
          <w:p w14:paraId="31ED1D7F"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у власності найменшу кількість транспортних засобів спеціального призначення з відповідним мінімальним граничним роком випуску</w:t>
            </w:r>
          </w:p>
        </w:tc>
      </w:tr>
      <w:tr w:rsidR="00D74DFA" w:rsidRPr="00D74DFA" w14:paraId="45B140A1"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16A7C02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9.</w:t>
            </w:r>
          </w:p>
        </w:tc>
        <w:tc>
          <w:tcPr>
            <w:tcW w:w="1438" w:type="pct"/>
            <w:gridSpan w:val="2"/>
            <w:tcBorders>
              <w:top w:val="single" w:sz="2" w:space="0" w:color="auto"/>
              <w:left w:val="single" w:sz="2" w:space="0" w:color="auto"/>
              <w:bottom w:val="single" w:sz="2" w:space="0" w:color="auto"/>
              <w:right w:val="single" w:sz="2" w:space="0" w:color="auto"/>
            </w:tcBorders>
            <w:hideMark/>
          </w:tcPr>
          <w:p w14:paraId="3C833491"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Наявність контейнерів певного виду для збирання побутових відходів у кількості, що визначена організатором конкурсу як мінімальна</w:t>
            </w:r>
          </w:p>
          <w:p w14:paraId="10847273" w14:textId="77777777" w:rsidR="00D74DFA" w:rsidRPr="00D74DFA" w:rsidRDefault="00D74DFA" w:rsidP="00D74DFA">
            <w:pPr>
              <w:spacing w:after="0" w:line="240" w:lineRule="auto"/>
              <w:ind w:firstLine="163"/>
              <w:rPr>
                <w:rFonts w:ascii="Times New Roman" w:hAnsi="Times New Roman" w:cs="Times New Roman"/>
                <w:b/>
                <w:color w:val="FFFFFF"/>
                <w:sz w:val="20"/>
                <w:szCs w:val="20"/>
              </w:rPr>
            </w:pPr>
            <w:r w:rsidRPr="00D74DFA">
              <w:rPr>
                <w:rFonts w:ascii="Times New Roman" w:hAnsi="Times New Roman" w:cs="Times New Roman"/>
                <w:b/>
                <w:sz w:val="20"/>
                <w:szCs w:val="20"/>
              </w:rPr>
              <w:t>Мінімальна кількість контейнерів –</w:t>
            </w:r>
            <w:r w:rsidRPr="00D74DFA">
              <w:rPr>
                <w:rFonts w:ascii="Times New Roman" w:hAnsi="Times New Roman" w:cs="Times New Roman"/>
                <w:b/>
                <w:sz w:val="20"/>
                <w:szCs w:val="20"/>
                <w:lang w:val="en-US"/>
              </w:rPr>
              <w:t xml:space="preserve"> 130</w:t>
            </w:r>
            <w:r w:rsidRPr="00D74DFA">
              <w:rPr>
                <w:rFonts w:ascii="Times New Roman" w:hAnsi="Times New Roman" w:cs="Times New Roman"/>
                <w:b/>
                <w:sz w:val="20"/>
                <w:szCs w:val="20"/>
              </w:rPr>
              <w:t xml:space="preserve"> шт.</w:t>
            </w:r>
          </w:p>
        </w:tc>
        <w:tc>
          <w:tcPr>
            <w:tcW w:w="3332" w:type="pct"/>
            <w:tcBorders>
              <w:top w:val="single" w:sz="2" w:space="0" w:color="auto"/>
              <w:left w:val="single" w:sz="2" w:space="0" w:color="auto"/>
              <w:bottom w:val="single" w:sz="2" w:space="0" w:color="auto"/>
              <w:right w:val="single" w:sz="2" w:space="0" w:color="auto"/>
            </w:tcBorders>
            <w:hideMark/>
          </w:tcPr>
          <w:p w14:paraId="44275C1A"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Наявна кількість контейнерів певного виду для збирання побутових відходів відповідно до визначеної організатором конкурсу як мінімальної, </w:t>
            </w:r>
            <w:r w:rsidRPr="00D74DFA">
              <w:rPr>
                <w:rFonts w:ascii="Times New Roman" w:hAnsi="Times New Roman" w:cs="Times New Roman"/>
                <w:b/>
                <w:sz w:val="20"/>
                <w:szCs w:val="20"/>
              </w:rPr>
              <w:t>що підтверджується</w:t>
            </w:r>
            <w:r w:rsidRPr="00D74DFA">
              <w:rPr>
                <w:rFonts w:ascii="Times New Roman" w:hAnsi="Times New Roman" w:cs="Times New Roman"/>
                <w:sz w:val="20"/>
                <w:szCs w:val="20"/>
              </w:rPr>
              <w:t>:</w:t>
            </w:r>
          </w:p>
          <w:p w14:paraId="35051F5F"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 про наявність контейнерів певного виду для збирання побутових відходів;</w:t>
            </w:r>
          </w:p>
          <w:p w14:paraId="209155C2"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діючим договором про оренду таких контейнерів</w:t>
            </w:r>
          </w:p>
          <w:p w14:paraId="0293A994" w14:textId="77777777" w:rsidR="00D74DFA" w:rsidRPr="00D74DFA" w:rsidRDefault="00D74DFA" w:rsidP="00D74DFA">
            <w:pPr>
              <w:spacing w:after="0" w:line="240" w:lineRule="auto"/>
              <w:ind w:firstLine="283"/>
              <w:rPr>
                <w:rFonts w:ascii="Times New Roman" w:hAnsi="Times New Roman" w:cs="Times New Roman"/>
                <w:sz w:val="20"/>
                <w:szCs w:val="20"/>
              </w:rPr>
            </w:pPr>
          </w:p>
          <w:p w14:paraId="75DD4BC8"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у власності більшу кількість контейнерів певного виду для збирання побутових відходів</w:t>
            </w:r>
          </w:p>
        </w:tc>
      </w:tr>
      <w:tr w:rsidR="00D74DFA" w:rsidRPr="00D74DFA" w14:paraId="4A735830"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3C092C8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10.</w:t>
            </w:r>
          </w:p>
        </w:tc>
        <w:tc>
          <w:tcPr>
            <w:tcW w:w="1438" w:type="pct"/>
            <w:gridSpan w:val="2"/>
            <w:tcBorders>
              <w:top w:val="single" w:sz="2" w:space="0" w:color="auto"/>
              <w:left w:val="single" w:sz="2" w:space="0" w:color="auto"/>
              <w:bottom w:val="single" w:sz="2" w:space="0" w:color="auto"/>
              <w:right w:val="single" w:sz="2" w:space="0" w:color="auto"/>
            </w:tcBorders>
            <w:hideMark/>
          </w:tcPr>
          <w:p w14:paraId="46FE91FC"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Підтримання належного санітарного стану контейнерів для збирання побутових відходів</w:t>
            </w:r>
          </w:p>
        </w:tc>
        <w:tc>
          <w:tcPr>
            <w:tcW w:w="3332" w:type="pct"/>
            <w:tcBorders>
              <w:top w:val="single" w:sz="2" w:space="0" w:color="auto"/>
              <w:left w:val="single" w:sz="2" w:space="0" w:color="auto"/>
              <w:bottom w:val="single" w:sz="2" w:space="0" w:color="auto"/>
              <w:right w:val="single" w:sz="2" w:space="0" w:color="auto"/>
            </w:tcBorders>
            <w:hideMark/>
          </w:tcPr>
          <w:p w14:paraId="2F3340F2"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Наявне власне або орендоване обладнання для миття контейнерів, </w:t>
            </w:r>
            <w:r w:rsidRPr="00D74DFA">
              <w:rPr>
                <w:rFonts w:ascii="Times New Roman" w:hAnsi="Times New Roman" w:cs="Times New Roman"/>
                <w:b/>
                <w:sz w:val="20"/>
                <w:szCs w:val="20"/>
              </w:rPr>
              <w:t>що підтверджується</w:t>
            </w:r>
            <w:r w:rsidRPr="00D74DFA">
              <w:rPr>
                <w:rFonts w:ascii="Times New Roman" w:hAnsi="Times New Roman" w:cs="Times New Roman"/>
                <w:sz w:val="20"/>
                <w:szCs w:val="20"/>
              </w:rPr>
              <w:t>:</w:t>
            </w:r>
          </w:p>
          <w:p w14:paraId="5C4F59EE"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довідкою про наявне обладнання для миття контейнерів;</w:t>
            </w:r>
          </w:p>
          <w:p w14:paraId="6B39ED61"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договором про надання відповідних послуг</w:t>
            </w:r>
          </w:p>
          <w:p w14:paraId="28548DFD" w14:textId="77777777" w:rsidR="00D74DFA" w:rsidRPr="00D74DFA" w:rsidRDefault="00D74DFA" w:rsidP="00D74DFA">
            <w:pPr>
              <w:spacing w:after="0" w:line="240" w:lineRule="auto"/>
              <w:ind w:firstLine="283"/>
              <w:rPr>
                <w:rFonts w:ascii="Times New Roman" w:hAnsi="Times New Roman" w:cs="Times New Roman"/>
                <w:sz w:val="20"/>
                <w:szCs w:val="20"/>
              </w:rPr>
            </w:pPr>
          </w:p>
          <w:p w14:paraId="4ED7DE2E"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Перевага надається учасникові конкурсу, який має у власності обладнання для миття контейнерів</w:t>
            </w:r>
          </w:p>
        </w:tc>
      </w:tr>
      <w:tr w:rsidR="00D74DFA" w:rsidRPr="00D74DFA" w14:paraId="7198F375" w14:textId="77777777" w:rsidTr="00C06C0B">
        <w:tc>
          <w:tcPr>
            <w:tcW w:w="230" w:type="pct"/>
            <w:tcBorders>
              <w:top w:val="single" w:sz="2" w:space="0" w:color="auto"/>
              <w:left w:val="single" w:sz="2" w:space="0" w:color="auto"/>
              <w:bottom w:val="single" w:sz="2" w:space="0" w:color="auto"/>
              <w:right w:val="single" w:sz="2" w:space="0" w:color="auto"/>
            </w:tcBorders>
            <w:hideMark/>
          </w:tcPr>
          <w:p w14:paraId="460AFC3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lastRenderedPageBreak/>
              <w:t>11.</w:t>
            </w:r>
          </w:p>
        </w:tc>
        <w:tc>
          <w:tcPr>
            <w:tcW w:w="1438" w:type="pct"/>
            <w:gridSpan w:val="2"/>
            <w:tcBorders>
              <w:top w:val="single" w:sz="2" w:space="0" w:color="auto"/>
              <w:left w:val="single" w:sz="2" w:space="0" w:color="auto"/>
              <w:bottom w:val="single" w:sz="2" w:space="0" w:color="auto"/>
              <w:right w:val="single" w:sz="2" w:space="0" w:color="auto"/>
            </w:tcBorders>
            <w:hideMark/>
          </w:tcPr>
          <w:p w14:paraId="2E7B589F" w14:textId="77777777" w:rsidR="00D74DFA" w:rsidRPr="00D74DFA" w:rsidRDefault="00D74DFA" w:rsidP="00D74DFA">
            <w:pPr>
              <w:spacing w:after="0" w:line="240" w:lineRule="auto"/>
              <w:ind w:firstLine="163"/>
              <w:rPr>
                <w:rFonts w:ascii="Times New Roman" w:hAnsi="Times New Roman" w:cs="Times New Roman"/>
                <w:sz w:val="20"/>
                <w:szCs w:val="20"/>
              </w:rPr>
            </w:pPr>
            <w:r w:rsidRPr="00D74DFA">
              <w:rPr>
                <w:rFonts w:ascii="Times New Roman" w:hAnsi="Times New Roman" w:cs="Times New Roman"/>
                <w:sz w:val="20"/>
                <w:szCs w:val="20"/>
              </w:rPr>
              <w:t xml:space="preserve">Готовність учасника конкурсу до </w:t>
            </w:r>
            <w:proofErr w:type="spellStart"/>
            <w:r w:rsidRPr="00D74DFA">
              <w:rPr>
                <w:rFonts w:ascii="Times New Roman" w:hAnsi="Times New Roman" w:cs="Times New Roman"/>
                <w:sz w:val="20"/>
                <w:szCs w:val="20"/>
              </w:rPr>
              <w:t>брендування</w:t>
            </w:r>
            <w:proofErr w:type="spellEnd"/>
            <w:r w:rsidRPr="00D74DFA">
              <w:rPr>
                <w:rFonts w:ascii="Times New Roman" w:hAnsi="Times New Roman" w:cs="Times New Roman"/>
                <w:sz w:val="20"/>
                <w:szCs w:val="20"/>
              </w:rPr>
              <w:t xml:space="preserve">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p w14:paraId="4D03A8E6" w14:textId="77777777" w:rsidR="00D74DFA" w:rsidRPr="00D74DFA" w:rsidRDefault="00D74DFA" w:rsidP="00D74DFA">
            <w:pPr>
              <w:spacing w:after="0" w:line="240" w:lineRule="auto"/>
              <w:ind w:firstLine="163"/>
              <w:rPr>
                <w:rFonts w:ascii="Times New Roman" w:hAnsi="Times New Roman" w:cs="Times New Roman"/>
                <w:b/>
                <w:sz w:val="20"/>
                <w:szCs w:val="20"/>
              </w:rPr>
            </w:pPr>
            <w:proofErr w:type="spellStart"/>
            <w:r w:rsidRPr="00D74DFA">
              <w:rPr>
                <w:rFonts w:ascii="Times New Roman" w:hAnsi="Times New Roman" w:cs="Times New Roman"/>
                <w:b/>
                <w:sz w:val="20"/>
                <w:szCs w:val="20"/>
              </w:rPr>
              <w:t>Брендування</w:t>
            </w:r>
            <w:proofErr w:type="spellEnd"/>
            <w:r w:rsidRPr="00D74DFA">
              <w:rPr>
                <w:rFonts w:ascii="Times New Roman" w:hAnsi="Times New Roman" w:cs="Times New Roman"/>
                <w:b/>
                <w:sz w:val="20"/>
                <w:szCs w:val="20"/>
              </w:rPr>
              <w:t xml:space="preserve"> спецтранспорту, контейнерів, спецодягу працівників</w:t>
            </w:r>
          </w:p>
        </w:tc>
        <w:tc>
          <w:tcPr>
            <w:tcW w:w="3332" w:type="pct"/>
            <w:tcBorders>
              <w:top w:val="single" w:sz="2" w:space="0" w:color="auto"/>
              <w:left w:val="single" w:sz="2" w:space="0" w:color="auto"/>
              <w:bottom w:val="single" w:sz="2" w:space="0" w:color="auto"/>
              <w:right w:val="single" w:sz="2" w:space="0" w:color="auto"/>
            </w:tcBorders>
            <w:hideMark/>
          </w:tcPr>
          <w:p w14:paraId="207350EE"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Учасник конкурсу згоден на </w:t>
            </w:r>
            <w:proofErr w:type="spellStart"/>
            <w:r w:rsidRPr="00D74DFA">
              <w:rPr>
                <w:rFonts w:ascii="Times New Roman" w:hAnsi="Times New Roman" w:cs="Times New Roman"/>
                <w:sz w:val="20"/>
                <w:szCs w:val="20"/>
              </w:rPr>
              <w:t>брендування</w:t>
            </w:r>
            <w:proofErr w:type="spellEnd"/>
            <w:r w:rsidRPr="00D74DFA">
              <w:rPr>
                <w:rFonts w:ascii="Times New Roman" w:hAnsi="Times New Roman" w:cs="Times New Roman"/>
                <w:sz w:val="20"/>
                <w:szCs w:val="20"/>
              </w:rPr>
              <w:t xml:space="preserve">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w:t>
            </w:r>
            <w:r w:rsidRPr="00D74DFA">
              <w:rPr>
                <w:rFonts w:ascii="Times New Roman" w:hAnsi="Times New Roman" w:cs="Times New Roman"/>
                <w:b/>
                <w:sz w:val="20"/>
                <w:szCs w:val="20"/>
              </w:rPr>
              <w:t>що підтверджується</w:t>
            </w:r>
            <w:r w:rsidRPr="00D74DFA">
              <w:rPr>
                <w:rFonts w:ascii="Times New Roman" w:hAnsi="Times New Roman" w:cs="Times New Roman"/>
                <w:sz w:val="20"/>
                <w:szCs w:val="20"/>
              </w:rPr>
              <w:t>:</w:t>
            </w:r>
          </w:p>
          <w:p w14:paraId="02F477FB" w14:textId="77777777" w:rsidR="00D74DFA" w:rsidRPr="00D74DFA" w:rsidRDefault="00D74DFA" w:rsidP="00D74DFA">
            <w:pPr>
              <w:spacing w:after="0" w:line="240" w:lineRule="auto"/>
              <w:ind w:firstLine="283"/>
              <w:rPr>
                <w:rFonts w:ascii="Times New Roman" w:hAnsi="Times New Roman" w:cs="Times New Roman"/>
                <w:sz w:val="20"/>
                <w:szCs w:val="20"/>
              </w:rPr>
            </w:pPr>
            <w:r w:rsidRPr="00D74DFA">
              <w:rPr>
                <w:rFonts w:ascii="Times New Roman" w:hAnsi="Times New Roman" w:cs="Times New Roman"/>
                <w:sz w:val="20"/>
                <w:szCs w:val="20"/>
              </w:rPr>
              <w:t xml:space="preserve">- довідкою про готовність учасника конкурсу до </w:t>
            </w:r>
            <w:proofErr w:type="spellStart"/>
            <w:r w:rsidRPr="00D74DFA">
              <w:rPr>
                <w:rFonts w:ascii="Times New Roman" w:hAnsi="Times New Roman" w:cs="Times New Roman"/>
                <w:sz w:val="20"/>
                <w:szCs w:val="20"/>
              </w:rPr>
              <w:t>брендування</w:t>
            </w:r>
            <w:proofErr w:type="spellEnd"/>
            <w:r w:rsidRPr="00D74DFA">
              <w:rPr>
                <w:rFonts w:ascii="Times New Roman" w:hAnsi="Times New Roman" w:cs="Times New Roman"/>
                <w:sz w:val="20"/>
                <w:szCs w:val="20"/>
              </w:rPr>
              <w:t xml:space="preserve">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p w14:paraId="77AB9087" w14:textId="77777777" w:rsidR="00D74DFA" w:rsidRPr="00D74DFA" w:rsidRDefault="00D74DFA" w:rsidP="00D74DFA">
            <w:pPr>
              <w:spacing w:after="0" w:line="240" w:lineRule="auto"/>
              <w:ind w:firstLine="283"/>
              <w:rPr>
                <w:rFonts w:ascii="Times New Roman" w:hAnsi="Times New Roman" w:cs="Times New Roman"/>
                <w:sz w:val="20"/>
                <w:szCs w:val="20"/>
              </w:rPr>
            </w:pPr>
          </w:p>
          <w:p w14:paraId="0BD47BAB" w14:textId="77777777" w:rsidR="00D74DFA" w:rsidRPr="00D74DFA" w:rsidRDefault="00D74DFA" w:rsidP="00D74DFA">
            <w:pPr>
              <w:spacing w:after="0" w:line="240" w:lineRule="auto"/>
              <w:ind w:firstLine="283"/>
              <w:rPr>
                <w:rFonts w:ascii="Times New Roman" w:hAnsi="Times New Roman" w:cs="Times New Roman"/>
                <w:b/>
                <w:sz w:val="20"/>
                <w:szCs w:val="20"/>
              </w:rPr>
            </w:pPr>
            <w:r w:rsidRPr="00D74DFA">
              <w:rPr>
                <w:rFonts w:ascii="Times New Roman" w:hAnsi="Times New Roman" w:cs="Times New Roman"/>
                <w:b/>
                <w:sz w:val="20"/>
                <w:szCs w:val="20"/>
              </w:rPr>
              <w:t>Оцінюється додатково</w:t>
            </w:r>
          </w:p>
        </w:tc>
      </w:tr>
    </w:tbl>
    <w:p w14:paraId="13C0D361"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p>
    <w:p w14:paraId="6779FE16"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
        </w:rPr>
      </w:pPr>
      <w:r w:rsidRPr="00D74DFA">
        <w:rPr>
          <w:rFonts w:ascii="Times New Roman" w:hAnsi="Times New Roman" w:cs="Times New Roman"/>
          <w:b/>
        </w:rPr>
        <w:t>6. Орієнтовна дата початку здійснення операцій із збирання та перевезення відповідного виду побутових відходів</w:t>
      </w:r>
    </w:p>
    <w:p w14:paraId="4E1587A1"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Протягом 15 робочих днів після затвердження рішення про визначення переможця конкурсу</w:t>
      </w:r>
    </w:p>
    <w:p w14:paraId="2B010C13"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b/>
        </w:rPr>
      </w:pPr>
      <w:r w:rsidRPr="00D74DFA">
        <w:rPr>
          <w:rFonts w:ascii="Times New Roman" w:hAnsi="Times New Roman" w:cs="Times New Roman"/>
          <w:b/>
        </w:rPr>
        <w:t>7. Вимоги до конкурсних пропозицій та перелік документів які подаються учасниками конкурсу</w:t>
      </w:r>
    </w:p>
    <w:p w14:paraId="6238ED8C"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Послуги із збирання та перевезення побутових відходів повинні надаватися відповідно до Закону України «Про управління відходами», згідно «Правил надання послуги з управління побутовими відходами», затверджених Постановою Кабінету Міністрів України від 08.08.2023 №835, «Державних санітарних норм та правил утримання територій населених місць», затверджених наказом Міністерства охорони здоров’я України від 17.03.2011 №145, Методики роздільного збирання побутових відходів, затвердженої наказом Міністерства розвитку громад, територій та інфраструктури України від 13.12.2023 № 1130, Правил благоустрою території населених пунктів Макарівської селищної територіальної громади, затверджених рішенням Макарівської селищної ради від 19.08.2021 №209-10-</w:t>
      </w:r>
      <w:r w:rsidRPr="00D74DFA">
        <w:rPr>
          <w:rFonts w:ascii="Times New Roman" w:hAnsi="Times New Roman" w:cs="Times New Roman"/>
          <w:lang w:val="en-US"/>
        </w:rPr>
        <w:t>V</w:t>
      </w:r>
      <w:r w:rsidRPr="00D74DFA">
        <w:rPr>
          <w:rFonts w:ascii="Times New Roman" w:hAnsi="Times New Roman" w:cs="Times New Roman"/>
        </w:rPr>
        <w:t>ІІІ  (зі змінами), дотримання вимог чинного законодавства в галузі охорони навколишнього природного середовища, вимог стандартів, нормативів, порядків, правил пожежної безпеки, умов договору та інших нормативно-правових актів.</w:t>
      </w:r>
    </w:p>
    <w:p w14:paraId="3CFDF9FD" w14:textId="77777777" w:rsidR="00D74DFA" w:rsidRPr="00D74DFA" w:rsidRDefault="00D74DFA" w:rsidP="00D74DFA">
      <w:pPr>
        <w:spacing w:after="0" w:line="240" w:lineRule="auto"/>
        <w:ind w:firstLine="567"/>
        <w:jc w:val="both"/>
        <w:rPr>
          <w:rFonts w:ascii="Times New Roman" w:hAnsi="Times New Roman" w:cs="Times New Roman"/>
          <w:b/>
        </w:rPr>
      </w:pPr>
      <w:r w:rsidRPr="00D74DFA">
        <w:rPr>
          <w:rFonts w:ascii="Times New Roman" w:hAnsi="Times New Roman" w:cs="Times New Roman"/>
        </w:rPr>
        <w:t>Критерії якості надання послуг з управління побутовими відходами є дотримання </w:t>
      </w:r>
      <w:bookmarkStart w:id="97" w:name="w2_2"/>
      <w:r w:rsidRPr="00D74DFA">
        <w:rPr>
          <w:rFonts w:ascii="Times New Roman" w:hAnsi="Times New Roman" w:cs="Times New Roman"/>
          <w:b/>
        </w:rPr>
        <w:fldChar w:fldCharType="begin"/>
      </w:r>
      <w:r w:rsidRPr="00D74DFA">
        <w:rPr>
          <w:rFonts w:ascii="Times New Roman" w:hAnsi="Times New Roman" w:cs="Times New Roman"/>
          <w:b/>
        </w:rPr>
        <w:instrText xml:space="preserve"> HYPERLINK "https://zakon.rada.gov.ua/laws/show/2320-20?find=1&amp;text=%D0%BF%D0%BE%D0%B3%D0%BE%D0%B4%D0%B6%D0%B5%D0%BD%D0%B8%D0%B9+%D0%B3%D1%80%D0%B0%D1%84%D1%96%D0%BA" \l "w2_3" </w:instrText>
      </w:r>
      <w:r w:rsidRPr="00D74DFA">
        <w:rPr>
          <w:rFonts w:ascii="Times New Roman" w:hAnsi="Times New Roman" w:cs="Times New Roman"/>
          <w:b/>
        </w:rPr>
      </w:r>
      <w:r w:rsidRPr="00D74DFA">
        <w:rPr>
          <w:rFonts w:ascii="Times New Roman" w:hAnsi="Times New Roman" w:cs="Times New Roman"/>
          <w:b/>
        </w:rPr>
        <w:fldChar w:fldCharType="separate"/>
      </w:r>
      <w:r w:rsidRPr="00D74DFA">
        <w:rPr>
          <w:rFonts w:ascii="Times New Roman" w:hAnsi="Times New Roman" w:cs="Times New Roman"/>
          <w:b/>
        </w:rPr>
        <w:t>графік</w:t>
      </w:r>
      <w:r w:rsidRPr="00D74DFA">
        <w:rPr>
          <w:rFonts w:ascii="Times New Roman" w:hAnsi="Times New Roman" w:cs="Times New Roman"/>
          <w:b/>
        </w:rPr>
        <w:fldChar w:fldCharType="end"/>
      </w:r>
      <w:bookmarkEnd w:id="97"/>
      <w:r w:rsidRPr="00D74DFA">
        <w:rPr>
          <w:rFonts w:ascii="Times New Roman" w:hAnsi="Times New Roman" w:cs="Times New Roman"/>
          <w:b/>
        </w:rPr>
        <w:t>а збирання та перевезення побутових відходів:</w:t>
      </w:r>
    </w:p>
    <w:p w14:paraId="766C287D"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 дотримання узгодженого графіка вивезення побутових відходів.</w:t>
      </w:r>
    </w:p>
    <w:p w14:paraId="2E5A2B7D"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Для участі у конкурсі учасники подають заяву (додаток 1), яка повинна містити таку інформацію:</w:t>
      </w:r>
    </w:p>
    <w:p w14:paraId="5443196D"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номер та назву об’єкта конкурсу;</w:t>
      </w:r>
    </w:p>
    <w:p w14:paraId="2D333B39"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найменування юридичної особи або прізвище, власне ім’я, по батькові (за наявності) фізичної особи - підприємця;</w:t>
      </w:r>
    </w:p>
    <w:p w14:paraId="2173BE45"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14:paraId="70571842"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місцезнаходження суб’єкта господарювання, контактний номер телефону, адресу електронної пошти.</w:t>
      </w:r>
    </w:p>
    <w:p w14:paraId="584A88D9"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До заяви додається конкурсна пропозиція, яка включає:</w:t>
      </w:r>
    </w:p>
    <w:p w14:paraId="3E70C3D3"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 перелік документів, передбачений конкурсною документацією;</w:t>
      </w:r>
    </w:p>
    <w:p w14:paraId="07154B13"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 запропоновані учасниками конкурсу тарифи на збирання та перевезення побутових відходів, розраховані відповідно до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затвердженого постановою Кабінетом Міністрів України від 26.09.2023  № 1031.</w:t>
      </w:r>
    </w:p>
    <w:p w14:paraId="56EDCE13"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Перелік документів, які додаються до конкурсної комісії наведені у Додатку 2 до Конкурсної документації.</w:t>
      </w:r>
    </w:p>
    <w:p w14:paraId="7C079540" w14:textId="77777777" w:rsidR="00D74DFA" w:rsidRPr="00D74DFA" w:rsidRDefault="00D74DFA" w:rsidP="00D74DFA">
      <w:pPr>
        <w:spacing w:after="0" w:line="240" w:lineRule="auto"/>
        <w:ind w:firstLine="567"/>
        <w:textAlignment w:val="baseline"/>
        <w:rPr>
          <w:rFonts w:ascii="Times New Roman" w:hAnsi="Times New Roman" w:cs="Times New Roman"/>
        </w:rPr>
      </w:pPr>
      <w:r w:rsidRPr="00D74DFA">
        <w:rPr>
          <w:rFonts w:ascii="Times New Roman" w:hAnsi="Times New Roman" w:cs="Times New Roman"/>
        </w:rPr>
        <w:t>Кількість конкурсних пропозицій для одного учасника не обмежується.</w:t>
      </w:r>
      <w:r w:rsidRPr="00D74DFA">
        <w:rPr>
          <w:rFonts w:ascii="Times New Roman" w:hAnsi="Times New Roman" w:cs="Times New Roman"/>
          <w:sz w:val="28"/>
          <w:szCs w:val="28"/>
        </w:rPr>
        <w:t xml:space="preserve"> </w:t>
      </w:r>
    </w:p>
    <w:p w14:paraId="49F5BD19"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b/>
        </w:rPr>
        <w:t>8. Проект договору</w:t>
      </w:r>
      <w:r w:rsidRPr="00D74DFA">
        <w:rPr>
          <w:rFonts w:ascii="Times New Roman" w:hAnsi="Times New Roman" w:cs="Times New Roman"/>
        </w:rPr>
        <w:t xml:space="preserve"> між організатором конкурсу та суб’єктом господарювання на виконання послуг із збирання та перевезенням побутових відходів на території населених пунктів Макарівської селищної територіальної громади наведено у Додатку 3 до Положення про проведення конкурсу зі здійснення операцій із збирання та перевезення побутових відходів на території Макарівської селищної територіальної громади.</w:t>
      </w:r>
    </w:p>
    <w:p w14:paraId="736443DE"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b/>
        </w:rPr>
        <w:t>9. 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r w:rsidRPr="00D74DFA">
        <w:rPr>
          <w:rFonts w:ascii="Times New Roman" w:hAnsi="Times New Roman" w:cs="Times New Roman"/>
        </w:rPr>
        <w:t>.</w:t>
      </w:r>
    </w:p>
    <w:p w14:paraId="688C890B"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 xml:space="preserve">При необхідності організатор конкурсу має право зібрати учасників конкурсу для надання роз’яснень щодо змісту конкурсної документації або внесених змін до неї. Збір конкурсантів </w:t>
      </w:r>
      <w:r w:rsidRPr="00D74DFA">
        <w:rPr>
          <w:rFonts w:ascii="Times New Roman" w:hAnsi="Times New Roman" w:cs="Times New Roman"/>
        </w:rPr>
        <w:lastRenderedPageBreak/>
        <w:t xml:space="preserve">проводиться в приміщенні зали засідань Макарівської селищної ради за адресою:  вул. </w:t>
      </w:r>
      <w:proofErr w:type="spellStart"/>
      <w:r w:rsidRPr="00D74DFA">
        <w:rPr>
          <w:rFonts w:ascii="Times New Roman" w:hAnsi="Times New Roman" w:cs="Times New Roman"/>
        </w:rPr>
        <w:t>Димитрія</w:t>
      </w:r>
      <w:proofErr w:type="spellEnd"/>
      <w:r w:rsidRPr="00D74DFA">
        <w:rPr>
          <w:rFonts w:ascii="Times New Roman" w:hAnsi="Times New Roman" w:cs="Times New Roman"/>
        </w:rPr>
        <w:t xml:space="preserve"> Ростовського, 30, селище Макарів Бучанського району Київської області 08001.</w:t>
      </w:r>
    </w:p>
    <w:p w14:paraId="72724C53" w14:textId="77777777" w:rsidR="00D74DFA" w:rsidRPr="00D74DFA" w:rsidRDefault="00D74DFA" w:rsidP="00D74DFA">
      <w:pPr>
        <w:spacing w:after="0" w:line="240" w:lineRule="auto"/>
        <w:ind w:firstLine="567"/>
        <w:jc w:val="both"/>
        <w:rPr>
          <w:rFonts w:ascii="Times New Roman" w:hAnsi="Times New Roman" w:cs="Times New Roman"/>
          <w:b/>
        </w:rPr>
      </w:pPr>
      <w:r w:rsidRPr="00D74DFA">
        <w:rPr>
          <w:rFonts w:ascii="Times New Roman" w:hAnsi="Times New Roman" w:cs="Times New Roman"/>
          <w:b/>
        </w:rPr>
        <w:t>10. Способи, місце та кінцевий строк подання конкурсних пропозицій.</w:t>
      </w:r>
    </w:p>
    <w:p w14:paraId="25E70A7C"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Конкурсні пропозиції подаються:</w:t>
      </w:r>
    </w:p>
    <w:p w14:paraId="2B89F41D"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 xml:space="preserve">особисто учасником конкурсу за адресою: вул. </w:t>
      </w:r>
      <w:proofErr w:type="spellStart"/>
      <w:r w:rsidRPr="00D74DFA">
        <w:rPr>
          <w:rFonts w:ascii="Times New Roman" w:hAnsi="Times New Roman" w:cs="Times New Roman"/>
        </w:rPr>
        <w:t>Димитрія</w:t>
      </w:r>
      <w:proofErr w:type="spellEnd"/>
      <w:r w:rsidRPr="00D74DFA">
        <w:rPr>
          <w:rFonts w:ascii="Times New Roman" w:hAnsi="Times New Roman" w:cs="Times New Roman"/>
        </w:rPr>
        <w:t xml:space="preserve"> Ростовського, 30, селище Макарів Бучанського району Київської області 08001, </w:t>
      </w:r>
      <w:proofErr w:type="spellStart"/>
      <w:r w:rsidRPr="00D74DFA">
        <w:rPr>
          <w:rFonts w:ascii="Times New Roman" w:hAnsi="Times New Roman" w:cs="Times New Roman"/>
        </w:rPr>
        <w:t>каб</w:t>
      </w:r>
      <w:proofErr w:type="spellEnd"/>
      <w:r w:rsidRPr="00D74DFA">
        <w:rPr>
          <w:rFonts w:ascii="Times New Roman" w:hAnsi="Times New Roman" w:cs="Times New Roman"/>
        </w:rPr>
        <w:t xml:space="preserve">. № </w:t>
      </w:r>
      <w:r w:rsidRPr="00D74DFA">
        <w:rPr>
          <w:rFonts w:ascii="Times New Roman" w:hAnsi="Times New Roman" w:cs="Times New Roman"/>
          <w:lang w:val="en-US"/>
        </w:rPr>
        <w:t xml:space="preserve"> 24</w:t>
      </w:r>
      <w:r w:rsidRPr="00D74DFA">
        <w:rPr>
          <w:rFonts w:ascii="Times New Roman" w:hAnsi="Times New Roman" w:cs="Times New Roman"/>
        </w:rPr>
        <w:t>.</w:t>
      </w:r>
    </w:p>
    <w:p w14:paraId="6666D7CC"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bCs/>
        </w:rPr>
        <w:t>надсилаються поштою на адресу:</w:t>
      </w:r>
      <w:r w:rsidRPr="00D74DFA">
        <w:rPr>
          <w:rFonts w:ascii="Times New Roman" w:hAnsi="Times New Roman" w:cs="Times New Roman"/>
        </w:rPr>
        <w:t xml:space="preserve"> вул. </w:t>
      </w:r>
      <w:proofErr w:type="spellStart"/>
      <w:r w:rsidRPr="00D74DFA">
        <w:rPr>
          <w:rFonts w:ascii="Times New Roman" w:hAnsi="Times New Roman" w:cs="Times New Roman"/>
        </w:rPr>
        <w:t>Димитрія</w:t>
      </w:r>
      <w:proofErr w:type="spellEnd"/>
      <w:r w:rsidRPr="00D74DFA">
        <w:rPr>
          <w:rFonts w:ascii="Times New Roman" w:hAnsi="Times New Roman" w:cs="Times New Roman"/>
        </w:rPr>
        <w:t xml:space="preserve"> Ростовського, 30, селище Макарів Бучанського району Київської області, 08001</w:t>
      </w:r>
    </w:p>
    <w:p w14:paraId="12719018"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у запечатаному конверті з поміткою «Заява на участь у конкурсі з визначення суб’єкта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 на якому зазначаються повне найменування і місцезнаходження організатора та учасника конкурсу, номер об’єкта конкурсу.</w:t>
      </w:r>
    </w:p>
    <w:p w14:paraId="29B19A2C"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Документи подаються в 1 примірнику, за підписом уповноваженої посадової особи, прошиті, пронумеровані та скріплені печаткою (за наявності).</w:t>
      </w:r>
    </w:p>
    <w:p w14:paraId="1D745F55" w14:textId="77777777" w:rsidR="00D74DFA" w:rsidRPr="00D74DFA" w:rsidRDefault="00D74DFA" w:rsidP="00D74DFA">
      <w:pPr>
        <w:spacing w:after="0" w:line="240" w:lineRule="auto"/>
        <w:ind w:firstLine="567"/>
        <w:jc w:val="both"/>
        <w:rPr>
          <w:rFonts w:ascii="Times New Roman" w:hAnsi="Times New Roman" w:cs="Times New Roman"/>
          <w:b/>
          <w:bCs/>
        </w:rPr>
      </w:pPr>
      <w:r w:rsidRPr="00D74DFA">
        <w:rPr>
          <w:rFonts w:ascii="Times New Roman" w:hAnsi="Times New Roman" w:cs="Times New Roman"/>
          <w:bCs/>
        </w:rPr>
        <w:t xml:space="preserve">Кінцевий строк подання конкурсних пропозицій: </w:t>
      </w:r>
      <w:r w:rsidRPr="00D74DFA">
        <w:rPr>
          <w:rFonts w:ascii="Times New Roman" w:hAnsi="Times New Roman" w:cs="Times New Roman"/>
          <w:b/>
          <w:bCs/>
        </w:rPr>
        <w:t xml:space="preserve"> 17.07.2025 до  14 год. 00 хв.</w:t>
      </w:r>
    </w:p>
    <w:p w14:paraId="1479EF16"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p w14:paraId="24D5E31B" w14:textId="77777777" w:rsidR="00D74DFA" w:rsidRPr="00D74DFA" w:rsidRDefault="00D74DFA" w:rsidP="00D74DFA">
      <w:pPr>
        <w:spacing w:after="0" w:line="240" w:lineRule="auto"/>
        <w:ind w:firstLine="567"/>
        <w:jc w:val="both"/>
        <w:rPr>
          <w:rFonts w:ascii="Times New Roman" w:hAnsi="Times New Roman" w:cs="Times New Roman"/>
          <w:b/>
        </w:rPr>
      </w:pPr>
      <w:r w:rsidRPr="00D74DFA">
        <w:rPr>
          <w:rFonts w:ascii="Times New Roman" w:hAnsi="Times New Roman" w:cs="Times New Roman"/>
          <w:b/>
        </w:rPr>
        <w:t>11. Опис та приклад формальних (несуттєвих) помилок, допущення яких учасниками конкурсу не призведе до відхилення їх конкурсних пропозицій.</w:t>
      </w:r>
    </w:p>
    <w:p w14:paraId="3C763A8E"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Формальними (несуттєвими) вважаються помилки, що пов’язані з оформленням конкурсних пропозицій та не впливають на зміст конкурсних пропозицій, а саме технічні помилки та описки, які визначені у «Переліку формальних помилок» відповідно до Наказу Міністерства розвитку економіки, торгівлі та сільського господарства України  від 15 квітня 2020 року № 710.</w:t>
      </w:r>
    </w:p>
    <w:p w14:paraId="1EB138D2" w14:textId="77777777" w:rsidR="00D74DFA" w:rsidRPr="00D74DFA" w:rsidRDefault="00D74DFA" w:rsidP="00D74DFA">
      <w:pPr>
        <w:spacing w:after="0" w:line="240" w:lineRule="auto"/>
        <w:ind w:firstLine="567"/>
        <w:jc w:val="both"/>
        <w:rPr>
          <w:rFonts w:ascii="Times New Roman" w:hAnsi="Times New Roman" w:cs="Times New Roman"/>
          <w:b/>
          <w:bCs/>
        </w:rPr>
      </w:pPr>
      <w:r w:rsidRPr="00D74DFA">
        <w:rPr>
          <w:rFonts w:ascii="Times New Roman" w:hAnsi="Times New Roman" w:cs="Times New Roman"/>
          <w:b/>
        </w:rPr>
        <w:t xml:space="preserve">12. </w:t>
      </w:r>
      <w:r w:rsidRPr="00D74DFA">
        <w:rPr>
          <w:rFonts w:ascii="Times New Roman" w:hAnsi="Times New Roman" w:cs="Times New Roman"/>
          <w:b/>
          <w:bCs/>
        </w:rPr>
        <w:t>Номери об’єктів конкурсу.</w:t>
      </w:r>
    </w:p>
    <w:p w14:paraId="0FDDA4F6"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xml:space="preserve">Макарівська селищна територіальна громада включає 49 населених пунктів. Для проведення конкурсу населені пункти громади умовно </w:t>
      </w:r>
      <w:proofErr w:type="spellStart"/>
      <w:r w:rsidRPr="00D74DFA">
        <w:rPr>
          <w:rFonts w:ascii="Times New Roman" w:hAnsi="Times New Roman" w:cs="Times New Roman"/>
          <w:bCs/>
        </w:rPr>
        <w:t>розподілено</w:t>
      </w:r>
      <w:proofErr w:type="spellEnd"/>
      <w:r w:rsidRPr="00D74DFA">
        <w:rPr>
          <w:rFonts w:ascii="Times New Roman" w:hAnsi="Times New Roman" w:cs="Times New Roman"/>
          <w:bCs/>
        </w:rPr>
        <w:t xml:space="preserve"> на 3 об’єкти конкурсу.</w:t>
      </w:r>
    </w:p>
    <w:p w14:paraId="450E2E95"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
          <w:bCs/>
        </w:rPr>
        <w:t>Об’єкт конкурсу № 1</w:t>
      </w:r>
      <w:r w:rsidRPr="00D74DFA">
        <w:rPr>
          <w:rFonts w:ascii="Times New Roman" w:hAnsi="Times New Roman" w:cs="Times New Roman"/>
          <w:bCs/>
        </w:rPr>
        <w:t xml:space="preserve"> включає населені пункти: </w:t>
      </w:r>
      <w:proofErr w:type="spellStart"/>
      <w:r w:rsidRPr="00D74DFA">
        <w:rPr>
          <w:rFonts w:ascii="Times New Roman" w:hAnsi="Times New Roman" w:cs="Times New Roman"/>
          <w:bCs/>
        </w:rPr>
        <w:t>Андріївка</w:t>
      </w:r>
      <w:proofErr w:type="spellEnd"/>
      <w:r w:rsidRPr="00D74DFA">
        <w:rPr>
          <w:rFonts w:ascii="Times New Roman" w:hAnsi="Times New Roman" w:cs="Times New Roman"/>
          <w:bCs/>
        </w:rPr>
        <w:t xml:space="preserve">, Червона </w:t>
      </w:r>
      <w:proofErr w:type="spellStart"/>
      <w:r w:rsidRPr="00D74DFA">
        <w:rPr>
          <w:rFonts w:ascii="Times New Roman" w:hAnsi="Times New Roman" w:cs="Times New Roman"/>
          <w:bCs/>
        </w:rPr>
        <w:t>Гірка,Лозовик</w:t>
      </w:r>
      <w:proofErr w:type="spellEnd"/>
      <w:r w:rsidRPr="00D74DFA">
        <w:rPr>
          <w:rFonts w:ascii="Times New Roman" w:hAnsi="Times New Roman" w:cs="Times New Roman"/>
          <w:bCs/>
        </w:rPr>
        <w:t xml:space="preserve">, Макарів, </w:t>
      </w:r>
      <w:proofErr w:type="spellStart"/>
      <w:r w:rsidRPr="00D74DFA">
        <w:rPr>
          <w:rFonts w:ascii="Times New Roman" w:hAnsi="Times New Roman" w:cs="Times New Roman"/>
          <w:bCs/>
        </w:rPr>
        <w:t>Зурівка</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Завалівка</w:t>
      </w:r>
      <w:proofErr w:type="spellEnd"/>
      <w:r w:rsidRPr="00D74DFA">
        <w:rPr>
          <w:rFonts w:ascii="Times New Roman" w:hAnsi="Times New Roman" w:cs="Times New Roman"/>
          <w:bCs/>
        </w:rPr>
        <w:t xml:space="preserve">, Калинівка, </w:t>
      </w:r>
      <w:proofErr w:type="spellStart"/>
      <w:r w:rsidRPr="00D74DFA">
        <w:rPr>
          <w:rFonts w:ascii="Times New Roman" w:hAnsi="Times New Roman" w:cs="Times New Roman"/>
          <w:bCs/>
        </w:rPr>
        <w:t>Фасівочка</w:t>
      </w:r>
      <w:proofErr w:type="spellEnd"/>
      <w:r w:rsidRPr="00D74DFA">
        <w:rPr>
          <w:rFonts w:ascii="Times New Roman" w:hAnsi="Times New Roman" w:cs="Times New Roman"/>
          <w:bCs/>
        </w:rPr>
        <w:t>, Фасова, Людвинівка, Пашківка, Вітрівка.</w:t>
      </w:r>
    </w:p>
    <w:p w14:paraId="4C1DF354" w14:textId="77777777" w:rsidR="00D74DFA" w:rsidRPr="00D74DFA" w:rsidRDefault="00D74DFA" w:rsidP="00D74DFA">
      <w:pPr>
        <w:spacing w:after="0" w:line="240" w:lineRule="auto"/>
        <w:ind w:firstLine="567"/>
        <w:jc w:val="both"/>
        <w:rPr>
          <w:rFonts w:ascii="Times New Roman" w:hAnsi="Times New Roman" w:cs="Times New Roman"/>
          <w:bCs/>
        </w:rPr>
      </w:pPr>
      <w:r w:rsidRPr="00D74DFA">
        <w:rPr>
          <w:rFonts w:ascii="Times New Roman" w:hAnsi="Times New Roman" w:cs="Times New Roman"/>
          <w:b/>
          <w:bCs/>
        </w:rPr>
        <w:t>Об’єкт конкурсу № 2</w:t>
      </w:r>
      <w:r w:rsidRPr="00D74DFA">
        <w:rPr>
          <w:rFonts w:ascii="Times New Roman" w:hAnsi="Times New Roman" w:cs="Times New Roman"/>
          <w:bCs/>
        </w:rPr>
        <w:t xml:space="preserve"> включає населені пункти: </w:t>
      </w:r>
      <w:proofErr w:type="spellStart"/>
      <w:r w:rsidRPr="00D74DFA">
        <w:rPr>
          <w:rFonts w:ascii="Times New Roman" w:hAnsi="Times New Roman" w:cs="Times New Roman"/>
          <w:bCs/>
        </w:rPr>
        <w:t>Плахтянка</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Гавронщина</w:t>
      </w:r>
      <w:proofErr w:type="spellEnd"/>
      <w:r w:rsidRPr="00D74DFA">
        <w:rPr>
          <w:rFonts w:ascii="Times New Roman" w:hAnsi="Times New Roman" w:cs="Times New Roman"/>
          <w:bCs/>
        </w:rPr>
        <w:t xml:space="preserve">, Маковище, </w:t>
      </w:r>
      <w:proofErr w:type="spellStart"/>
      <w:r w:rsidRPr="00D74DFA">
        <w:rPr>
          <w:rFonts w:ascii="Times New Roman" w:hAnsi="Times New Roman" w:cs="Times New Roman"/>
          <w:bCs/>
        </w:rPr>
        <w:t>Вишеград</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Колонщина</w:t>
      </w:r>
      <w:proofErr w:type="spellEnd"/>
      <w:r w:rsidRPr="00D74DFA">
        <w:rPr>
          <w:rFonts w:ascii="Times New Roman" w:hAnsi="Times New Roman" w:cs="Times New Roman"/>
          <w:bCs/>
        </w:rPr>
        <w:t xml:space="preserve">, Березівка, </w:t>
      </w:r>
      <w:proofErr w:type="spellStart"/>
      <w:r w:rsidRPr="00D74DFA">
        <w:rPr>
          <w:rFonts w:ascii="Times New Roman" w:hAnsi="Times New Roman" w:cs="Times New Roman"/>
          <w:bCs/>
        </w:rPr>
        <w:t>Мар’янівка</w:t>
      </w:r>
      <w:proofErr w:type="spellEnd"/>
      <w:r w:rsidRPr="00D74DFA">
        <w:rPr>
          <w:rFonts w:ascii="Times New Roman" w:hAnsi="Times New Roman" w:cs="Times New Roman"/>
          <w:bCs/>
        </w:rPr>
        <w:t xml:space="preserve">, Миколаївка, Копилів, Северинівка, </w:t>
      </w:r>
      <w:proofErr w:type="spellStart"/>
      <w:r w:rsidRPr="00D74DFA">
        <w:rPr>
          <w:rFonts w:ascii="Times New Roman" w:hAnsi="Times New Roman" w:cs="Times New Roman"/>
          <w:bCs/>
        </w:rPr>
        <w:t>Мотижин</w:t>
      </w:r>
      <w:proofErr w:type="spellEnd"/>
      <w:r w:rsidRPr="00D74DFA">
        <w:rPr>
          <w:rFonts w:ascii="Times New Roman" w:hAnsi="Times New Roman" w:cs="Times New Roman"/>
          <w:bCs/>
        </w:rPr>
        <w:t>.</w:t>
      </w:r>
    </w:p>
    <w:p w14:paraId="340CB841" w14:textId="77777777" w:rsidR="00D74DFA" w:rsidRPr="00D74DFA" w:rsidRDefault="00D74DFA" w:rsidP="00D74DFA">
      <w:pPr>
        <w:spacing w:after="0" w:line="240" w:lineRule="auto"/>
        <w:ind w:firstLine="567"/>
        <w:jc w:val="both"/>
        <w:rPr>
          <w:rFonts w:ascii="Times New Roman" w:hAnsi="Times New Roman" w:cs="Times New Roman"/>
          <w:b/>
          <w:bCs/>
        </w:rPr>
      </w:pPr>
      <w:r w:rsidRPr="00D74DFA">
        <w:rPr>
          <w:rFonts w:ascii="Times New Roman" w:hAnsi="Times New Roman" w:cs="Times New Roman"/>
          <w:b/>
          <w:bCs/>
        </w:rPr>
        <w:t>Об’єкт конкурсу № 3</w:t>
      </w:r>
      <w:r w:rsidRPr="00D74DFA">
        <w:rPr>
          <w:rFonts w:ascii="Times New Roman" w:hAnsi="Times New Roman" w:cs="Times New Roman"/>
          <w:bCs/>
        </w:rPr>
        <w:t xml:space="preserve"> включає населені </w:t>
      </w:r>
      <w:proofErr w:type="spellStart"/>
      <w:r w:rsidRPr="00D74DFA">
        <w:rPr>
          <w:rFonts w:ascii="Times New Roman" w:hAnsi="Times New Roman" w:cs="Times New Roman"/>
          <w:bCs/>
        </w:rPr>
        <w:t>пункти:</w:t>
      </w:r>
      <w:r w:rsidRPr="00D74DFA">
        <w:rPr>
          <w:rFonts w:ascii="Times New Roman" w:hAnsi="Times New Roman" w:cs="Times New Roman"/>
        </w:rPr>
        <w:t>Липівка</w:t>
      </w:r>
      <w:proofErr w:type="spellEnd"/>
      <w:r w:rsidRPr="00D74DFA">
        <w:rPr>
          <w:rFonts w:ascii="Times New Roman" w:hAnsi="Times New Roman" w:cs="Times New Roman"/>
        </w:rPr>
        <w:t xml:space="preserve">,  Королівка, Ферма, </w:t>
      </w:r>
      <w:proofErr w:type="spellStart"/>
      <w:r w:rsidRPr="00D74DFA">
        <w:rPr>
          <w:rFonts w:ascii="Times New Roman" w:hAnsi="Times New Roman" w:cs="Times New Roman"/>
        </w:rPr>
        <w:t>Новомирівка</w:t>
      </w:r>
      <w:proofErr w:type="spellEnd"/>
      <w:r w:rsidRPr="00D74DFA">
        <w:rPr>
          <w:rFonts w:ascii="Times New Roman" w:hAnsi="Times New Roman" w:cs="Times New Roman"/>
        </w:rPr>
        <w:t xml:space="preserve">, </w:t>
      </w:r>
      <w:proofErr w:type="spellStart"/>
      <w:r w:rsidRPr="00D74DFA">
        <w:rPr>
          <w:rFonts w:ascii="Times New Roman" w:hAnsi="Times New Roman" w:cs="Times New Roman"/>
        </w:rPr>
        <w:t>Забуяння</w:t>
      </w:r>
      <w:proofErr w:type="spellEnd"/>
      <w:r w:rsidRPr="00D74DFA">
        <w:rPr>
          <w:rFonts w:ascii="Times New Roman" w:hAnsi="Times New Roman" w:cs="Times New Roman"/>
        </w:rPr>
        <w:t xml:space="preserve">, Волосінь, Макарівська Буда, Соболівка, </w:t>
      </w:r>
      <w:proofErr w:type="spellStart"/>
      <w:r w:rsidRPr="00D74DFA">
        <w:rPr>
          <w:rFonts w:ascii="Times New Roman" w:hAnsi="Times New Roman" w:cs="Times New Roman"/>
        </w:rPr>
        <w:t>Кодра</w:t>
      </w:r>
      <w:proofErr w:type="spellEnd"/>
      <w:r w:rsidRPr="00D74DFA">
        <w:rPr>
          <w:rFonts w:ascii="Times New Roman" w:hAnsi="Times New Roman" w:cs="Times New Roman"/>
        </w:rPr>
        <w:t>, станція Буян</w:t>
      </w:r>
      <w:r w:rsidRPr="00D74DFA">
        <w:rPr>
          <w:rFonts w:ascii="Times New Roman" w:hAnsi="Times New Roman" w:cs="Times New Roman"/>
          <w:bCs/>
        </w:rPr>
        <w:t xml:space="preserve"> </w:t>
      </w:r>
      <w:proofErr w:type="spellStart"/>
      <w:r w:rsidRPr="00D74DFA">
        <w:rPr>
          <w:rFonts w:ascii="Times New Roman" w:hAnsi="Times New Roman" w:cs="Times New Roman"/>
          <w:bCs/>
        </w:rPr>
        <w:t>Почепин</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Наливайківка</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Ніжиловичі</w:t>
      </w:r>
      <w:proofErr w:type="spellEnd"/>
      <w:r w:rsidRPr="00D74DFA">
        <w:rPr>
          <w:rFonts w:ascii="Times New Roman" w:hAnsi="Times New Roman" w:cs="Times New Roman"/>
          <w:bCs/>
        </w:rPr>
        <w:t xml:space="preserve">, Комарівка, Борівка, Садки-Строївка, Лисиця, Шнурів Ліс, </w:t>
      </w:r>
      <w:proofErr w:type="spellStart"/>
      <w:r w:rsidRPr="00D74DFA">
        <w:rPr>
          <w:rFonts w:ascii="Times New Roman" w:hAnsi="Times New Roman" w:cs="Times New Roman"/>
          <w:bCs/>
        </w:rPr>
        <w:t>Небелиця</w:t>
      </w:r>
      <w:proofErr w:type="spellEnd"/>
      <w:r w:rsidRPr="00D74DFA">
        <w:rPr>
          <w:rFonts w:ascii="Times New Roman" w:hAnsi="Times New Roman" w:cs="Times New Roman"/>
          <w:bCs/>
        </w:rPr>
        <w:t>,</w:t>
      </w:r>
      <w:r w:rsidRPr="00D74DFA">
        <w:rPr>
          <w:rFonts w:ascii="Times New Roman" w:hAnsi="Times New Roman" w:cs="Times New Roman"/>
        </w:rPr>
        <w:t xml:space="preserve"> Юрів, Копіївка, Ситняки, </w:t>
      </w:r>
      <w:proofErr w:type="spellStart"/>
      <w:r w:rsidRPr="00D74DFA">
        <w:rPr>
          <w:rFonts w:ascii="Times New Roman" w:hAnsi="Times New Roman" w:cs="Times New Roman"/>
        </w:rPr>
        <w:t>Рожів,Червона</w:t>
      </w:r>
      <w:proofErr w:type="spellEnd"/>
      <w:r w:rsidRPr="00D74DFA">
        <w:rPr>
          <w:rFonts w:ascii="Times New Roman" w:hAnsi="Times New Roman" w:cs="Times New Roman"/>
        </w:rPr>
        <w:t xml:space="preserve"> Слобода, Великий </w:t>
      </w:r>
      <w:proofErr w:type="spellStart"/>
      <w:r w:rsidRPr="00D74DFA">
        <w:rPr>
          <w:rFonts w:ascii="Times New Roman" w:hAnsi="Times New Roman" w:cs="Times New Roman"/>
        </w:rPr>
        <w:t>Карашин</w:t>
      </w:r>
      <w:proofErr w:type="spellEnd"/>
      <w:r w:rsidRPr="00D74DFA">
        <w:rPr>
          <w:rFonts w:ascii="Times New Roman" w:hAnsi="Times New Roman" w:cs="Times New Roman"/>
        </w:rPr>
        <w:t xml:space="preserve">, Малий </w:t>
      </w:r>
      <w:proofErr w:type="spellStart"/>
      <w:r w:rsidRPr="00D74DFA">
        <w:rPr>
          <w:rFonts w:ascii="Times New Roman" w:hAnsi="Times New Roman" w:cs="Times New Roman"/>
        </w:rPr>
        <w:t>Карашин</w:t>
      </w:r>
      <w:proofErr w:type="spellEnd"/>
      <w:r w:rsidRPr="00D74DFA">
        <w:rPr>
          <w:rFonts w:ascii="Times New Roman" w:hAnsi="Times New Roman" w:cs="Times New Roman"/>
        </w:rPr>
        <w:t xml:space="preserve">, </w:t>
      </w:r>
      <w:proofErr w:type="spellStart"/>
      <w:r w:rsidRPr="00D74DFA">
        <w:rPr>
          <w:rFonts w:ascii="Times New Roman" w:hAnsi="Times New Roman" w:cs="Times New Roman"/>
        </w:rPr>
        <w:t>Мар’янівка</w:t>
      </w:r>
      <w:proofErr w:type="spellEnd"/>
      <w:r w:rsidRPr="00D74DFA">
        <w:rPr>
          <w:rFonts w:ascii="Times New Roman" w:hAnsi="Times New Roman" w:cs="Times New Roman"/>
        </w:rPr>
        <w:t>.</w:t>
      </w:r>
    </w:p>
    <w:p w14:paraId="67056E2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b/>
          <w:bCs/>
        </w:rPr>
      </w:pPr>
      <w:r w:rsidRPr="00D74DFA">
        <w:rPr>
          <w:rFonts w:ascii="Times New Roman" w:hAnsi="Times New Roman" w:cs="Times New Roman"/>
          <w:b/>
          <w:bCs/>
        </w:rPr>
        <w:t>13. Характеристика об’єктів конкурсу.</w:t>
      </w:r>
    </w:p>
    <w:p w14:paraId="5660A903"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bCs/>
        </w:rPr>
        <w:t>13.1</w:t>
      </w:r>
      <w:r w:rsidRPr="00D74DFA">
        <w:rPr>
          <w:rFonts w:ascii="Times New Roman" w:hAnsi="Times New Roman" w:cs="Times New Roman"/>
          <w:b/>
          <w:bCs/>
        </w:rPr>
        <w:t xml:space="preserve"> </w:t>
      </w:r>
      <w:r w:rsidRPr="00D74DFA">
        <w:rPr>
          <w:rFonts w:ascii="Times New Roman" w:hAnsi="Times New Roman" w:cs="Times New Roman"/>
        </w:rPr>
        <w:t>Вид (види) побутових відходів, обсяг збирання та перевезення побутових відходів, норми надання послуги з управління побутовими відходами, затверджені органом місцевого самоврядування.</w:t>
      </w:r>
    </w:p>
    <w:p w14:paraId="5540AACF" w14:textId="77777777" w:rsidR="00D74DFA" w:rsidRPr="00D74DFA" w:rsidRDefault="00D74DFA" w:rsidP="00D74DFA">
      <w:pPr>
        <w:spacing w:after="0" w:line="240" w:lineRule="auto"/>
        <w:ind w:firstLine="344"/>
        <w:jc w:val="both"/>
        <w:rPr>
          <w:rFonts w:ascii="Times New Roman" w:hAnsi="Times New Roman" w:cs="Times New Roman"/>
          <w:bCs/>
        </w:rPr>
      </w:pPr>
      <w:r w:rsidRPr="00D74DFA">
        <w:rPr>
          <w:rFonts w:ascii="Times New Roman" w:hAnsi="Times New Roman" w:cs="Times New Roman"/>
          <w:bCs/>
        </w:rPr>
        <w:t>Обсяг вивезених змішаних побутових відходів за 2024 рік з території населених пунктів Макарівської селищної територіальної громади  складає 39 012,1 м</w:t>
      </w:r>
      <w:r w:rsidRPr="00D74DFA">
        <w:rPr>
          <w:rFonts w:ascii="Times New Roman" w:hAnsi="Times New Roman" w:cs="Times New Roman"/>
          <w:bCs/>
          <w:vertAlign w:val="superscript"/>
        </w:rPr>
        <w:t>3</w:t>
      </w:r>
      <w:r w:rsidRPr="00D74DFA">
        <w:rPr>
          <w:rFonts w:ascii="Times New Roman" w:hAnsi="Times New Roman" w:cs="Times New Roman"/>
          <w:bCs/>
        </w:rPr>
        <w:t>.</w:t>
      </w:r>
    </w:p>
    <w:p w14:paraId="2CE5B56C" w14:textId="77777777" w:rsidR="00D74DFA" w:rsidRPr="00D74DFA" w:rsidRDefault="00D74DFA" w:rsidP="00D74DFA">
      <w:pPr>
        <w:widowControl w:val="0"/>
        <w:autoSpaceDE w:val="0"/>
        <w:autoSpaceDN w:val="0"/>
        <w:adjustRightInd w:val="0"/>
        <w:spacing w:after="0" w:line="240" w:lineRule="auto"/>
        <w:ind w:firstLine="344"/>
        <w:jc w:val="both"/>
        <w:rPr>
          <w:rFonts w:ascii="Times New Roman" w:hAnsi="Times New Roman" w:cs="Times New Roman"/>
          <w:bCs/>
        </w:rPr>
      </w:pPr>
      <w:r w:rsidRPr="00D74DFA">
        <w:rPr>
          <w:rFonts w:ascii="Times New Roman" w:hAnsi="Times New Roman" w:cs="Times New Roman"/>
          <w:bCs/>
        </w:rPr>
        <w:t xml:space="preserve">Відповідно до рішення виконавчого комітету Макарівської селищної ради від 30.12.2024 </w:t>
      </w:r>
      <w:r w:rsidRPr="00D74DFA">
        <w:rPr>
          <w:rFonts w:ascii="Times New Roman" w:hAnsi="Times New Roman" w:cs="Times New Roman"/>
          <w:bCs/>
        </w:rPr>
        <w:br/>
        <w:t>№ 1469 «Про затвердження норм надання послуг з управління побутовими відходами на території Макарівської селищної територіальної громади», середньорічна норма надання послуг з вивезення твердих побутових відходів:</w:t>
      </w:r>
    </w:p>
    <w:p w14:paraId="036DAB22" w14:textId="77777777" w:rsidR="00D74DFA" w:rsidRPr="00D74DFA" w:rsidRDefault="00D74DFA" w:rsidP="00D74DFA">
      <w:pPr>
        <w:widowControl w:val="0"/>
        <w:autoSpaceDE w:val="0"/>
        <w:autoSpaceDN w:val="0"/>
        <w:adjustRightInd w:val="0"/>
        <w:spacing w:after="0" w:line="240" w:lineRule="auto"/>
        <w:ind w:firstLine="344"/>
        <w:jc w:val="both"/>
        <w:rPr>
          <w:rFonts w:ascii="Times New Roman" w:hAnsi="Times New Roman" w:cs="Times New Roman"/>
          <w:bCs/>
        </w:rPr>
      </w:pPr>
      <w:r w:rsidRPr="00D74DFA">
        <w:rPr>
          <w:rFonts w:ascii="Times New Roman" w:hAnsi="Times New Roman" w:cs="Times New Roman"/>
          <w:bCs/>
        </w:rPr>
        <w:t>- для багатоквартирних та одноквартирних будинків - 2,398м</w:t>
      </w:r>
      <w:r w:rsidRPr="00D74DFA">
        <w:rPr>
          <w:rFonts w:ascii="Times New Roman" w:hAnsi="Times New Roman" w:cs="Times New Roman"/>
          <w:bCs/>
          <w:vertAlign w:val="superscript"/>
        </w:rPr>
        <w:t>3</w:t>
      </w:r>
      <w:r w:rsidRPr="00D74DFA">
        <w:rPr>
          <w:rFonts w:ascii="Times New Roman" w:hAnsi="Times New Roman" w:cs="Times New Roman"/>
          <w:bCs/>
        </w:rPr>
        <w:t>/ на 1 мешканця на рік при середній щільності - 185 кг/м</w:t>
      </w:r>
      <w:r w:rsidRPr="00D74DFA">
        <w:rPr>
          <w:rFonts w:ascii="Times New Roman" w:hAnsi="Times New Roman" w:cs="Times New Roman"/>
          <w:bCs/>
          <w:vertAlign w:val="superscript"/>
        </w:rPr>
        <w:t>3</w:t>
      </w:r>
      <w:r w:rsidRPr="00D74DFA">
        <w:rPr>
          <w:rFonts w:ascii="Times New Roman" w:hAnsi="Times New Roman" w:cs="Times New Roman"/>
          <w:bCs/>
        </w:rPr>
        <w:t>,</w:t>
      </w:r>
    </w:p>
    <w:p w14:paraId="214AE1FD" w14:textId="77777777" w:rsidR="00D74DFA" w:rsidRPr="00D74DFA" w:rsidRDefault="00D74DFA" w:rsidP="00D74DFA">
      <w:pPr>
        <w:widowControl w:val="0"/>
        <w:autoSpaceDE w:val="0"/>
        <w:autoSpaceDN w:val="0"/>
        <w:adjustRightInd w:val="0"/>
        <w:spacing w:after="0" w:line="240" w:lineRule="auto"/>
        <w:ind w:firstLine="344"/>
        <w:jc w:val="both"/>
        <w:rPr>
          <w:rFonts w:ascii="Times New Roman" w:hAnsi="Times New Roman" w:cs="Times New Roman"/>
          <w:bCs/>
        </w:rPr>
      </w:pPr>
      <w:r w:rsidRPr="00D74DFA">
        <w:rPr>
          <w:rFonts w:ascii="Times New Roman" w:hAnsi="Times New Roman" w:cs="Times New Roman"/>
          <w:bCs/>
        </w:rPr>
        <w:t xml:space="preserve"> - для одноквартирних будинків – 2,398 м</w:t>
      </w:r>
      <w:r w:rsidRPr="00D74DFA">
        <w:rPr>
          <w:rFonts w:ascii="Times New Roman" w:hAnsi="Times New Roman" w:cs="Times New Roman"/>
          <w:bCs/>
          <w:vertAlign w:val="superscript"/>
        </w:rPr>
        <w:t>3</w:t>
      </w:r>
      <w:r w:rsidRPr="00D74DFA">
        <w:rPr>
          <w:rFonts w:ascii="Times New Roman" w:hAnsi="Times New Roman" w:cs="Times New Roman"/>
          <w:bCs/>
        </w:rPr>
        <w:t>/ на 1 мешканця на рік</w:t>
      </w:r>
      <w:r w:rsidRPr="00D74DFA">
        <w:rPr>
          <w:rFonts w:ascii="Times New Roman" w:hAnsi="Times New Roman" w:cs="Times New Roman"/>
        </w:rPr>
        <w:t xml:space="preserve"> </w:t>
      </w:r>
      <w:r w:rsidRPr="00D74DFA">
        <w:rPr>
          <w:rFonts w:ascii="Times New Roman" w:hAnsi="Times New Roman" w:cs="Times New Roman"/>
          <w:bCs/>
        </w:rPr>
        <w:t>при середній щільності 185 кг/м</w:t>
      </w:r>
      <w:r w:rsidRPr="00D74DFA">
        <w:rPr>
          <w:rFonts w:ascii="Times New Roman" w:hAnsi="Times New Roman" w:cs="Times New Roman"/>
          <w:bCs/>
          <w:vertAlign w:val="superscript"/>
        </w:rPr>
        <w:t>3</w:t>
      </w:r>
      <w:r w:rsidRPr="00D74DFA">
        <w:rPr>
          <w:rFonts w:ascii="Times New Roman" w:hAnsi="Times New Roman" w:cs="Times New Roman"/>
          <w:bCs/>
        </w:rPr>
        <w:t xml:space="preserve">. </w:t>
      </w:r>
    </w:p>
    <w:p w14:paraId="50CC67F2"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13.2 Розміри та межі територій, на якій здійснюватимуться операції із збирання та перевезення побутових відходів наведені у додатках 4 – 6 конкурсної документації.</w:t>
      </w:r>
    </w:p>
    <w:p w14:paraId="4CBCA23A" w14:textId="77777777" w:rsidR="00D74DFA" w:rsidRPr="00D74DFA" w:rsidRDefault="00D74DFA" w:rsidP="00D74DFA">
      <w:pPr>
        <w:tabs>
          <w:tab w:val="left" w:pos="284"/>
        </w:tabs>
        <w:spacing w:after="0" w:line="240" w:lineRule="auto"/>
        <w:jc w:val="both"/>
        <w:textAlignment w:val="baseline"/>
        <w:rPr>
          <w:rFonts w:ascii="Times New Roman" w:hAnsi="Times New Roman" w:cs="Times New Roman"/>
        </w:rPr>
      </w:pPr>
    </w:p>
    <w:p w14:paraId="7BA879D0" w14:textId="77777777" w:rsidR="00D74DFA" w:rsidRPr="00D74DFA" w:rsidRDefault="00D74DFA" w:rsidP="00D74DFA">
      <w:pPr>
        <w:tabs>
          <w:tab w:val="left" w:pos="426"/>
        </w:tabs>
        <w:spacing w:after="0" w:line="240" w:lineRule="auto"/>
        <w:ind w:firstLine="567"/>
        <w:textAlignment w:val="baseline"/>
        <w:rPr>
          <w:rFonts w:ascii="Times New Roman" w:hAnsi="Times New Roman" w:cs="Times New Roman"/>
        </w:rPr>
      </w:pPr>
      <w:r w:rsidRPr="00D74DFA">
        <w:rPr>
          <w:rFonts w:ascii="Times New Roman" w:hAnsi="Times New Roman" w:cs="Times New Roman"/>
          <w:b/>
          <w:bCs/>
        </w:rPr>
        <w:t>14. Характеристика об'єкта утилізації відходів:</w:t>
      </w:r>
    </w:p>
    <w:p w14:paraId="09560C3D" w14:textId="77777777" w:rsidR="00D74DFA" w:rsidRPr="00D74DFA" w:rsidRDefault="00D74DFA" w:rsidP="00D74DFA">
      <w:pPr>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bdr w:val="none" w:sz="0" w:space="0" w:color="auto" w:frame="1"/>
        </w:rPr>
        <w:t>Власного сміттєзвалища чи полігону твердих побутових відходів Макарівська селищна рада не має.</w:t>
      </w:r>
    </w:p>
    <w:p w14:paraId="45203463" w14:textId="77777777" w:rsidR="00D74DFA" w:rsidRPr="00D74DFA" w:rsidRDefault="00D74DFA" w:rsidP="00D74DFA">
      <w:pPr>
        <w:tabs>
          <w:tab w:val="left" w:pos="567"/>
        </w:tabs>
        <w:spacing w:after="0" w:line="240" w:lineRule="auto"/>
        <w:jc w:val="both"/>
        <w:textAlignment w:val="baseline"/>
        <w:rPr>
          <w:rFonts w:ascii="Times New Roman" w:hAnsi="Times New Roman" w:cs="Times New Roman"/>
        </w:rPr>
      </w:pPr>
    </w:p>
    <w:p w14:paraId="7F868497" w14:textId="77777777" w:rsidR="00D74DFA" w:rsidRDefault="00D74DFA" w:rsidP="00D74DFA">
      <w:pPr>
        <w:tabs>
          <w:tab w:val="left" w:pos="567"/>
        </w:tabs>
        <w:spacing w:after="0" w:line="240" w:lineRule="auto"/>
        <w:jc w:val="both"/>
        <w:textAlignment w:val="baseline"/>
        <w:rPr>
          <w:rFonts w:ascii="Times New Roman" w:hAnsi="Times New Roman" w:cs="Times New Roman"/>
        </w:rPr>
      </w:pPr>
    </w:p>
    <w:p w14:paraId="3BA54C9E" w14:textId="77777777" w:rsidR="00D74DFA" w:rsidRPr="00D74DFA" w:rsidRDefault="00D74DFA" w:rsidP="00D74DFA">
      <w:pPr>
        <w:tabs>
          <w:tab w:val="left" w:pos="567"/>
        </w:tabs>
        <w:spacing w:after="0" w:line="240" w:lineRule="auto"/>
        <w:jc w:val="both"/>
        <w:textAlignment w:val="baseline"/>
        <w:rPr>
          <w:rFonts w:ascii="Times New Roman" w:hAnsi="Times New Roman" w:cs="Times New Roman"/>
        </w:rPr>
      </w:pPr>
    </w:p>
    <w:p w14:paraId="669991C2" w14:textId="77777777"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54905555" w14:textId="4F6961EE"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D74DFA">
        <w:rPr>
          <w:rFonts w:ascii="Times New Roman" w:hAnsi="Times New Roman" w:cs="Times New Roman"/>
          <w:b/>
        </w:rPr>
        <w:t xml:space="preserve">    </w:t>
      </w:r>
      <w:r w:rsidR="00B864A5">
        <w:rPr>
          <w:rFonts w:ascii="Times New Roman" w:hAnsi="Times New Roman" w:cs="Times New Roman"/>
          <w:b/>
        </w:rPr>
        <w:t>Наталія БУРНАШЕВА</w:t>
      </w:r>
    </w:p>
    <w:p w14:paraId="40267DDD" w14:textId="77777777" w:rsidR="00D74DFA" w:rsidRPr="00D74DFA" w:rsidRDefault="00D74DFA" w:rsidP="00D74DFA">
      <w:pPr>
        <w:tabs>
          <w:tab w:val="left" w:pos="567"/>
        </w:tabs>
        <w:spacing w:after="0" w:line="240" w:lineRule="auto"/>
        <w:jc w:val="both"/>
        <w:textAlignment w:val="baseline"/>
        <w:rPr>
          <w:rFonts w:ascii="Times New Roman" w:hAnsi="Times New Roman" w:cs="Times New Roman"/>
        </w:rPr>
      </w:pPr>
    </w:p>
    <w:p w14:paraId="1FB754EA" w14:textId="77777777" w:rsidR="00D74DFA" w:rsidRPr="00D74DFA" w:rsidRDefault="00D74DFA" w:rsidP="00D74DFA">
      <w:pPr>
        <w:spacing w:after="0" w:line="240" w:lineRule="auto"/>
        <w:ind w:left="5670"/>
        <w:jc w:val="both"/>
        <w:rPr>
          <w:rFonts w:ascii="Times New Roman" w:hAnsi="Times New Roman" w:cs="Times New Roman"/>
          <w:color w:val="000000"/>
        </w:rPr>
      </w:pPr>
      <w:r w:rsidRPr="00D74DFA">
        <w:rPr>
          <w:rFonts w:ascii="Times New Roman" w:hAnsi="Times New Roman" w:cs="Times New Roman"/>
        </w:rPr>
        <w:br w:type="page"/>
      </w:r>
      <w:r w:rsidRPr="00D74DFA">
        <w:rPr>
          <w:rFonts w:ascii="Times New Roman" w:hAnsi="Times New Roman" w:cs="Times New Roman"/>
          <w:color w:val="000000"/>
        </w:rPr>
        <w:lastRenderedPageBreak/>
        <w:t>Додаток 1</w:t>
      </w:r>
    </w:p>
    <w:p w14:paraId="57414F60" w14:textId="4C540458" w:rsidR="00D74DFA" w:rsidRPr="00D74DFA" w:rsidRDefault="00D74DFA" w:rsidP="00D74DFA">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7F8F02D1" w14:textId="77777777" w:rsidR="00D74DFA" w:rsidRPr="00D74DFA" w:rsidRDefault="00D74DFA" w:rsidP="00D74DFA">
      <w:pPr>
        <w:spacing w:after="0" w:line="240" w:lineRule="auto"/>
        <w:rPr>
          <w:rFonts w:ascii="Times New Roman" w:hAnsi="Times New Roman" w:cs="Times New Roman"/>
          <w:color w:val="000000"/>
        </w:rPr>
      </w:pPr>
    </w:p>
    <w:tbl>
      <w:tblPr>
        <w:tblW w:w="9923" w:type="dxa"/>
        <w:tblInd w:w="250" w:type="dxa"/>
        <w:tblLayout w:type="fixed"/>
        <w:tblLook w:val="04A0" w:firstRow="1" w:lastRow="0" w:firstColumn="1" w:lastColumn="0" w:noHBand="0" w:noVBand="1"/>
      </w:tblPr>
      <w:tblGrid>
        <w:gridCol w:w="4536"/>
        <w:gridCol w:w="5387"/>
      </w:tblGrid>
      <w:tr w:rsidR="00D74DFA" w:rsidRPr="00D74DFA" w14:paraId="6BB00203" w14:textId="77777777" w:rsidTr="00C06C0B">
        <w:tc>
          <w:tcPr>
            <w:tcW w:w="4536" w:type="dxa"/>
          </w:tcPr>
          <w:p w14:paraId="2C6C102D" w14:textId="77777777" w:rsidR="00D74DFA" w:rsidRPr="00D74DFA" w:rsidRDefault="00D74DFA" w:rsidP="00D74DFA">
            <w:pPr>
              <w:spacing w:after="0" w:line="240" w:lineRule="auto"/>
              <w:rPr>
                <w:rFonts w:ascii="Times New Roman" w:hAnsi="Times New Roman" w:cs="Times New Roman"/>
                <w:color w:val="000000"/>
              </w:rPr>
            </w:pPr>
          </w:p>
        </w:tc>
        <w:tc>
          <w:tcPr>
            <w:tcW w:w="5387" w:type="dxa"/>
          </w:tcPr>
          <w:p w14:paraId="48B558C0"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Голові конкурсної комісії</w:t>
            </w:r>
          </w:p>
          <w:p w14:paraId="701AA5BF"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________________________________________</w:t>
            </w:r>
          </w:p>
          <w:p w14:paraId="49559516"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________________________________________</w:t>
            </w:r>
          </w:p>
          <w:p w14:paraId="73453AD7"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________________________________________</w:t>
            </w:r>
          </w:p>
          <w:p w14:paraId="41EF3FB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(повна назва суб’єкта господарювання)</w:t>
            </w:r>
          </w:p>
          <w:p w14:paraId="126D3CC2"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 xml:space="preserve">_________________________________________ </w:t>
            </w:r>
          </w:p>
          <w:p w14:paraId="03C0A510"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sz w:val="20"/>
                <w:szCs w:val="20"/>
              </w:rPr>
              <w:t>ідентифікаційний код юридичної особи згідно з ЄДРПОУ або реєстраційний номер облікової картки платника податків для фізичних осіб – підприємців</w:t>
            </w:r>
            <w:r w:rsidRPr="00D74DFA">
              <w:rPr>
                <w:rFonts w:ascii="Times New Roman" w:hAnsi="Times New Roman" w:cs="Times New Roman"/>
              </w:rPr>
              <w:t xml:space="preserve">* </w:t>
            </w:r>
          </w:p>
          <w:p w14:paraId="10890E56"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________________________________________</w:t>
            </w:r>
          </w:p>
          <w:p w14:paraId="74F7C391"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________________________________________</w:t>
            </w:r>
          </w:p>
          <w:p w14:paraId="6016991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(місцезнаходження суб’єкта господарювання)</w:t>
            </w:r>
          </w:p>
          <w:p w14:paraId="5DFB2A11" w14:textId="77777777" w:rsidR="00D74DFA" w:rsidRPr="00D74DFA" w:rsidRDefault="00D74DFA" w:rsidP="00D74DFA">
            <w:pPr>
              <w:spacing w:after="0" w:line="240" w:lineRule="auto"/>
              <w:jc w:val="both"/>
              <w:rPr>
                <w:rFonts w:ascii="Times New Roman" w:hAnsi="Times New Roman" w:cs="Times New Roman"/>
              </w:rPr>
            </w:pPr>
            <w:proofErr w:type="spellStart"/>
            <w:r w:rsidRPr="00D74DFA">
              <w:rPr>
                <w:rFonts w:ascii="Times New Roman" w:hAnsi="Times New Roman" w:cs="Times New Roman"/>
              </w:rPr>
              <w:t>тел</w:t>
            </w:r>
            <w:proofErr w:type="spellEnd"/>
            <w:r w:rsidRPr="00D74DFA">
              <w:rPr>
                <w:rFonts w:ascii="Times New Roman" w:hAnsi="Times New Roman" w:cs="Times New Roman"/>
              </w:rPr>
              <w:t>.: ____________________________________</w:t>
            </w:r>
          </w:p>
          <w:p w14:paraId="0789C8E9"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адреса електронної пошти: _________________</w:t>
            </w:r>
          </w:p>
          <w:p w14:paraId="4BED5A5A" w14:textId="77777777" w:rsidR="00D74DFA" w:rsidRPr="00D74DFA" w:rsidRDefault="00D74DFA" w:rsidP="00D74DFA">
            <w:pPr>
              <w:spacing w:after="0" w:line="240" w:lineRule="auto"/>
              <w:rPr>
                <w:rFonts w:ascii="Times New Roman" w:hAnsi="Times New Roman" w:cs="Times New Roman"/>
                <w:color w:val="000000"/>
              </w:rPr>
            </w:pPr>
          </w:p>
        </w:tc>
      </w:tr>
    </w:tbl>
    <w:p w14:paraId="5A4A2CB1" w14:textId="77777777" w:rsidR="00D74DFA" w:rsidRPr="00D74DFA" w:rsidRDefault="00D74DFA" w:rsidP="00D74DFA">
      <w:pPr>
        <w:spacing w:after="0" w:line="240" w:lineRule="auto"/>
        <w:jc w:val="right"/>
        <w:rPr>
          <w:rFonts w:ascii="Times New Roman" w:hAnsi="Times New Roman" w:cs="Times New Roman"/>
          <w:b/>
          <w:bCs/>
          <w:color w:val="000000"/>
          <w:bdr w:val="none" w:sz="0" w:space="0" w:color="auto" w:frame="1"/>
        </w:rPr>
      </w:pPr>
    </w:p>
    <w:p w14:paraId="6AA16906"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b/>
          <w:bCs/>
          <w:bdr w:val="none" w:sz="0" w:space="0" w:color="auto" w:frame="1"/>
        </w:rPr>
        <w:t>ЗАЯВА</w:t>
      </w:r>
    </w:p>
    <w:p w14:paraId="4D470C81" w14:textId="77777777" w:rsidR="00D74DFA" w:rsidRPr="00D74DFA" w:rsidRDefault="00D74DFA" w:rsidP="00D74DFA">
      <w:pPr>
        <w:spacing w:after="0" w:line="240" w:lineRule="auto"/>
        <w:ind w:firstLine="567"/>
        <w:jc w:val="center"/>
        <w:rPr>
          <w:rFonts w:ascii="Times New Roman" w:hAnsi="Times New Roman" w:cs="Times New Roman"/>
          <w:b/>
          <w:bCs/>
        </w:rPr>
      </w:pPr>
      <w:r w:rsidRPr="00D74DFA">
        <w:rPr>
          <w:rFonts w:ascii="Times New Roman" w:hAnsi="Times New Roman" w:cs="Times New Roman"/>
          <w:b/>
          <w:bCs/>
        </w:rPr>
        <w:t>на участь у конкурсі з визначення суб’єкта господарювання на здійснення операцій  із збирання та перевезення побутових відходів на території населених пунктів Макарівської селищної територіальної громади</w:t>
      </w:r>
    </w:p>
    <w:p w14:paraId="39B79E56" w14:textId="77777777" w:rsidR="00D74DFA" w:rsidRPr="00D74DFA" w:rsidRDefault="00D74DFA" w:rsidP="00D74DFA">
      <w:pPr>
        <w:spacing w:after="0" w:line="240" w:lineRule="auto"/>
        <w:ind w:firstLine="567"/>
        <w:jc w:val="center"/>
        <w:rPr>
          <w:rFonts w:ascii="Times New Roman" w:hAnsi="Times New Roman" w:cs="Times New Roman"/>
        </w:rPr>
      </w:pPr>
    </w:p>
    <w:p w14:paraId="54420B2E" w14:textId="77777777" w:rsidR="00D74DFA" w:rsidRPr="00D74DFA" w:rsidRDefault="00D74DFA" w:rsidP="00D74DFA">
      <w:pPr>
        <w:spacing w:after="0" w:line="240" w:lineRule="auto"/>
        <w:ind w:firstLine="567"/>
        <w:jc w:val="both"/>
        <w:rPr>
          <w:rFonts w:ascii="Times New Roman" w:hAnsi="Times New Roman" w:cs="Times New Roman"/>
        </w:rPr>
      </w:pPr>
      <w:r w:rsidRPr="00D74DFA">
        <w:rPr>
          <w:rFonts w:ascii="Times New Roman" w:hAnsi="Times New Roman" w:cs="Times New Roman"/>
        </w:rPr>
        <w:t>Просимо допустити до участі в конкурсі з визначення суб’єкта господарювання на здійснення послуг із збирання та перевезення побутових відходів на території населених пунктів Макарівської селищної територіальної громади Київської області по об’єкту конкурсу № ___ ….</w:t>
      </w:r>
    </w:p>
    <w:p w14:paraId="04B3B78F" w14:textId="77777777" w:rsidR="00D74DFA" w:rsidRPr="00D74DFA" w:rsidRDefault="00D74DFA" w:rsidP="00D74DFA">
      <w:pPr>
        <w:spacing w:after="0" w:line="240" w:lineRule="auto"/>
        <w:ind w:firstLine="567"/>
        <w:jc w:val="both"/>
        <w:rPr>
          <w:rFonts w:ascii="Times New Roman" w:hAnsi="Times New Roman" w:cs="Times New Roman"/>
        </w:rPr>
      </w:pPr>
    </w:p>
    <w:p w14:paraId="7D95A63D" w14:textId="77777777" w:rsidR="00D74DFA" w:rsidRPr="00D74DFA" w:rsidRDefault="00D74DFA" w:rsidP="00D74DFA">
      <w:pPr>
        <w:spacing w:after="0" w:line="240" w:lineRule="auto"/>
        <w:ind w:firstLine="567"/>
        <w:rPr>
          <w:rFonts w:ascii="Times New Roman" w:hAnsi="Times New Roman" w:cs="Times New Roman"/>
        </w:rPr>
      </w:pPr>
    </w:p>
    <w:p w14:paraId="71176253" w14:textId="77777777" w:rsidR="00D74DFA" w:rsidRPr="00D74DFA" w:rsidRDefault="00D74DFA" w:rsidP="00D74DFA">
      <w:pPr>
        <w:spacing w:after="0" w:line="240" w:lineRule="auto"/>
        <w:ind w:firstLine="708"/>
        <w:rPr>
          <w:rFonts w:ascii="Times New Roman" w:hAnsi="Times New Roman" w:cs="Times New Roman"/>
        </w:rPr>
      </w:pPr>
      <w:r w:rsidRPr="00D74DFA">
        <w:rPr>
          <w:rFonts w:ascii="Times New Roman" w:hAnsi="Times New Roman" w:cs="Times New Roman"/>
        </w:rPr>
        <w:t>Додатки:</w:t>
      </w:r>
    </w:p>
    <w:p w14:paraId="29240736" w14:textId="77777777" w:rsidR="00D74DFA" w:rsidRPr="00D74DFA" w:rsidRDefault="00D74DFA" w:rsidP="00D74DFA">
      <w:pPr>
        <w:spacing w:after="0" w:line="240" w:lineRule="auto"/>
        <w:ind w:firstLine="708"/>
        <w:rPr>
          <w:rFonts w:ascii="Times New Roman" w:hAnsi="Times New Roman" w:cs="Times New Roman"/>
        </w:rPr>
      </w:pPr>
      <w:r w:rsidRPr="00D74DFA">
        <w:rPr>
          <w:rFonts w:ascii="Times New Roman" w:hAnsi="Times New Roman" w:cs="Times New Roman"/>
        </w:rPr>
        <w:t xml:space="preserve"> </w:t>
      </w:r>
    </w:p>
    <w:p w14:paraId="66355C3C" w14:textId="77777777" w:rsidR="00D74DFA" w:rsidRPr="00D74DFA" w:rsidRDefault="00D74DFA" w:rsidP="00D74DFA">
      <w:pPr>
        <w:spacing w:after="0" w:line="240" w:lineRule="auto"/>
        <w:ind w:firstLine="708"/>
        <w:rPr>
          <w:rFonts w:ascii="Times New Roman" w:hAnsi="Times New Roman" w:cs="Times New Roman"/>
        </w:rPr>
      </w:pPr>
      <w:r w:rsidRPr="00D74DFA">
        <w:rPr>
          <w:rFonts w:ascii="Times New Roman" w:hAnsi="Times New Roman" w:cs="Times New Roman"/>
        </w:rPr>
        <w:t xml:space="preserve">1. Перелік документів передбачений конкурсною документацією на ____ </w:t>
      </w:r>
      <w:proofErr w:type="spellStart"/>
      <w:r w:rsidRPr="00D74DFA">
        <w:rPr>
          <w:rFonts w:ascii="Times New Roman" w:hAnsi="Times New Roman" w:cs="Times New Roman"/>
        </w:rPr>
        <w:t>арк</w:t>
      </w:r>
      <w:proofErr w:type="spellEnd"/>
      <w:r w:rsidRPr="00D74DFA">
        <w:rPr>
          <w:rFonts w:ascii="Times New Roman" w:hAnsi="Times New Roman" w:cs="Times New Roman"/>
        </w:rPr>
        <w:t xml:space="preserve">. </w:t>
      </w:r>
    </w:p>
    <w:p w14:paraId="28205DCA" w14:textId="77777777" w:rsidR="00D74DFA" w:rsidRPr="00D74DFA" w:rsidRDefault="00D74DFA" w:rsidP="00D74DFA">
      <w:pPr>
        <w:spacing w:after="0" w:line="240" w:lineRule="auto"/>
        <w:ind w:firstLine="708"/>
        <w:rPr>
          <w:rFonts w:ascii="Times New Roman" w:hAnsi="Times New Roman" w:cs="Times New Roman"/>
        </w:rPr>
      </w:pPr>
      <w:r w:rsidRPr="00D74DFA">
        <w:rPr>
          <w:rFonts w:ascii="Times New Roman" w:hAnsi="Times New Roman" w:cs="Times New Roman"/>
        </w:rPr>
        <w:t xml:space="preserve">2. Запропоновані тарифи на збирання та перевезення побутових відходів на </w:t>
      </w:r>
      <w:proofErr w:type="spellStart"/>
      <w:r w:rsidRPr="00D74DFA">
        <w:rPr>
          <w:rFonts w:ascii="Times New Roman" w:hAnsi="Times New Roman" w:cs="Times New Roman"/>
        </w:rPr>
        <w:t>арк</w:t>
      </w:r>
      <w:proofErr w:type="spellEnd"/>
      <w:r w:rsidRPr="00D74DFA">
        <w:rPr>
          <w:rFonts w:ascii="Times New Roman" w:hAnsi="Times New Roman" w:cs="Times New Roman"/>
        </w:rPr>
        <w:t>.</w:t>
      </w:r>
    </w:p>
    <w:p w14:paraId="7CBAC8C0" w14:textId="77777777" w:rsidR="00D74DFA" w:rsidRPr="00D74DFA" w:rsidRDefault="00D74DFA" w:rsidP="00D74DFA">
      <w:pPr>
        <w:spacing w:after="0" w:line="240" w:lineRule="auto"/>
        <w:ind w:firstLine="708"/>
        <w:rPr>
          <w:rFonts w:ascii="Times New Roman" w:hAnsi="Times New Roman" w:cs="Times New Roman"/>
        </w:rPr>
      </w:pPr>
    </w:p>
    <w:p w14:paraId="24B45AB3"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 xml:space="preserve">    ___________               _____________                   ___________________________</w:t>
      </w:r>
    </w:p>
    <w:p w14:paraId="36083CB3"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      (дата)                               (підпис)                                           (ініціали, прізвище)</w:t>
      </w:r>
    </w:p>
    <w:p w14:paraId="750D774A"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 </w:t>
      </w:r>
    </w:p>
    <w:p w14:paraId="20A6510A" w14:textId="77777777" w:rsidR="00D74DFA" w:rsidRPr="00D74DFA" w:rsidRDefault="00D74DFA" w:rsidP="00D74DFA">
      <w:pPr>
        <w:spacing w:after="0" w:line="240" w:lineRule="auto"/>
        <w:ind w:firstLine="708"/>
        <w:rPr>
          <w:rFonts w:ascii="Times New Roman" w:hAnsi="Times New Roman" w:cs="Times New Roman"/>
        </w:rPr>
      </w:pPr>
    </w:p>
    <w:p w14:paraId="277FA98D" w14:textId="77777777" w:rsidR="00D74DFA" w:rsidRPr="00D74DFA" w:rsidRDefault="00D74DFA" w:rsidP="00D74DFA">
      <w:pPr>
        <w:spacing w:after="0" w:line="240" w:lineRule="auto"/>
        <w:rPr>
          <w:rFonts w:ascii="Times New Roman" w:hAnsi="Times New Roman" w:cs="Times New Roman"/>
        </w:rPr>
      </w:pPr>
    </w:p>
    <w:p w14:paraId="6798538C" w14:textId="77777777" w:rsidR="00D74DFA" w:rsidRPr="00D74DFA" w:rsidRDefault="00D74DFA" w:rsidP="00D74DFA">
      <w:pPr>
        <w:spacing w:after="0" w:line="240" w:lineRule="auto"/>
        <w:jc w:val="both"/>
        <w:rPr>
          <w:rFonts w:ascii="Times New Roman" w:hAnsi="Times New Roman" w:cs="Times New Roman"/>
          <w:b/>
          <w:bCs/>
        </w:rPr>
      </w:pPr>
      <w:r w:rsidRPr="00D74DFA">
        <w:rPr>
          <w:rFonts w:ascii="Times New Roman" w:hAnsi="Times New Roman" w:cs="Times New Roman"/>
          <w:b/>
          <w:bCs/>
        </w:rPr>
        <w:t>__________</w:t>
      </w:r>
    </w:p>
    <w:p w14:paraId="59CA0D15" w14:textId="77777777" w:rsidR="00D74DFA" w:rsidRPr="00D74DFA" w:rsidRDefault="00D74DFA" w:rsidP="00D74DFA">
      <w:pPr>
        <w:spacing w:after="0" w:line="240" w:lineRule="auto"/>
        <w:jc w:val="both"/>
        <w:rPr>
          <w:rFonts w:ascii="Times New Roman" w:hAnsi="Times New Roman" w:cs="Times New Roman"/>
          <w:b/>
          <w:bCs/>
          <w:sz w:val="20"/>
          <w:szCs w:val="20"/>
        </w:rPr>
      </w:pPr>
      <w:r w:rsidRPr="00D74DFA">
        <w:rPr>
          <w:rFonts w:ascii="Times New Roman" w:hAnsi="Times New Roman" w:cs="Times New Roman"/>
          <w:sz w:val="20"/>
          <w:szCs w:val="20"/>
        </w:rPr>
        <w:t>*(для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14:paraId="3764B5B2" w14:textId="77777777" w:rsidR="00D74DFA" w:rsidRDefault="00D74DFA" w:rsidP="00D74DFA">
      <w:pPr>
        <w:spacing w:after="0" w:line="240" w:lineRule="auto"/>
        <w:jc w:val="both"/>
        <w:rPr>
          <w:rFonts w:ascii="Times New Roman" w:hAnsi="Times New Roman" w:cs="Times New Roman"/>
          <w:b/>
        </w:rPr>
      </w:pPr>
    </w:p>
    <w:p w14:paraId="4C7464F9" w14:textId="77777777" w:rsidR="00B864A5" w:rsidRDefault="00B864A5" w:rsidP="00D74DFA">
      <w:pPr>
        <w:spacing w:after="0" w:line="240" w:lineRule="auto"/>
        <w:jc w:val="both"/>
        <w:rPr>
          <w:rFonts w:ascii="Times New Roman" w:hAnsi="Times New Roman" w:cs="Times New Roman"/>
          <w:b/>
        </w:rPr>
      </w:pPr>
    </w:p>
    <w:p w14:paraId="4702333D" w14:textId="77777777" w:rsidR="00B864A5" w:rsidRPr="00D74DFA" w:rsidRDefault="00B864A5" w:rsidP="00D74DFA">
      <w:pPr>
        <w:spacing w:after="0" w:line="240" w:lineRule="auto"/>
        <w:jc w:val="both"/>
        <w:rPr>
          <w:rFonts w:ascii="Times New Roman" w:hAnsi="Times New Roman" w:cs="Times New Roman"/>
          <w:b/>
        </w:rPr>
      </w:pPr>
    </w:p>
    <w:p w14:paraId="2D9B4A0D" w14:textId="77777777"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4C22FE71" w14:textId="1A4122CF" w:rsidR="00D74DFA" w:rsidRPr="00B864A5" w:rsidRDefault="00D74DFA" w:rsidP="00B864A5">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D74DFA">
        <w:rPr>
          <w:rFonts w:ascii="Times New Roman" w:hAnsi="Times New Roman" w:cs="Times New Roman"/>
          <w:b/>
        </w:rPr>
        <w:t xml:space="preserve">                  </w:t>
      </w:r>
      <w:r w:rsidR="00B864A5">
        <w:rPr>
          <w:rFonts w:ascii="Times New Roman" w:hAnsi="Times New Roman" w:cs="Times New Roman"/>
          <w:b/>
        </w:rPr>
        <w:t>Наталія БУРНАШЕВА</w:t>
      </w:r>
    </w:p>
    <w:p w14:paraId="75881003" w14:textId="77777777" w:rsidR="00D74DFA" w:rsidRPr="00D74DFA" w:rsidRDefault="00D74DFA" w:rsidP="00D74DFA">
      <w:pPr>
        <w:tabs>
          <w:tab w:val="left" w:pos="567"/>
        </w:tabs>
        <w:spacing w:after="0" w:line="240" w:lineRule="auto"/>
        <w:jc w:val="right"/>
        <w:textAlignment w:val="baseline"/>
        <w:rPr>
          <w:rFonts w:ascii="Times New Roman" w:hAnsi="Times New Roman" w:cs="Times New Roman"/>
        </w:rPr>
      </w:pPr>
      <w:r w:rsidRPr="00D74DFA">
        <w:rPr>
          <w:rFonts w:ascii="Times New Roman" w:hAnsi="Times New Roman" w:cs="Times New Roman"/>
          <w:b/>
          <w:bCs/>
        </w:rPr>
        <w:br w:type="page"/>
      </w:r>
    </w:p>
    <w:p w14:paraId="709236F3" w14:textId="34BF04FE" w:rsidR="00D74DFA" w:rsidRPr="00D74DFA" w:rsidRDefault="00D74DFA" w:rsidP="00D74DFA">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lastRenderedPageBreak/>
        <w:t xml:space="preserve">Додаток </w:t>
      </w:r>
      <w:r>
        <w:rPr>
          <w:rFonts w:ascii="Times New Roman" w:hAnsi="Times New Roman" w:cs="Times New Roman"/>
          <w:color w:val="000000"/>
        </w:rPr>
        <w:t>2</w:t>
      </w:r>
    </w:p>
    <w:p w14:paraId="3452EC9B" w14:textId="77777777" w:rsidR="00D74DFA" w:rsidRPr="00D74DFA" w:rsidRDefault="00D74DFA" w:rsidP="00D74DFA">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14DF390B" w14:textId="77777777" w:rsidR="00D74DFA" w:rsidRPr="00D74DFA" w:rsidRDefault="00D74DFA" w:rsidP="00D74DFA">
      <w:pPr>
        <w:spacing w:after="0" w:line="240" w:lineRule="auto"/>
        <w:rPr>
          <w:rFonts w:ascii="Times New Roman" w:hAnsi="Times New Roman" w:cs="Times New Roman"/>
          <w:color w:val="000000"/>
        </w:rPr>
      </w:pPr>
    </w:p>
    <w:p w14:paraId="529C1B22" w14:textId="77777777" w:rsidR="00D74DFA" w:rsidRPr="00D74DFA" w:rsidRDefault="00D74DFA" w:rsidP="00D74DFA">
      <w:pPr>
        <w:spacing w:after="0" w:line="240" w:lineRule="auto"/>
        <w:jc w:val="center"/>
        <w:rPr>
          <w:rFonts w:ascii="Times New Roman" w:hAnsi="Times New Roman" w:cs="Times New Roman"/>
          <w:b/>
          <w:color w:val="000000"/>
        </w:rPr>
      </w:pPr>
      <w:r w:rsidRPr="00D74DFA">
        <w:rPr>
          <w:rFonts w:ascii="Times New Roman" w:hAnsi="Times New Roman" w:cs="Times New Roman"/>
          <w:b/>
          <w:color w:val="000000"/>
        </w:rPr>
        <w:t>Перелік документів, оригінали та (або) засвідчені в установленому законодавством порядку копії, які подаються учасниками конкурсу для підтвердження відповідності учасників встановленим кваліфікаційним вимогам:</w:t>
      </w:r>
    </w:p>
    <w:p w14:paraId="49C9D3C6" w14:textId="77777777" w:rsidR="00D74DFA" w:rsidRPr="00D74DFA" w:rsidRDefault="00D74DFA" w:rsidP="00D74DFA">
      <w:pPr>
        <w:spacing w:after="0" w:line="240" w:lineRule="auto"/>
        <w:jc w:val="both"/>
        <w:rPr>
          <w:rFonts w:ascii="Times New Roman" w:hAnsi="Times New Roman" w:cs="Times New Roman"/>
          <w:b/>
          <w:color w:val="000000"/>
        </w:rPr>
      </w:pPr>
    </w:p>
    <w:p w14:paraId="5ECE2666" w14:textId="77777777" w:rsidR="00D74DFA" w:rsidRPr="00D74DFA" w:rsidRDefault="00D74DFA">
      <w:pPr>
        <w:numPr>
          <w:ilvl w:val="0"/>
          <w:numId w:val="7"/>
        </w:numPr>
        <w:tabs>
          <w:tab w:val="clear" w:pos="360"/>
          <w:tab w:val="num" w:pos="851"/>
        </w:tabs>
        <w:spacing w:after="0" w:line="240" w:lineRule="auto"/>
        <w:ind w:left="0" w:firstLine="567"/>
        <w:jc w:val="both"/>
        <w:rPr>
          <w:rFonts w:ascii="Times New Roman" w:hAnsi="Times New Roman" w:cs="Times New Roman"/>
        </w:rPr>
      </w:pPr>
      <w:r w:rsidRPr="00D74DFA">
        <w:rPr>
          <w:rFonts w:ascii="Times New Roman" w:hAnsi="Times New Roman" w:cs="Times New Roman"/>
        </w:rPr>
        <w:t>Заява на участь у конкурсі (додаток 1).</w:t>
      </w:r>
    </w:p>
    <w:p w14:paraId="25A3FE3C" w14:textId="77777777" w:rsidR="00D74DFA" w:rsidRPr="00D74DFA" w:rsidRDefault="00D74DFA">
      <w:pPr>
        <w:numPr>
          <w:ilvl w:val="0"/>
          <w:numId w:val="7"/>
        </w:numPr>
        <w:tabs>
          <w:tab w:val="clear" w:pos="360"/>
          <w:tab w:val="num" w:pos="851"/>
        </w:tabs>
        <w:spacing w:after="0" w:line="240" w:lineRule="auto"/>
        <w:ind w:left="0" w:firstLine="567"/>
        <w:jc w:val="both"/>
        <w:rPr>
          <w:rFonts w:ascii="Times New Roman" w:hAnsi="Times New Roman" w:cs="Times New Roman"/>
        </w:rPr>
      </w:pPr>
      <w:r w:rsidRPr="00D74DFA">
        <w:rPr>
          <w:rFonts w:ascii="Times New Roman" w:hAnsi="Times New Roman" w:cs="Times New Roman"/>
        </w:rPr>
        <w:t>Конкурсна пропозиція, яка включає перелік документів, передбачений конкурсною документацією.</w:t>
      </w:r>
    </w:p>
    <w:p w14:paraId="1F5CFBD8" w14:textId="77777777" w:rsidR="00D74DFA" w:rsidRPr="00D74DFA" w:rsidRDefault="00D74DFA">
      <w:pPr>
        <w:numPr>
          <w:ilvl w:val="0"/>
          <w:numId w:val="7"/>
        </w:numPr>
        <w:tabs>
          <w:tab w:val="clear" w:pos="360"/>
          <w:tab w:val="num" w:pos="851"/>
        </w:tabs>
        <w:spacing w:after="0" w:line="240" w:lineRule="auto"/>
        <w:ind w:left="0" w:firstLine="567"/>
        <w:jc w:val="both"/>
        <w:rPr>
          <w:rFonts w:ascii="Times New Roman" w:hAnsi="Times New Roman" w:cs="Times New Roman"/>
        </w:rPr>
      </w:pPr>
      <w:r w:rsidRPr="00D74DFA">
        <w:rPr>
          <w:rFonts w:ascii="Times New Roman" w:hAnsi="Times New Roman" w:cs="Times New Roman"/>
        </w:rPr>
        <w:t>Копія Статуту суб’єкта господарювання (Учасника). Якщо учасник конкурсу подає кілька конкурсних пропозицій, копія статуту подається у складі однієї із пропозиції, в інших - зазначається посилання на відповідну конкурсну пропозицію;</w:t>
      </w:r>
    </w:p>
    <w:p w14:paraId="4D366236" w14:textId="77777777" w:rsidR="00D74DFA" w:rsidRPr="00D74DFA" w:rsidRDefault="00D74DFA">
      <w:pPr>
        <w:numPr>
          <w:ilvl w:val="0"/>
          <w:numId w:val="7"/>
        </w:numPr>
        <w:tabs>
          <w:tab w:val="clear" w:pos="360"/>
          <w:tab w:val="num" w:pos="851"/>
        </w:tabs>
        <w:spacing w:after="0" w:line="240" w:lineRule="auto"/>
        <w:ind w:left="0" w:firstLine="567"/>
        <w:jc w:val="both"/>
        <w:rPr>
          <w:rFonts w:ascii="Times New Roman" w:hAnsi="Times New Roman" w:cs="Times New Roman"/>
          <w:color w:val="000000"/>
        </w:rPr>
      </w:pPr>
      <w:r w:rsidRPr="00D74DFA">
        <w:rPr>
          <w:rFonts w:ascii="Times New Roman" w:hAnsi="Times New Roman" w:cs="Times New Roman"/>
        </w:rPr>
        <w:t>Копія свідоцтва про державну реєстрацію або виписка (чи витяг) з Єдиного державного реєстру юридичних</w:t>
      </w:r>
      <w:r w:rsidRPr="00D74DFA">
        <w:rPr>
          <w:rFonts w:ascii="Times New Roman" w:hAnsi="Times New Roman" w:cs="Times New Roman"/>
          <w:color w:val="000000"/>
        </w:rPr>
        <w:t xml:space="preserve"> осіб, фізичних осіб-підприємців та громадських формувань;</w:t>
      </w:r>
    </w:p>
    <w:p w14:paraId="3A629C2A" w14:textId="77777777" w:rsidR="00D74DFA" w:rsidRPr="00D74DFA" w:rsidRDefault="00D74DFA">
      <w:pPr>
        <w:numPr>
          <w:ilvl w:val="0"/>
          <w:numId w:val="7"/>
        </w:numPr>
        <w:tabs>
          <w:tab w:val="clear" w:pos="360"/>
          <w:tab w:val="num" w:pos="851"/>
        </w:tabs>
        <w:spacing w:after="0" w:line="240" w:lineRule="auto"/>
        <w:ind w:left="0" w:firstLine="567"/>
        <w:jc w:val="both"/>
        <w:rPr>
          <w:rFonts w:ascii="Times New Roman" w:hAnsi="Times New Roman" w:cs="Times New Roman"/>
          <w:color w:val="000000"/>
        </w:rPr>
      </w:pPr>
      <w:r w:rsidRPr="00D74DFA">
        <w:rPr>
          <w:rFonts w:ascii="Times New Roman" w:hAnsi="Times New Roman" w:cs="Times New Roman"/>
          <w:color w:val="000000"/>
        </w:rPr>
        <w:t>Копія свідоцтва платника податку на додану вартість, єдиного податку (у разі наявності);</w:t>
      </w:r>
    </w:p>
    <w:p w14:paraId="740DDC55" w14:textId="77777777" w:rsidR="00D74DFA" w:rsidRPr="00D74DFA" w:rsidRDefault="00D74DFA">
      <w:pPr>
        <w:numPr>
          <w:ilvl w:val="0"/>
          <w:numId w:val="7"/>
        </w:numPr>
        <w:tabs>
          <w:tab w:val="clear" w:pos="360"/>
          <w:tab w:val="num" w:pos="851"/>
        </w:tabs>
        <w:spacing w:after="0" w:line="240" w:lineRule="auto"/>
        <w:ind w:left="0" w:firstLine="567"/>
        <w:jc w:val="both"/>
        <w:rPr>
          <w:rFonts w:ascii="Times New Roman" w:hAnsi="Times New Roman" w:cs="Times New Roman"/>
          <w:color w:val="000000"/>
        </w:rPr>
      </w:pPr>
      <w:r w:rsidRPr="00D74DFA">
        <w:rPr>
          <w:rFonts w:ascii="Times New Roman" w:hAnsi="Times New Roman" w:cs="Times New Roman"/>
          <w:color w:val="000000"/>
        </w:rPr>
        <w:t>Довідка, складена у довільній формі, яка містить відомості про підприємство:</w:t>
      </w:r>
    </w:p>
    <w:p w14:paraId="52CAAA5B" w14:textId="77777777" w:rsidR="00D74DFA" w:rsidRPr="00D74DFA" w:rsidRDefault="00D74DFA" w:rsidP="00D74DFA">
      <w:pPr>
        <w:tabs>
          <w:tab w:val="left" w:pos="851"/>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а) реквізити (адреса – юридична та фактична, телефон, факс, телефон для контактів адреса електронної пошти);</w:t>
      </w:r>
    </w:p>
    <w:p w14:paraId="43F63A1A" w14:textId="77777777" w:rsidR="00D74DFA" w:rsidRPr="00D74DFA" w:rsidRDefault="00D74DFA" w:rsidP="00D74DFA">
      <w:pPr>
        <w:tabs>
          <w:tab w:val="left" w:pos="851"/>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б) керівний склад (посада, ім’я, по батькові, телефон для контактів);</w:t>
      </w:r>
    </w:p>
    <w:p w14:paraId="581FD781" w14:textId="77777777" w:rsidR="00D74DFA" w:rsidRPr="00D74DFA" w:rsidRDefault="00D74DFA" w:rsidP="00D74DFA">
      <w:pPr>
        <w:tabs>
          <w:tab w:val="left" w:pos="851"/>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в) форма власності та юридичний  статус, організаційно-правова форма.</w:t>
      </w:r>
    </w:p>
    <w:p w14:paraId="589B4475"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7. Копія паспорта та ідентифікаційного коду (для фізичних осіб);</w:t>
      </w:r>
    </w:p>
    <w:p w14:paraId="579E191D"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 8. Повноваження щодо підпису документів конкурсної пропозиції уповноваженою особою (підтверджуються відповідно до чинного законодавства (довіреність, доручення, наказ про призначення тощо).</w:t>
      </w:r>
    </w:p>
    <w:p w14:paraId="67365ADA"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9. Балансовий звіт суб’єкта господарювання за останній звітній період ( для юридичної особи) або податкова декларація платника єдиного податку (для фізичної особи – підприємця);</w:t>
      </w:r>
    </w:p>
    <w:p w14:paraId="2B485DEC"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10. Довідка з податкової інспекції (за місцем реєстрації Учасника) про відсутність (наявність) заборгованості за податковими зобов’язаннями дійсна на момент розкриття конкурсних пропозицій.</w:t>
      </w:r>
    </w:p>
    <w:p w14:paraId="124802D3"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11. Довідка з Пенсійного фонду України про відсутність (наявність) заборгованості за </w:t>
      </w:r>
      <w:proofErr w:type="spellStart"/>
      <w:r w:rsidRPr="00D74DFA">
        <w:rPr>
          <w:rFonts w:ascii="Times New Roman" w:hAnsi="Times New Roman" w:cs="Times New Roman"/>
          <w:color w:val="000000"/>
        </w:rPr>
        <w:t>платежами</w:t>
      </w:r>
      <w:proofErr w:type="spellEnd"/>
      <w:r w:rsidRPr="00D74DFA">
        <w:rPr>
          <w:rFonts w:ascii="Times New Roman" w:hAnsi="Times New Roman" w:cs="Times New Roman"/>
          <w:color w:val="000000"/>
        </w:rPr>
        <w:t xml:space="preserve"> до Пенсійного фонду України. </w:t>
      </w:r>
    </w:p>
    <w:p w14:paraId="6FA11531"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12. Інформація про технічний потенціал Учасника (довідка – розрахунок про наявність спеціально обладнаних транспортних засобів, які перебувають на балансі суб’єкта господарювання або орендуються Учасником, наявність власної ремонтної бази та контейнерного парку, тощо):</w:t>
      </w:r>
    </w:p>
    <w:p w14:paraId="11B6F004" w14:textId="77777777" w:rsidR="00D74DFA" w:rsidRPr="00D74DFA" w:rsidRDefault="00D74DFA" w:rsidP="00D74DFA">
      <w:pPr>
        <w:spacing w:after="0" w:line="240" w:lineRule="auto"/>
        <w:jc w:val="both"/>
        <w:rPr>
          <w:rFonts w:ascii="Times New Roman" w:hAnsi="Times New Roman" w:cs="Times New Roman"/>
          <w:color w:val="00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378"/>
        <w:gridCol w:w="3741"/>
      </w:tblGrid>
      <w:tr w:rsidR="00D74DFA" w:rsidRPr="00D74DFA" w14:paraId="556C5B83" w14:textId="77777777" w:rsidTr="00C06C0B">
        <w:trPr>
          <w:trHeight w:val="338"/>
        </w:trPr>
        <w:tc>
          <w:tcPr>
            <w:tcW w:w="567" w:type="dxa"/>
          </w:tcPr>
          <w:p w14:paraId="32227CA1"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w:t>
            </w:r>
          </w:p>
        </w:tc>
        <w:tc>
          <w:tcPr>
            <w:tcW w:w="5378" w:type="dxa"/>
          </w:tcPr>
          <w:p w14:paraId="701408A6"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Найменування</w:t>
            </w:r>
          </w:p>
        </w:tc>
        <w:tc>
          <w:tcPr>
            <w:tcW w:w="3741" w:type="dxa"/>
          </w:tcPr>
          <w:p w14:paraId="4B9CB22E"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Кількість, од.</w:t>
            </w:r>
          </w:p>
        </w:tc>
      </w:tr>
      <w:tr w:rsidR="00D74DFA" w:rsidRPr="00D74DFA" w14:paraId="3F79C39B" w14:textId="77777777" w:rsidTr="00C06C0B">
        <w:trPr>
          <w:trHeight w:val="338"/>
        </w:trPr>
        <w:tc>
          <w:tcPr>
            <w:tcW w:w="9686" w:type="dxa"/>
            <w:gridSpan w:val="3"/>
          </w:tcPr>
          <w:p w14:paraId="38FF9166" w14:textId="77777777" w:rsidR="00D74DFA" w:rsidRPr="00D74DFA" w:rsidRDefault="00D74DFA">
            <w:pPr>
              <w:numPr>
                <w:ilvl w:val="0"/>
                <w:numId w:val="8"/>
              </w:numPr>
              <w:spacing w:after="0" w:line="240" w:lineRule="auto"/>
              <w:ind w:left="0"/>
              <w:jc w:val="center"/>
              <w:rPr>
                <w:rFonts w:ascii="Times New Roman" w:hAnsi="Times New Roman" w:cs="Times New Roman"/>
                <w:color w:val="000000"/>
              </w:rPr>
            </w:pPr>
            <w:r w:rsidRPr="00D74DFA">
              <w:rPr>
                <w:rFonts w:ascii="Times New Roman" w:hAnsi="Times New Roman" w:cs="Times New Roman"/>
                <w:color w:val="000000"/>
              </w:rPr>
              <w:t>Власні механізми, транспортні засоби</w:t>
            </w:r>
          </w:p>
        </w:tc>
      </w:tr>
      <w:tr w:rsidR="00D74DFA" w:rsidRPr="00D74DFA" w14:paraId="1D823324" w14:textId="77777777" w:rsidTr="00C06C0B">
        <w:trPr>
          <w:trHeight w:val="338"/>
        </w:trPr>
        <w:tc>
          <w:tcPr>
            <w:tcW w:w="567" w:type="dxa"/>
          </w:tcPr>
          <w:p w14:paraId="3D51EB13"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1</w:t>
            </w:r>
          </w:p>
        </w:tc>
        <w:tc>
          <w:tcPr>
            <w:tcW w:w="5378" w:type="dxa"/>
          </w:tcPr>
          <w:p w14:paraId="0AB4029C" w14:textId="77777777" w:rsidR="00D74DFA" w:rsidRPr="00D74DFA" w:rsidRDefault="00D74DFA" w:rsidP="00D74DFA">
            <w:pPr>
              <w:spacing w:after="0" w:line="240" w:lineRule="auto"/>
              <w:rPr>
                <w:rFonts w:ascii="Times New Roman" w:hAnsi="Times New Roman" w:cs="Times New Roman"/>
                <w:color w:val="000000"/>
                <w:sz w:val="28"/>
                <w:szCs w:val="28"/>
              </w:rPr>
            </w:pPr>
          </w:p>
        </w:tc>
        <w:tc>
          <w:tcPr>
            <w:tcW w:w="3741" w:type="dxa"/>
          </w:tcPr>
          <w:p w14:paraId="36D4D1D2" w14:textId="77777777" w:rsidR="00D74DFA" w:rsidRPr="00D74DFA" w:rsidRDefault="00D74DFA" w:rsidP="00D74DFA">
            <w:pPr>
              <w:spacing w:after="0" w:line="240" w:lineRule="auto"/>
              <w:rPr>
                <w:rFonts w:ascii="Times New Roman" w:hAnsi="Times New Roman" w:cs="Times New Roman"/>
                <w:color w:val="000000"/>
                <w:sz w:val="28"/>
                <w:szCs w:val="28"/>
              </w:rPr>
            </w:pPr>
          </w:p>
        </w:tc>
      </w:tr>
      <w:tr w:rsidR="00D74DFA" w:rsidRPr="00D74DFA" w14:paraId="0729849B" w14:textId="77777777" w:rsidTr="00C06C0B">
        <w:trPr>
          <w:trHeight w:val="338"/>
        </w:trPr>
        <w:tc>
          <w:tcPr>
            <w:tcW w:w="567" w:type="dxa"/>
          </w:tcPr>
          <w:p w14:paraId="26F0BB5B"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2</w:t>
            </w:r>
          </w:p>
        </w:tc>
        <w:tc>
          <w:tcPr>
            <w:tcW w:w="5378" w:type="dxa"/>
          </w:tcPr>
          <w:p w14:paraId="7C504C46" w14:textId="77777777" w:rsidR="00D74DFA" w:rsidRPr="00D74DFA" w:rsidRDefault="00D74DFA" w:rsidP="00D74DFA">
            <w:pPr>
              <w:spacing w:after="0" w:line="240" w:lineRule="auto"/>
              <w:rPr>
                <w:rFonts w:ascii="Times New Roman" w:hAnsi="Times New Roman" w:cs="Times New Roman"/>
                <w:color w:val="000000"/>
                <w:sz w:val="28"/>
                <w:szCs w:val="28"/>
              </w:rPr>
            </w:pPr>
          </w:p>
        </w:tc>
        <w:tc>
          <w:tcPr>
            <w:tcW w:w="3741" w:type="dxa"/>
          </w:tcPr>
          <w:p w14:paraId="2F8B1ECE" w14:textId="77777777" w:rsidR="00D74DFA" w:rsidRPr="00D74DFA" w:rsidRDefault="00D74DFA" w:rsidP="00D74DFA">
            <w:pPr>
              <w:spacing w:after="0" w:line="240" w:lineRule="auto"/>
              <w:rPr>
                <w:rFonts w:ascii="Times New Roman" w:hAnsi="Times New Roman" w:cs="Times New Roman"/>
                <w:color w:val="000000"/>
                <w:sz w:val="28"/>
                <w:szCs w:val="28"/>
              </w:rPr>
            </w:pPr>
          </w:p>
        </w:tc>
      </w:tr>
      <w:tr w:rsidR="00D74DFA" w:rsidRPr="00D74DFA" w14:paraId="0C02E9C2" w14:textId="77777777" w:rsidTr="00C06C0B">
        <w:trPr>
          <w:trHeight w:val="354"/>
        </w:trPr>
        <w:tc>
          <w:tcPr>
            <w:tcW w:w="9686" w:type="dxa"/>
            <w:gridSpan w:val="3"/>
          </w:tcPr>
          <w:p w14:paraId="5ED0D186" w14:textId="77777777" w:rsidR="00D74DFA" w:rsidRPr="00D74DFA" w:rsidRDefault="00D74DFA">
            <w:pPr>
              <w:numPr>
                <w:ilvl w:val="0"/>
                <w:numId w:val="8"/>
              </w:numPr>
              <w:spacing w:after="0" w:line="240" w:lineRule="auto"/>
              <w:ind w:left="0"/>
              <w:jc w:val="center"/>
              <w:rPr>
                <w:rFonts w:ascii="Times New Roman" w:hAnsi="Times New Roman" w:cs="Times New Roman"/>
                <w:color w:val="000000"/>
              </w:rPr>
            </w:pPr>
            <w:r w:rsidRPr="00D74DFA">
              <w:rPr>
                <w:rFonts w:ascii="Times New Roman" w:hAnsi="Times New Roman" w:cs="Times New Roman"/>
                <w:color w:val="000000"/>
              </w:rPr>
              <w:t>Механізми, транспортні засоби, які орендуються та інші</w:t>
            </w:r>
          </w:p>
        </w:tc>
      </w:tr>
      <w:tr w:rsidR="00D74DFA" w:rsidRPr="00D74DFA" w14:paraId="2B7BE164" w14:textId="77777777" w:rsidTr="00C06C0B">
        <w:trPr>
          <w:trHeight w:val="338"/>
        </w:trPr>
        <w:tc>
          <w:tcPr>
            <w:tcW w:w="567" w:type="dxa"/>
          </w:tcPr>
          <w:p w14:paraId="66CE766A"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1</w:t>
            </w:r>
          </w:p>
        </w:tc>
        <w:tc>
          <w:tcPr>
            <w:tcW w:w="5378" w:type="dxa"/>
          </w:tcPr>
          <w:p w14:paraId="19A1B087" w14:textId="77777777" w:rsidR="00D74DFA" w:rsidRPr="00D74DFA" w:rsidRDefault="00D74DFA" w:rsidP="00D74DFA">
            <w:pPr>
              <w:spacing w:after="0" w:line="240" w:lineRule="auto"/>
              <w:rPr>
                <w:rFonts w:ascii="Times New Roman" w:hAnsi="Times New Roman" w:cs="Times New Roman"/>
                <w:color w:val="000000"/>
                <w:sz w:val="28"/>
                <w:szCs w:val="28"/>
              </w:rPr>
            </w:pPr>
          </w:p>
        </w:tc>
        <w:tc>
          <w:tcPr>
            <w:tcW w:w="3741" w:type="dxa"/>
          </w:tcPr>
          <w:p w14:paraId="6AFDF3B9" w14:textId="77777777" w:rsidR="00D74DFA" w:rsidRPr="00D74DFA" w:rsidRDefault="00D74DFA" w:rsidP="00D74DFA">
            <w:pPr>
              <w:spacing w:after="0" w:line="240" w:lineRule="auto"/>
              <w:rPr>
                <w:rFonts w:ascii="Times New Roman" w:hAnsi="Times New Roman" w:cs="Times New Roman"/>
                <w:color w:val="000000"/>
                <w:sz w:val="28"/>
                <w:szCs w:val="28"/>
              </w:rPr>
            </w:pPr>
          </w:p>
        </w:tc>
      </w:tr>
      <w:tr w:rsidR="00D74DFA" w:rsidRPr="00D74DFA" w14:paraId="698AE8DB" w14:textId="77777777" w:rsidTr="00C06C0B">
        <w:trPr>
          <w:trHeight w:val="338"/>
        </w:trPr>
        <w:tc>
          <w:tcPr>
            <w:tcW w:w="567" w:type="dxa"/>
          </w:tcPr>
          <w:p w14:paraId="4A82836F"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2</w:t>
            </w:r>
          </w:p>
        </w:tc>
        <w:tc>
          <w:tcPr>
            <w:tcW w:w="5378" w:type="dxa"/>
          </w:tcPr>
          <w:p w14:paraId="0BF90574" w14:textId="77777777" w:rsidR="00D74DFA" w:rsidRPr="00D74DFA" w:rsidRDefault="00D74DFA" w:rsidP="00D74DFA">
            <w:pPr>
              <w:spacing w:after="0" w:line="240" w:lineRule="auto"/>
              <w:rPr>
                <w:rFonts w:ascii="Times New Roman" w:hAnsi="Times New Roman" w:cs="Times New Roman"/>
                <w:color w:val="000000"/>
                <w:sz w:val="28"/>
                <w:szCs w:val="28"/>
              </w:rPr>
            </w:pPr>
          </w:p>
        </w:tc>
        <w:tc>
          <w:tcPr>
            <w:tcW w:w="3741" w:type="dxa"/>
          </w:tcPr>
          <w:p w14:paraId="6B52FB98" w14:textId="77777777" w:rsidR="00D74DFA" w:rsidRPr="00D74DFA" w:rsidRDefault="00D74DFA" w:rsidP="00D74DFA">
            <w:pPr>
              <w:spacing w:after="0" w:line="240" w:lineRule="auto"/>
              <w:rPr>
                <w:rFonts w:ascii="Times New Roman" w:hAnsi="Times New Roman" w:cs="Times New Roman"/>
                <w:color w:val="000000"/>
                <w:sz w:val="28"/>
                <w:szCs w:val="28"/>
              </w:rPr>
            </w:pPr>
          </w:p>
        </w:tc>
      </w:tr>
      <w:tr w:rsidR="00D74DFA" w:rsidRPr="00D74DFA" w14:paraId="4AAEA534" w14:textId="77777777" w:rsidTr="00C06C0B">
        <w:trPr>
          <w:trHeight w:val="338"/>
        </w:trPr>
        <w:tc>
          <w:tcPr>
            <w:tcW w:w="9686" w:type="dxa"/>
            <w:gridSpan w:val="3"/>
          </w:tcPr>
          <w:p w14:paraId="11141678" w14:textId="77777777" w:rsidR="00D74DFA" w:rsidRPr="00D74DFA" w:rsidRDefault="00D74DFA">
            <w:pPr>
              <w:numPr>
                <w:ilvl w:val="0"/>
                <w:numId w:val="8"/>
              </w:numPr>
              <w:spacing w:after="0" w:line="240" w:lineRule="auto"/>
              <w:ind w:left="0"/>
              <w:jc w:val="center"/>
              <w:rPr>
                <w:rFonts w:ascii="Times New Roman" w:hAnsi="Times New Roman" w:cs="Times New Roman"/>
                <w:color w:val="000000"/>
              </w:rPr>
            </w:pPr>
            <w:r w:rsidRPr="00D74DFA">
              <w:rPr>
                <w:rFonts w:ascii="Times New Roman" w:hAnsi="Times New Roman" w:cs="Times New Roman"/>
                <w:color w:val="000000"/>
              </w:rPr>
              <w:t>Наявність контейнерного парку</w:t>
            </w:r>
          </w:p>
        </w:tc>
      </w:tr>
      <w:tr w:rsidR="00D74DFA" w:rsidRPr="00D74DFA" w14:paraId="03D982A7" w14:textId="77777777" w:rsidTr="00C06C0B">
        <w:trPr>
          <w:trHeight w:val="338"/>
        </w:trPr>
        <w:tc>
          <w:tcPr>
            <w:tcW w:w="567" w:type="dxa"/>
          </w:tcPr>
          <w:p w14:paraId="29048ACB"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1</w:t>
            </w:r>
          </w:p>
        </w:tc>
        <w:tc>
          <w:tcPr>
            <w:tcW w:w="5378" w:type="dxa"/>
          </w:tcPr>
          <w:p w14:paraId="2E4D4B7D" w14:textId="77777777" w:rsidR="00D74DFA" w:rsidRPr="00D74DFA" w:rsidRDefault="00D74DFA" w:rsidP="00D74DFA">
            <w:pPr>
              <w:spacing w:after="0" w:line="240" w:lineRule="auto"/>
              <w:rPr>
                <w:rFonts w:ascii="Times New Roman" w:hAnsi="Times New Roman" w:cs="Times New Roman"/>
                <w:color w:val="000000"/>
                <w:sz w:val="28"/>
                <w:szCs w:val="28"/>
              </w:rPr>
            </w:pPr>
          </w:p>
        </w:tc>
        <w:tc>
          <w:tcPr>
            <w:tcW w:w="3741" w:type="dxa"/>
          </w:tcPr>
          <w:p w14:paraId="6655C7A9" w14:textId="77777777" w:rsidR="00D74DFA" w:rsidRPr="00D74DFA" w:rsidRDefault="00D74DFA" w:rsidP="00D74DFA">
            <w:pPr>
              <w:spacing w:after="0" w:line="240" w:lineRule="auto"/>
              <w:rPr>
                <w:rFonts w:ascii="Times New Roman" w:hAnsi="Times New Roman" w:cs="Times New Roman"/>
                <w:color w:val="000000"/>
                <w:sz w:val="28"/>
                <w:szCs w:val="28"/>
              </w:rPr>
            </w:pPr>
          </w:p>
        </w:tc>
      </w:tr>
      <w:tr w:rsidR="00D74DFA" w:rsidRPr="00D74DFA" w14:paraId="033F00F6" w14:textId="77777777" w:rsidTr="00C06C0B">
        <w:trPr>
          <w:trHeight w:val="338"/>
        </w:trPr>
        <w:tc>
          <w:tcPr>
            <w:tcW w:w="567" w:type="dxa"/>
          </w:tcPr>
          <w:p w14:paraId="4A75F57E" w14:textId="77777777" w:rsidR="00D74DFA" w:rsidRPr="00D74DFA" w:rsidRDefault="00D74DFA" w:rsidP="00D74DFA">
            <w:pPr>
              <w:spacing w:after="0" w:line="240" w:lineRule="auto"/>
              <w:rPr>
                <w:rFonts w:ascii="Times New Roman" w:hAnsi="Times New Roman" w:cs="Times New Roman"/>
                <w:color w:val="000000"/>
              </w:rPr>
            </w:pPr>
          </w:p>
        </w:tc>
        <w:tc>
          <w:tcPr>
            <w:tcW w:w="9119" w:type="dxa"/>
            <w:gridSpan w:val="2"/>
          </w:tcPr>
          <w:p w14:paraId="2A57BEC9" w14:textId="77777777" w:rsidR="00D74DFA" w:rsidRPr="00D74DFA" w:rsidRDefault="00D74DFA" w:rsidP="00D74DFA">
            <w:pPr>
              <w:spacing w:after="0" w:line="240" w:lineRule="auto"/>
              <w:rPr>
                <w:rFonts w:ascii="Times New Roman" w:hAnsi="Times New Roman" w:cs="Times New Roman"/>
                <w:color w:val="000000"/>
                <w:sz w:val="28"/>
                <w:szCs w:val="28"/>
              </w:rPr>
            </w:pPr>
            <w:r w:rsidRPr="00D74DFA">
              <w:rPr>
                <w:rFonts w:ascii="Times New Roman" w:hAnsi="Times New Roman" w:cs="Times New Roman"/>
                <w:color w:val="000000"/>
              </w:rPr>
              <w:t xml:space="preserve">                       4. Наявність власної ремонтної бази (адреса)</w:t>
            </w:r>
          </w:p>
        </w:tc>
      </w:tr>
      <w:tr w:rsidR="00D74DFA" w:rsidRPr="00D74DFA" w14:paraId="5930F294" w14:textId="77777777" w:rsidTr="00C06C0B">
        <w:trPr>
          <w:trHeight w:val="338"/>
        </w:trPr>
        <w:tc>
          <w:tcPr>
            <w:tcW w:w="567" w:type="dxa"/>
          </w:tcPr>
          <w:p w14:paraId="23148BFA" w14:textId="77777777" w:rsidR="00D74DFA" w:rsidRPr="00D74DFA" w:rsidRDefault="00D74DFA" w:rsidP="00D74DFA">
            <w:pPr>
              <w:spacing w:after="0" w:line="240" w:lineRule="auto"/>
              <w:rPr>
                <w:rFonts w:ascii="Times New Roman" w:hAnsi="Times New Roman" w:cs="Times New Roman"/>
                <w:color w:val="000000"/>
                <w:sz w:val="26"/>
                <w:szCs w:val="26"/>
              </w:rPr>
            </w:pPr>
          </w:p>
        </w:tc>
        <w:tc>
          <w:tcPr>
            <w:tcW w:w="9119" w:type="dxa"/>
            <w:gridSpan w:val="2"/>
          </w:tcPr>
          <w:p w14:paraId="664AA88C" w14:textId="77777777" w:rsidR="00D74DFA" w:rsidRPr="00D74DFA" w:rsidRDefault="00D74DFA" w:rsidP="00D74DFA">
            <w:pPr>
              <w:spacing w:after="0" w:line="240" w:lineRule="auto"/>
              <w:rPr>
                <w:rFonts w:ascii="Times New Roman" w:hAnsi="Times New Roman" w:cs="Times New Roman"/>
                <w:color w:val="000000"/>
                <w:sz w:val="26"/>
                <w:szCs w:val="26"/>
              </w:rPr>
            </w:pPr>
          </w:p>
        </w:tc>
      </w:tr>
    </w:tbl>
    <w:p w14:paraId="45D6EAF0"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13. Копії </w:t>
      </w:r>
      <w:proofErr w:type="spellStart"/>
      <w:r w:rsidRPr="00D74DFA">
        <w:rPr>
          <w:rFonts w:ascii="Times New Roman" w:hAnsi="Times New Roman" w:cs="Times New Roman"/>
          <w:color w:val="000000"/>
        </w:rPr>
        <w:t>свідоцтв</w:t>
      </w:r>
      <w:proofErr w:type="spellEnd"/>
      <w:r w:rsidRPr="00D74DFA">
        <w:rPr>
          <w:rFonts w:ascii="Times New Roman" w:hAnsi="Times New Roman" w:cs="Times New Roman"/>
          <w:color w:val="000000"/>
        </w:rPr>
        <w:t xml:space="preserve"> про реєстрацію власних транспортних засобів спеціального призначення та/або копії договорів про оренду таких транспортних засобів.</w:t>
      </w:r>
    </w:p>
    <w:p w14:paraId="60FFC47D"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14. Копії протоколів перевірки технічного стану транспортних засобів спеціального призначення.</w:t>
      </w:r>
    </w:p>
    <w:p w14:paraId="4F21DE4E"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15. Довідка-характеристика транспортних засобів спеціального призначення, форма наведена у додатку 3 до Конкурсної документації.</w:t>
      </w:r>
    </w:p>
    <w:p w14:paraId="615A2994"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lastRenderedPageBreak/>
        <w:t>16. Довідка про наявне обладнання для миття транспортних засобів спеціального призначення або договір про надання відповідних послуг.</w:t>
      </w:r>
    </w:p>
    <w:p w14:paraId="5AFA0B66"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17. Довідка про зберігання транспортних засобів спеціального призначення на власній території, копія договору про оренду такої території або  копія договору про зберігання транспортних засобів на автостоянках.</w:t>
      </w:r>
    </w:p>
    <w:p w14:paraId="459432D4"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18. Довідка про наявність власної або орендованої ремонтної бази транспортних засобів спеціального призначення, копія договору про ремонтне обслуговування транспортних засобів спеціального призначення, копія наказу про прийняття у штат персоналу з ремонту та технічного обслуговування транспортних засобів спеціального призначення.</w:t>
      </w:r>
    </w:p>
    <w:p w14:paraId="616EC2A2"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19. Довідки про проходження водіями щоденного медичного огляду (копія договору про медичне обслуговування, копія наказу про прийняття у штат медичного працівника, довідка про оснащення постійного спеціального приміщення для проведення щозмінного </w:t>
      </w:r>
      <w:proofErr w:type="spellStart"/>
      <w:r w:rsidRPr="00D74DFA">
        <w:rPr>
          <w:rFonts w:ascii="Times New Roman" w:hAnsi="Times New Roman" w:cs="Times New Roman"/>
          <w:color w:val="000000"/>
        </w:rPr>
        <w:t>передрейсового</w:t>
      </w:r>
      <w:proofErr w:type="spellEnd"/>
      <w:r w:rsidRPr="00D74DFA">
        <w:rPr>
          <w:rFonts w:ascii="Times New Roman" w:hAnsi="Times New Roman" w:cs="Times New Roman"/>
          <w:color w:val="000000"/>
        </w:rPr>
        <w:t xml:space="preserve"> та </w:t>
      </w:r>
      <w:proofErr w:type="spellStart"/>
      <w:r w:rsidRPr="00D74DFA">
        <w:rPr>
          <w:rFonts w:ascii="Times New Roman" w:hAnsi="Times New Roman" w:cs="Times New Roman"/>
          <w:color w:val="000000"/>
        </w:rPr>
        <w:t>післярейсового</w:t>
      </w:r>
      <w:proofErr w:type="spellEnd"/>
      <w:r w:rsidRPr="00D74DFA">
        <w:rPr>
          <w:rFonts w:ascii="Times New Roman" w:hAnsi="Times New Roman" w:cs="Times New Roman"/>
          <w:color w:val="000000"/>
        </w:rPr>
        <w:t xml:space="preserve"> медичного огляду водіїв транспортних засобів).</w:t>
      </w:r>
    </w:p>
    <w:p w14:paraId="712DB5F6" w14:textId="77777777" w:rsidR="00D74DFA" w:rsidRPr="00D74DFA" w:rsidRDefault="00D74DFA" w:rsidP="00D74DFA">
      <w:pPr>
        <w:shd w:val="clear" w:color="auto" w:fill="FFFFFF"/>
        <w:tabs>
          <w:tab w:val="left" w:pos="0"/>
          <w:tab w:val="left" w:pos="142"/>
        </w:tabs>
        <w:autoSpaceDE w:val="0"/>
        <w:autoSpaceDN w:val="0"/>
        <w:adjustRightInd w:val="0"/>
        <w:spacing w:after="0" w:line="240" w:lineRule="auto"/>
        <w:ind w:firstLine="567"/>
        <w:contextualSpacing/>
        <w:jc w:val="both"/>
        <w:rPr>
          <w:rFonts w:ascii="Times New Roman" w:hAnsi="Times New Roman" w:cs="Times New Roman"/>
          <w:bCs/>
          <w:color w:val="000000"/>
        </w:rPr>
      </w:pPr>
      <w:r w:rsidRPr="00D74DFA">
        <w:rPr>
          <w:rFonts w:ascii="Times New Roman" w:hAnsi="Times New Roman" w:cs="Times New Roman"/>
          <w:bCs/>
          <w:color w:val="000000"/>
        </w:rPr>
        <w:t>20. Довідка в довільній формі про відповідність чисельності персоналу та його кваліфікаційного рівня нормативним вимогам провадження відповідного виду господарської діяльності (наявність працівників відповідних кваліфікацій).</w:t>
      </w:r>
    </w:p>
    <w:p w14:paraId="01AA9AE7"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21. Довідка-характеристика транспортних засобів спеціального призначення; копії </w:t>
      </w:r>
      <w:proofErr w:type="spellStart"/>
      <w:r w:rsidRPr="00D74DFA">
        <w:rPr>
          <w:rFonts w:ascii="Times New Roman" w:hAnsi="Times New Roman" w:cs="Times New Roman"/>
          <w:color w:val="000000"/>
        </w:rPr>
        <w:t>свідоцтв</w:t>
      </w:r>
      <w:proofErr w:type="spellEnd"/>
      <w:r w:rsidRPr="00D74DFA">
        <w:rPr>
          <w:rFonts w:ascii="Times New Roman" w:hAnsi="Times New Roman" w:cs="Times New Roman"/>
          <w:color w:val="000000"/>
        </w:rPr>
        <w:t xml:space="preserve"> про реєстрацію транспортних засобів спеціального призначення та/або копія діючого договору про надання в оренду таких транспортних засобів.</w:t>
      </w:r>
    </w:p>
    <w:p w14:paraId="09053F34"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22. Довідка про наявність контейнерів певного виду для збирання побутових відходів та/або копія діючого договору про оренду таких контейнерів.</w:t>
      </w:r>
    </w:p>
    <w:p w14:paraId="2956529C"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23. Інформація з підтверджуючими документами про можливість миття контейнерів для збору побутових відходів, підтверджуючі документи щодо можливості підбору сміття, яке висипалось з контейнерів (наприклад, наявність у штаті прибиральників сміття або включення до посадових обов’язків водіїв підбирання сміття ).</w:t>
      </w:r>
    </w:p>
    <w:p w14:paraId="6FABF54A"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 24. В разі залучення субпідрядників, учасник надає довідку в довільній формі про їх залучення до надання послуг.</w:t>
      </w:r>
    </w:p>
    <w:p w14:paraId="32EE058B"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25. Інформація про обсяги надання послуг із збирання та перевезення побутових відходів та великогабаритних побутових відходів за попередні періоди.</w:t>
      </w:r>
    </w:p>
    <w:p w14:paraId="705765B5"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26. Інформація щодо кількості відходів, зібраних учасником для повторного використання, як вторинна сировина; кількість відходів, які відправляються на захоронення, тощо.</w:t>
      </w:r>
    </w:p>
    <w:p w14:paraId="63E5C424" w14:textId="77777777" w:rsidR="00D74DFA" w:rsidRPr="00D74DFA" w:rsidRDefault="00D74DFA" w:rsidP="00D74DFA">
      <w:pPr>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27. Довідки про досвід роботи з надання послуг з збирання та перевезення побутових відходів (копія договору на проведення аналогічних робот або договір, лист відгук).</w:t>
      </w:r>
    </w:p>
    <w:p w14:paraId="00A28ECB" w14:textId="77777777" w:rsidR="00D74DFA" w:rsidRPr="00D74DFA" w:rsidRDefault="00D74DFA" w:rsidP="00D74DFA">
      <w:pPr>
        <w:shd w:val="clear" w:color="auto" w:fill="FFFFFF"/>
        <w:tabs>
          <w:tab w:val="left" w:pos="0"/>
          <w:tab w:val="left" w:pos="142"/>
          <w:tab w:val="left" w:pos="567"/>
        </w:tabs>
        <w:autoSpaceDE w:val="0"/>
        <w:autoSpaceDN w:val="0"/>
        <w:adjustRightInd w:val="0"/>
        <w:spacing w:after="0" w:line="240" w:lineRule="auto"/>
        <w:ind w:firstLine="567"/>
        <w:contextualSpacing/>
        <w:jc w:val="both"/>
        <w:rPr>
          <w:rFonts w:ascii="Times New Roman" w:hAnsi="Times New Roman" w:cs="Times New Roman"/>
          <w:color w:val="000000"/>
        </w:rPr>
      </w:pPr>
      <w:r w:rsidRPr="00D74DFA">
        <w:rPr>
          <w:rFonts w:ascii="Times New Roman" w:hAnsi="Times New Roman" w:cs="Times New Roman"/>
          <w:color w:val="000000"/>
        </w:rPr>
        <w:t>28. Обґрунтована пропозиція суб`єкта господарювання про тарифи (розрахунок вартості послуги на здійснення операцій із збирання, перевезення (з урахуванням захоронення) 1 м</w:t>
      </w:r>
      <w:r w:rsidRPr="00D74DFA">
        <w:rPr>
          <w:rFonts w:ascii="Times New Roman" w:hAnsi="Times New Roman" w:cs="Times New Roman"/>
          <w:color w:val="000000"/>
          <w:vertAlign w:val="superscript"/>
        </w:rPr>
        <w:t>3</w:t>
      </w:r>
      <w:r w:rsidRPr="00D74DFA">
        <w:rPr>
          <w:rFonts w:ascii="Times New Roman" w:hAnsi="Times New Roman" w:cs="Times New Roman"/>
          <w:color w:val="000000"/>
        </w:rPr>
        <w:t xml:space="preserve"> побутових відходів),</w:t>
      </w:r>
      <w:r w:rsidRPr="00D74DFA">
        <w:rPr>
          <w:rFonts w:ascii="Times New Roman" w:hAnsi="Times New Roman" w:cs="Times New Roman"/>
        </w:rPr>
        <w:t xml:space="preserve"> розраховані відповідно до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затвердженого постановою Кабінетом Міністрів України від 26.09.2023 № 1031</w:t>
      </w:r>
      <w:r w:rsidRPr="00D74DFA">
        <w:rPr>
          <w:rFonts w:ascii="Times New Roman" w:hAnsi="Times New Roman" w:cs="Times New Roman"/>
          <w:color w:val="000000"/>
        </w:rPr>
        <w:t>.</w:t>
      </w:r>
    </w:p>
    <w:p w14:paraId="774CC2EE" w14:textId="77777777" w:rsidR="00D74DFA" w:rsidRPr="00D74DFA" w:rsidRDefault="00D74DFA" w:rsidP="00D74DFA">
      <w:pPr>
        <w:shd w:val="clear" w:color="auto" w:fill="FFFFFF"/>
        <w:tabs>
          <w:tab w:val="left" w:pos="0"/>
          <w:tab w:val="left" w:pos="142"/>
          <w:tab w:val="left" w:pos="567"/>
        </w:tabs>
        <w:autoSpaceDE w:val="0"/>
        <w:autoSpaceDN w:val="0"/>
        <w:adjustRightInd w:val="0"/>
        <w:spacing w:after="0" w:line="240" w:lineRule="auto"/>
        <w:ind w:firstLine="567"/>
        <w:contextualSpacing/>
        <w:jc w:val="both"/>
        <w:rPr>
          <w:rFonts w:ascii="Times New Roman" w:hAnsi="Times New Roman" w:cs="Times New Roman"/>
          <w:color w:val="000000"/>
        </w:rPr>
      </w:pPr>
      <w:r w:rsidRPr="00D74DFA">
        <w:rPr>
          <w:rFonts w:ascii="Times New Roman" w:hAnsi="Times New Roman" w:cs="Times New Roman"/>
          <w:color w:val="000000"/>
        </w:rPr>
        <w:t>29. Розроблений графік вивезення побутових відходів.</w:t>
      </w:r>
    </w:p>
    <w:p w14:paraId="56DF25B6" w14:textId="77777777" w:rsidR="00D74DFA" w:rsidRPr="00D74DFA" w:rsidRDefault="00D74DFA" w:rsidP="00D74DFA">
      <w:pPr>
        <w:spacing w:after="0" w:line="240" w:lineRule="auto"/>
        <w:ind w:firstLine="567"/>
        <w:jc w:val="both"/>
        <w:rPr>
          <w:rFonts w:ascii="Times New Roman" w:hAnsi="Times New Roman" w:cs="Times New Roman"/>
          <w:color w:val="000000"/>
        </w:rPr>
      </w:pPr>
    </w:p>
    <w:p w14:paraId="49B6A93C" w14:textId="77777777" w:rsidR="00D74DFA" w:rsidRPr="00D74DFA" w:rsidRDefault="00D74DFA" w:rsidP="00D74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lang w:eastAsia="x-none"/>
        </w:rPr>
      </w:pPr>
      <w:r w:rsidRPr="00D74DFA">
        <w:rPr>
          <w:rFonts w:ascii="Times New Roman" w:hAnsi="Times New Roman" w:cs="Times New Roman"/>
          <w:b/>
          <w:color w:val="000000"/>
          <w:lang w:eastAsia="x-none"/>
        </w:rPr>
        <w:t>Документи, які надаються за бажанням учасника:</w:t>
      </w:r>
    </w:p>
    <w:p w14:paraId="7F872EC5" w14:textId="77777777" w:rsidR="00D74DFA" w:rsidRPr="00D74DFA" w:rsidRDefault="00D74DFA" w:rsidP="00D74DF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lang w:eastAsia="x-none"/>
        </w:rPr>
      </w:pPr>
      <w:r w:rsidRPr="00D74DFA">
        <w:rPr>
          <w:rFonts w:ascii="Times New Roman" w:hAnsi="Times New Roman" w:cs="Times New Roman"/>
          <w:color w:val="000000"/>
          <w:lang w:eastAsia="x-none"/>
        </w:rPr>
        <w:t>-  Довідка з обслуговуючого банку про відсутність (наявність) кредитних зобов’язань.</w:t>
      </w:r>
    </w:p>
    <w:p w14:paraId="001A42D1" w14:textId="77777777" w:rsidR="00D74DFA" w:rsidRPr="00D74DFA" w:rsidRDefault="00D74DFA" w:rsidP="00D74DFA">
      <w:pPr>
        <w:tabs>
          <w:tab w:val="left" w:pos="0"/>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Пропозиції щодо підвищення якості надання послуг з збирання та перевезення побутових відходів.</w:t>
      </w:r>
    </w:p>
    <w:p w14:paraId="0A81FA29" w14:textId="77777777" w:rsidR="00D74DFA" w:rsidRPr="00D74DFA" w:rsidRDefault="00D74DFA" w:rsidP="00D74DFA">
      <w:pPr>
        <w:tabs>
          <w:tab w:val="left" w:pos="0"/>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xml:space="preserve">- Пропозиції щодо зниження вартості послуг із збирання та перевезення побутових відходів. </w:t>
      </w:r>
    </w:p>
    <w:p w14:paraId="3766AD25" w14:textId="77777777" w:rsidR="00D74DFA" w:rsidRPr="00D74DFA" w:rsidRDefault="00D74DFA" w:rsidP="00D74DFA">
      <w:pPr>
        <w:tabs>
          <w:tab w:val="left" w:pos="0"/>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Інші документи, які подаються за бажанням Учасника конкурсу і містять відомості про його здатність надавати послуги із збирання та перевезення побутових відходів (впровадження роздільного збирання, інформація про наявність диспетчерської служби, тощо) належного рівня якості.</w:t>
      </w:r>
    </w:p>
    <w:p w14:paraId="790D39C6" w14:textId="77777777" w:rsidR="00D74DFA" w:rsidRPr="00D74DFA" w:rsidRDefault="00D74DFA" w:rsidP="00D74DFA">
      <w:pPr>
        <w:tabs>
          <w:tab w:val="left" w:pos="0"/>
        </w:tabs>
        <w:spacing w:after="0" w:line="240" w:lineRule="auto"/>
        <w:ind w:firstLine="567"/>
        <w:jc w:val="both"/>
        <w:rPr>
          <w:rFonts w:ascii="Times New Roman" w:hAnsi="Times New Roman" w:cs="Times New Roman"/>
          <w:color w:val="000000"/>
        </w:rPr>
      </w:pPr>
      <w:r w:rsidRPr="00D74DFA">
        <w:rPr>
          <w:rFonts w:ascii="Times New Roman" w:hAnsi="Times New Roman" w:cs="Times New Roman"/>
          <w:color w:val="000000"/>
        </w:rPr>
        <w:t>- Відгуки, рекомендації, відзнаки, нагороди тощо.</w:t>
      </w:r>
    </w:p>
    <w:p w14:paraId="0B6E4D94" w14:textId="77777777" w:rsidR="00D74DFA" w:rsidRPr="00D74DFA" w:rsidRDefault="00D74DFA" w:rsidP="00D74DFA">
      <w:pPr>
        <w:spacing w:after="0" w:line="240" w:lineRule="auto"/>
        <w:ind w:firstLine="567"/>
        <w:jc w:val="both"/>
        <w:rPr>
          <w:rFonts w:ascii="Times New Roman" w:hAnsi="Times New Roman" w:cs="Times New Roman"/>
          <w:b/>
          <w:bCs/>
          <w:color w:val="000000"/>
        </w:rPr>
      </w:pPr>
    </w:p>
    <w:p w14:paraId="21A2E8EE" w14:textId="77777777" w:rsidR="00D74DFA" w:rsidRPr="00D74DFA" w:rsidRDefault="00D74DFA" w:rsidP="00D74DFA">
      <w:pPr>
        <w:spacing w:after="0" w:line="240" w:lineRule="auto"/>
        <w:ind w:firstLine="567"/>
        <w:textAlignment w:val="baseline"/>
        <w:rPr>
          <w:rFonts w:ascii="Times New Roman" w:hAnsi="Times New Roman" w:cs="Times New Roman"/>
          <w:color w:val="000000"/>
        </w:rPr>
      </w:pPr>
      <w:r w:rsidRPr="00D74DFA">
        <w:rPr>
          <w:rFonts w:ascii="Times New Roman" w:hAnsi="Times New Roman" w:cs="Times New Roman"/>
          <w:b/>
          <w:bCs/>
          <w:color w:val="000000"/>
        </w:rPr>
        <w:t>Примітка:</w:t>
      </w:r>
      <w:r w:rsidRPr="00D74DFA">
        <w:rPr>
          <w:rFonts w:ascii="Times New Roman" w:hAnsi="Times New Roman" w:cs="Times New Roman"/>
          <w:color w:val="000000"/>
        </w:rPr>
        <w:t xml:space="preserve"> </w:t>
      </w:r>
    </w:p>
    <w:p w14:paraId="01CEB4DA" w14:textId="77777777" w:rsidR="00D74DFA" w:rsidRPr="00D74DFA" w:rsidRDefault="00D74DFA" w:rsidP="00D74DFA">
      <w:pPr>
        <w:spacing w:after="0" w:line="240" w:lineRule="auto"/>
        <w:ind w:firstLine="567"/>
        <w:jc w:val="both"/>
        <w:textAlignment w:val="baseline"/>
        <w:rPr>
          <w:rFonts w:ascii="Times New Roman" w:hAnsi="Times New Roman" w:cs="Times New Roman"/>
          <w:color w:val="000000"/>
        </w:rPr>
      </w:pPr>
      <w:r w:rsidRPr="00D74DFA">
        <w:rPr>
          <w:rFonts w:ascii="Times New Roman" w:hAnsi="Times New Roman" w:cs="Times New Roman"/>
          <w:color w:val="000000"/>
        </w:rPr>
        <w:t xml:space="preserve">1. Конкурсна пропозиція, яка подається на паперовому носії, повинна бути зброшурована мати нумерацію сторінок та реєстр наданих документів. Всі сторінки пропозиції повинні бути завірені печаткою учасника конкурсу та підписом керівника підприємства </w:t>
      </w:r>
    </w:p>
    <w:p w14:paraId="71FCC01F" w14:textId="77777777" w:rsidR="00D74DFA" w:rsidRPr="00D74DFA" w:rsidRDefault="00D74DFA" w:rsidP="00D74DFA">
      <w:pPr>
        <w:spacing w:after="0" w:line="240" w:lineRule="auto"/>
        <w:ind w:firstLine="567"/>
        <w:jc w:val="both"/>
        <w:textAlignment w:val="baseline"/>
        <w:rPr>
          <w:rFonts w:ascii="Times New Roman" w:hAnsi="Times New Roman" w:cs="Times New Roman"/>
          <w:color w:val="000000"/>
        </w:rPr>
      </w:pPr>
      <w:r w:rsidRPr="00D74DFA">
        <w:rPr>
          <w:rFonts w:ascii="Times New Roman" w:hAnsi="Times New Roman" w:cs="Times New Roman"/>
          <w:color w:val="000000"/>
        </w:rPr>
        <w:t xml:space="preserve">У разі, якщо учасник - фізична особа-підприємець, яка не має печатки, пропозиція містить тільки підписи учасника-фізичної особи-підприємця. </w:t>
      </w:r>
    </w:p>
    <w:p w14:paraId="0863568F" w14:textId="77777777" w:rsidR="00D74DFA" w:rsidRPr="00D74DFA" w:rsidRDefault="00D74DFA" w:rsidP="00D74DFA">
      <w:pPr>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color w:val="000000"/>
        </w:rPr>
        <w:t>Конкурсні пропозиції у паперовому вигляді повинні подаватись у закритому конверті, який у місцях склеювання повинен бути скріплений печаткою Учасника (за наявності), при відсутності печатки - підписом.</w:t>
      </w:r>
      <w:r w:rsidRPr="00D74DFA">
        <w:rPr>
          <w:rFonts w:ascii="Times New Roman" w:hAnsi="Times New Roman" w:cs="Times New Roman"/>
          <w:highlight w:val="yellow"/>
        </w:rPr>
        <w:t xml:space="preserve"> </w:t>
      </w:r>
    </w:p>
    <w:p w14:paraId="65FC68B7"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lastRenderedPageBreak/>
        <w:t>2. У разі необхідності організатор конкурсу має право запросити від будь-якого учасника повторне підтвердження відповідності його кваліфікаційним вимогам чи звернутися за підтвердженням такої інформації до державних органів або відповідних експертних установ, організацій.</w:t>
      </w:r>
    </w:p>
    <w:p w14:paraId="1F4A1A3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У разі відмови учасника надати зазначене підтвердження, або одержання достовірної інформації щодо його невідповідності кваліфікаційним вимогам, встановленим в цій конкурсній документації, чи факту надання у конкурсній пропозиції будь-якої недостовірної інформації, організатор конкурсу відхиляє його конкурсну пропозицію та визначає переможця конкурсу серед тих учасників, які залишились;</w:t>
      </w:r>
    </w:p>
    <w:p w14:paraId="78DD3CE5" w14:textId="77777777" w:rsidR="00D74DFA" w:rsidRPr="00D74DFA" w:rsidRDefault="00D74DFA" w:rsidP="00D74DFA">
      <w:pPr>
        <w:spacing w:after="0" w:line="240" w:lineRule="auto"/>
        <w:ind w:firstLine="567"/>
        <w:jc w:val="both"/>
        <w:rPr>
          <w:rFonts w:ascii="Times New Roman" w:hAnsi="Times New Roman" w:cs="Times New Roman"/>
          <w:color w:val="000000"/>
        </w:rPr>
      </w:pPr>
    </w:p>
    <w:p w14:paraId="5A7619DF" w14:textId="77777777" w:rsidR="00D74DFA" w:rsidRPr="00D74DFA" w:rsidRDefault="00D74DFA" w:rsidP="00D74DFA">
      <w:pPr>
        <w:spacing w:after="0" w:line="240" w:lineRule="auto"/>
        <w:ind w:firstLine="567"/>
        <w:rPr>
          <w:rFonts w:ascii="Times New Roman" w:hAnsi="Times New Roman" w:cs="Times New Roman"/>
          <w:b/>
          <w:bCs/>
        </w:rPr>
      </w:pPr>
    </w:p>
    <w:p w14:paraId="7FCB6370" w14:textId="77777777" w:rsidR="00D74DFA" w:rsidRPr="00D74DFA" w:rsidRDefault="00D74DFA" w:rsidP="00D74DFA">
      <w:pPr>
        <w:spacing w:after="0" w:line="240" w:lineRule="auto"/>
        <w:ind w:firstLine="567"/>
        <w:jc w:val="both"/>
        <w:rPr>
          <w:rFonts w:ascii="Times New Roman" w:hAnsi="Times New Roman" w:cs="Times New Roman"/>
          <w:b/>
        </w:rPr>
      </w:pPr>
    </w:p>
    <w:p w14:paraId="3CAEFD31" w14:textId="77777777"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5D93B10B" w14:textId="3C4A35A3" w:rsidR="00D74DFA" w:rsidRPr="00B864A5" w:rsidRDefault="00D74DFA" w:rsidP="00B864A5">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D74DFA">
        <w:rPr>
          <w:rFonts w:ascii="Times New Roman" w:hAnsi="Times New Roman" w:cs="Times New Roman"/>
          <w:b/>
        </w:rPr>
        <w:t xml:space="preserve">         </w:t>
      </w:r>
      <w:r w:rsidR="00B864A5">
        <w:rPr>
          <w:rFonts w:ascii="Times New Roman" w:hAnsi="Times New Roman" w:cs="Times New Roman"/>
          <w:b/>
        </w:rPr>
        <w:t>Наталія БУРНАШЕВА</w:t>
      </w:r>
    </w:p>
    <w:p w14:paraId="05FBCE43" w14:textId="77777777" w:rsidR="00D74DFA" w:rsidRPr="00D74DFA" w:rsidRDefault="00D74DFA" w:rsidP="00D74DFA">
      <w:pPr>
        <w:spacing w:after="0" w:line="240" w:lineRule="auto"/>
        <w:ind w:firstLine="567"/>
        <w:jc w:val="both"/>
        <w:rPr>
          <w:rFonts w:ascii="Times New Roman" w:hAnsi="Times New Roman" w:cs="Times New Roman"/>
          <w:color w:val="000000"/>
        </w:rPr>
      </w:pPr>
    </w:p>
    <w:p w14:paraId="28249CF5" w14:textId="77777777" w:rsidR="00D74DFA" w:rsidRPr="00D74DFA" w:rsidRDefault="00D74DFA" w:rsidP="00D74DFA">
      <w:pPr>
        <w:spacing w:after="0" w:line="240" w:lineRule="auto"/>
        <w:jc w:val="right"/>
        <w:rPr>
          <w:rFonts w:ascii="Times New Roman" w:hAnsi="Times New Roman" w:cs="Times New Roman"/>
          <w:b/>
          <w:bCs/>
          <w:color w:val="000000"/>
          <w:bdr w:val="none" w:sz="0" w:space="0" w:color="auto" w:frame="1"/>
        </w:rPr>
        <w:sectPr w:rsidR="00D74DFA" w:rsidRPr="00D74DFA" w:rsidSect="00D74DFA">
          <w:pgSz w:w="11906" w:h="16838"/>
          <w:pgMar w:top="851" w:right="566" w:bottom="709" w:left="1559" w:header="709" w:footer="709" w:gutter="0"/>
          <w:cols w:space="708"/>
          <w:titlePg/>
          <w:docGrid w:linePitch="360"/>
        </w:sectPr>
      </w:pPr>
    </w:p>
    <w:p w14:paraId="1F2F5C9E" w14:textId="0342AB26" w:rsidR="00D74DFA" w:rsidRPr="00D74DFA" w:rsidRDefault="00D74DFA" w:rsidP="00D74DFA">
      <w:pPr>
        <w:spacing w:after="0" w:line="240" w:lineRule="auto"/>
        <w:ind w:left="10348"/>
        <w:jc w:val="both"/>
        <w:rPr>
          <w:rFonts w:ascii="Times New Roman" w:hAnsi="Times New Roman" w:cs="Times New Roman"/>
          <w:color w:val="000000"/>
        </w:rPr>
      </w:pPr>
      <w:r w:rsidRPr="00D74DFA">
        <w:rPr>
          <w:rFonts w:ascii="Times New Roman" w:hAnsi="Times New Roman" w:cs="Times New Roman"/>
          <w:color w:val="000000"/>
        </w:rPr>
        <w:lastRenderedPageBreak/>
        <w:t xml:space="preserve">Додаток </w:t>
      </w:r>
      <w:r>
        <w:rPr>
          <w:rFonts w:ascii="Times New Roman" w:hAnsi="Times New Roman" w:cs="Times New Roman"/>
          <w:color w:val="000000"/>
        </w:rPr>
        <w:t>3</w:t>
      </w:r>
    </w:p>
    <w:p w14:paraId="7700D2CA" w14:textId="77777777" w:rsidR="00D74DFA" w:rsidRPr="00D74DFA" w:rsidRDefault="00D74DFA" w:rsidP="00D74DFA">
      <w:pPr>
        <w:spacing w:after="0" w:line="240" w:lineRule="auto"/>
        <w:ind w:left="10348"/>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66009F6B" w14:textId="77777777" w:rsidR="00D74DFA" w:rsidRPr="00D74DFA" w:rsidRDefault="00D74DFA" w:rsidP="00D74DFA">
      <w:pPr>
        <w:spacing w:after="0" w:line="240" w:lineRule="auto"/>
        <w:ind w:left="10348"/>
        <w:jc w:val="center"/>
        <w:rPr>
          <w:rFonts w:ascii="Times New Roman" w:hAnsi="Times New Roman" w:cs="Times New Roman"/>
          <w:b/>
          <w:bCs/>
          <w:color w:val="000000"/>
          <w:bdr w:val="none" w:sz="0" w:space="0" w:color="auto" w:frame="1"/>
        </w:rPr>
      </w:pPr>
    </w:p>
    <w:p w14:paraId="6D902C14" w14:textId="77777777" w:rsidR="00D74DFA" w:rsidRPr="00D74DFA" w:rsidRDefault="00D74DFA" w:rsidP="00D74DFA">
      <w:pPr>
        <w:spacing w:after="0" w:line="240" w:lineRule="auto"/>
        <w:jc w:val="center"/>
        <w:rPr>
          <w:rFonts w:ascii="Times New Roman" w:hAnsi="Times New Roman" w:cs="Times New Roman"/>
          <w:b/>
          <w:bCs/>
          <w:color w:val="000000"/>
          <w:bdr w:val="none" w:sz="0" w:space="0" w:color="auto" w:frame="1"/>
        </w:rPr>
      </w:pPr>
    </w:p>
    <w:p w14:paraId="4EF7DA80" w14:textId="77777777" w:rsidR="00D74DFA" w:rsidRPr="00D74DFA" w:rsidRDefault="00D74DFA" w:rsidP="00D74DFA">
      <w:pPr>
        <w:pStyle w:val="23"/>
        <w:ind w:left="0"/>
      </w:pPr>
      <w:r w:rsidRPr="00D74DFA">
        <w:t xml:space="preserve">Довідка-Характеристика </w:t>
      </w:r>
    </w:p>
    <w:p w14:paraId="1586353F" w14:textId="77777777" w:rsidR="00D74DFA" w:rsidRPr="00D74DFA" w:rsidRDefault="00D74DFA" w:rsidP="00D74DFA">
      <w:pPr>
        <w:spacing w:after="0" w:line="240" w:lineRule="auto"/>
        <w:jc w:val="center"/>
        <w:rPr>
          <w:rFonts w:ascii="Times New Roman" w:hAnsi="Times New Roman" w:cs="Times New Roman"/>
          <w:b/>
        </w:rPr>
      </w:pPr>
      <w:r w:rsidRPr="00D74DFA">
        <w:rPr>
          <w:rFonts w:ascii="Times New Roman" w:hAnsi="Times New Roman" w:cs="Times New Roman"/>
          <w:b/>
        </w:rPr>
        <w:t>транспортних засобів спеціального призначення</w:t>
      </w:r>
    </w:p>
    <w:p w14:paraId="58B57612" w14:textId="77777777" w:rsidR="00D74DFA" w:rsidRPr="00D74DFA" w:rsidRDefault="00D74DFA" w:rsidP="00D74DFA">
      <w:pPr>
        <w:spacing w:after="0" w:line="240" w:lineRule="auto"/>
        <w:jc w:val="center"/>
        <w:rPr>
          <w:rFonts w:ascii="Times New Roman" w:hAnsi="Times New Roman" w:cs="Times New Roman"/>
          <w:b/>
        </w:rPr>
      </w:pPr>
    </w:p>
    <w:tbl>
      <w:tblPr>
        <w:tblW w:w="160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75"/>
        <w:gridCol w:w="1701"/>
        <w:gridCol w:w="884"/>
        <w:gridCol w:w="1134"/>
        <w:gridCol w:w="1494"/>
        <w:gridCol w:w="1057"/>
        <w:gridCol w:w="426"/>
        <w:gridCol w:w="1417"/>
        <w:gridCol w:w="992"/>
        <w:gridCol w:w="709"/>
        <w:gridCol w:w="567"/>
        <w:gridCol w:w="281"/>
        <w:gridCol w:w="942"/>
        <w:gridCol w:w="1275"/>
        <w:gridCol w:w="693"/>
        <w:gridCol w:w="778"/>
        <w:gridCol w:w="1134"/>
      </w:tblGrid>
      <w:tr w:rsidR="00D74DFA" w:rsidRPr="00D74DFA" w14:paraId="54835665"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447F759E"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w:t>
            </w:r>
          </w:p>
          <w:p w14:paraId="68D00982"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з/п</w:t>
            </w:r>
          </w:p>
        </w:tc>
        <w:tc>
          <w:tcPr>
            <w:tcW w:w="1701" w:type="dxa"/>
            <w:tcBorders>
              <w:top w:val="single" w:sz="4" w:space="0" w:color="auto"/>
              <w:left w:val="single" w:sz="4" w:space="0" w:color="auto"/>
              <w:bottom w:val="single" w:sz="4" w:space="0" w:color="auto"/>
              <w:right w:val="single" w:sz="4" w:space="0" w:color="auto"/>
            </w:tcBorders>
            <w:vAlign w:val="center"/>
          </w:tcPr>
          <w:p w14:paraId="1009BBA3"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Модель та марка машин та механізмів*</w:t>
            </w:r>
          </w:p>
        </w:tc>
        <w:tc>
          <w:tcPr>
            <w:tcW w:w="884" w:type="dxa"/>
            <w:tcBorders>
              <w:top w:val="single" w:sz="4" w:space="0" w:color="auto"/>
              <w:left w:val="single" w:sz="4" w:space="0" w:color="auto"/>
              <w:bottom w:val="single" w:sz="4" w:space="0" w:color="auto"/>
              <w:right w:val="single" w:sz="4" w:space="0" w:color="auto"/>
            </w:tcBorders>
            <w:vAlign w:val="center"/>
          </w:tcPr>
          <w:p w14:paraId="607015E8"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Тип</w:t>
            </w:r>
          </w:p>
        </w:tc>
        <w:tc>
          <w:tcPr>
            <w:tcW w:w="1134" w:type="dxa"/>
            <w:tcBorders>
              <w:top w:val="single" w:sz="4" w:space="0" w:color="auto"/>
              <w:left w:val="single" w:sz="4" w:space="0" w:color="auto"/>
              <w:bottom w:val="single" w:sz="4" w:space="0" w:color="auto"/>
              <w:right w:val="single" w:sz="4" w:space="0" w:color="auto"/>
            </w:tcBorders>
            <w:vAlign w:val="center"/>
          </w:tcPr>
          <w:p w14:paraId="4705603D"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 xml:space="preserve">Вантажопідйомність, </w:t>
            </w:r>
            <w:proofErr w:type="spellStart"/>
            <w:r w:rsidRPr="00D74DFA">
              <w:rPr>
                <w:rFonts w:ascii="Times New Roman" w:hAnsi="Times New Roman"/>
                <w:bCs/>
                <w:sz w:val="20"/>
                <w:szCs w:val="20"/>
              </w:rPr>
              <w:t>тонн</w:t>
            </w:r>
            <w:proofErr w:type="spellEnd"/>
          </w:p>
        </w:tc>
        <w:tc>
          <w:tcPr>
            <w:tcW w:w="1494" w:type="dxa"/>
            <w:tcBorders>
              <w:top w:val="single" w:sz="4" w:space="0" w:color="auto"/>
              <w:left w:val="single" w:sz="4" w:space="0" w:color="auto"/>
              <w:bottom w:val="single" w:sz="4" w:space="0" w:color="auto"/>
              <w:right w:val="single" w:sz="4" w:space="0" w:color="auto"/>
            </w:tcBorders>
            <w:vAlign w:val="center"/>
          </w:tcPr>
          <w:p w14:paraId="3449E0C6"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sz w:val="20"/>
                <w:szCs w:val="20"/>
              </w:rPr>
              <w:t>Наявність пристроїв автоматизованого геоінформаційного контролю та супроводу перевезення побутових відходів</w:t>
            </w:r>
          </w:p>
        </w:tc>
        <w:tc>
          <w:tcPr>
            <w:tcW w:w="1483" w:type="dxa"/>
            <w:gridSpan w:val="2"/>
            <w:tcBorders>
              <w:top w:val="single" w:sz="4" w:space="0" w:color="auto"/>
              <w:left w:val="single" w:sz="4" w:space="0" w:color="auto"/>
              <w:bottom w:val="single" w:sz="4" w:space="0" w:color="auto"/>
              <w:right w:val="single" w:sz="4" w:space="0" w:color="auto"/>
            </w:tcBorders>
            <w:vAlign w:val="center"/>
          </w:tcPr>
          <w:p w14:paraId="1140D2E4"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Найменування організації, якій належить ТЗ</w:t>
            </w:r>
          </w:p>
        </w:tc>
        <w:tc>
          <w:tcPr>
            <w:tcW w:w="1417" w:type="dxa"/>
            <w:tcBorders>
              <w:top w:val="single" w:sz="4" w:space="0" w:color="auto"/>
              <w:left w:val="single" w:sz="4" w:space="0" w:color="auto"/>
              <w:bottom w:val="single" w:sz="4" w:space="0" w:color="auto"/>
              <w:right w:val="single" w:sz="4" w:space="0" w:color="auto"/>
            </w:tcBorders>
            <w:vAlign w:val="center"/>
          </w:tcPr>
          <w:p w14:paraId="7EE728D3"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Реєстраційний номер</w:t>
            </w:r>
          </w:p>
        </w:tc>
        <w:tc>
          <w:tcPr>
            <w:tcW w:w="992" w:type="dxa"/>
            <w:tcBorders>
              <w:top w:val="single" w:sz="4" w:space="0" w:color="auto"/>
              <w:left w:val="single" w:sz="4" w:space="0" w:color="auto"/>
              <w:bottom w:val="single" w:sz="4" w:space="0" w:color="auto"/>
              <w:right w:val="single" w:sz="4" w:space="0" w:color="auto"/>
            </w:tcBorders>
            <w:vAlign w:val="center"/>
          </w:tcPr>
          <w:p w14:paraId="0516291B"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Рік випуску</w:t>
            </w:r>
          </w:p>
          <w:p w14:paraId="3E33AD6D" w14:textId="77777777" w:rsidR="00D74DFA" w:rsidRPr="00D74DFA" w:rsidRDefault="00D74DFA" w:rsidP="00D74DFA">
            <w:pPr>
              <w:pStyle w:val="ac"/>
              <w:jc w:val="center"/>
              <w:rPr>
                <w:rFonts w:ascii="Times New Roman" w:hAnsi="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5F910669"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Пробіг, км</w:t>
            </w:r>
          </w:p>
        </w:tc>
        <w:tc>
          <w:tcPr>
            <w:tcW w:w="848" w:type="dxa"/>
            <w:gridSpan w:val="2"/>
            <w:tcBorders>
              <w:top w:val="single" w:sz="4" w:space="0" w:color="auto"/>
              <w:left w:val="single" w:sz="4" w:space="0" w:color="auto"/>
              <w:bottom w:val="single" w:sz="4" w:space="0" w:color="auto"/>
              <w:right w:val="single" w:sz="4" w:space="0" w:color="auto"/>
            </w:tcBorders>
            <w:vAlign w:val="center"/>
          </w:tcPr>
          <w:p w14:paraId="59AFE5DA"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знос (%)</w:t>
            </w:r>
          </w:p>
        </w:tc>
        <w:tc>
          <w:tcPr>
            <w:tcW w:w="942" w:type="dxa"/>
            <w:tcBorders>
              <w:top w:val="single" w:sz="4" w:space="0" w:color="auto"/>
              <w:left w:val="single" w:sz="4" w:space="0" w:color="auto"/>
              <w:bottom w:val="single" w:sz="4" w:space="0" w:color="auto"/>
              <w:right w:val="single" w:sz="4" w:space="0" w:color="auto"/>
            </w:tcBorders>
            <w:vAlign w:val="center"/>
          </w:tcPr>
          <w:p w14:paraId="4C11B1C3"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Об'єм, куб. м</w:t>
            </w:r>
          </w:p>
        </w:tc>
        <w:tc>
          <w:tcPr>
            <w:tcW w:w="1275" w:type="dxa"/>
            <w:tcBorders>
              <w:top w:val="single" w:sz="4" w:space="0" w:color="auto"/>
              <w:left w:val="single" w:sz="4" w:space="0" w:color="auto"/>
              <w:bottom w:val="single" w:sz="4" w:space="0" w:color="auto"/>
              <w:right w:val="single" w:sz="4" w:space="0" w:color="auto"/>
            </w:tcBorders>
            <w:vAlign w:val="center"/>
          </w:tcPr>
          <w:p w14:paraId="5DDD7050"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Коефіцієнт ущільнення побутових відходів</w:t>
            </w:r>
          </w:p>
        </w:tc>
        <w:tc>
          <w:tcPr>
            <w:tcW w:w="1471" w:type="dxa"/>
            <w:gridSpan w:val="2"/>
            <w:tcBorders>
              <w:top w:val="single" w:sz="4" w:space="0" w:color="auto"/>
              <w:left w:val="single" w:sz="4" w:space="0" w:color="auto"/>
              <w:bottom w:val="single" w:sz="4" w:space="0" w:color="auto"/>
              <w:right w:val="single" w:sz="4" w:space="0" w:color="auto"/>
            </w:tcBorders>
            <w:vAlign w:val="center"/>
          </w:tcPr>
          <w:p w14:paraId="132A8B2D"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Вид палива (бензин/</w:t>
            </w:r>
          </w:p>
          <w:p w14:paraId="6229F637"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дизель/</w:t>
            </w:r>
          </w:p>
          <w:p w14:paraId="7ED79702"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газ) та норма витрат палива,  л/100 км</w:t>
            </w:r>
          </w:p>
        </w:tc>
        <w:tc>
          <w:tcPr>
            <w:tcW w:w="1134" w:type="dxa"/>
            <w:tcBorders>
              <w:top w:val="single" w:sz="4" w:space="0" w:color="auto"/>
              <w:left w:val="single" w:sz="4" w:space="0" w:color="auto"/>
              <w:bottom w:val="single" w:sz="4" w:space="0" w:color="auto"/>
              <w:right w:val="single" w:sz="4" w:space="0" w:color="auto"/>
            </w:tcBorders>
            <w:vAlign w:val="center"/>
          </w:tcPr>
          <w:p w14:paraId="2FC931AC" w14:textId="77777777" w:rsidR="00D74DFA" w:rsidRPr="00D74DFA" w:rsidRDefault="00D74DFA" w:rsidP="00D74DFA">
            <w:pPr>
              <w:pStyle w:val="ac"/>
              <w:jc w:val="center"/>
              <w:rPr>
                <w:rFonts w:ascii="Times New Roman" w:hAnsi="Times New Roman"/>
                <w:bCs/>
                <w:sz w:val="20"/>
                <w:szCs w:val="20"/>
              </w:rPr>
            </w:pPr>
            <w:r w:rsidRPr="00D74DFA">
              <w:rPr>
                <w:rFonts w:ascii="Times New Roman" w:hAnsi="Times New Roman"/>
                <w:bCs/>
                <w:sz w:val="20"/>
                <w:szCs w:val="20"/>
              </w:rPr>
              <w:t>Примітка*</w:t>
            </w:r>
          </w:p>
        </w:tc>
      </w:tr>
      <w:tr w:rsidR="00D74DFA" w:rsidRPr="00D74DFA" w14:paraId="219D8509"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4D964266"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87E1780"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3858582D"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03B858C"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767F2578"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06CD7617"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3380FD3"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68C3BF5B"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890FE9E"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2D84D734"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5C40BDA1"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AB7BE3A"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360990C3"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034C94" w14:textId="77777777" w:rsidR="00D74DFA" w:rsidRPr="00D74DFA" w:rsidRDefault="00D74DFA" w:rsidP="00D74DFA">
            <w:pPr>
              <w:pStyle w:val="ac"/>
              <w:jc w:val="center"/>
              <w:rPr>
                <w:rFonts w:ascii="Times New Roman" w:hAnsi="Times New Roman"/>
                <w:b/>
                <w:bCs/>
                <w:sz w:val="20"/>
                <w:szCs w:val="20"/>
              </w:rPr>
            </w:pPr>
          </w:p>
        </w:tc>
      </w:tr>
      <w:tr w:rsidR="00D74DFA" w:rsidRPr="00D74DFA" w14:paraId="4921523E"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330577BF"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CFAD2E"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0133B2E7"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762FEB1"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6BD19DAC"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639ABED3"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297A1DC"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293C67"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1EFF2033"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3C8303C4"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09345BBC"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38AFF37E"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511D0B74"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4D4372" w14:textId="77777777" w:rsidR="00D74DFA" w:rsidRPr="00D74DFA" w:rsidRDefault="00D74DFA" w:rsidP="00D74DFA">
            <w:pPr>
              <w:pStyle w:val="ac"/>
              <w:jc w:val="center"/>
              <w:rPr>
                <w:rFonts w:ascii="Times New Roman" w:hAnsi="Times New Roman"/>
                <w:b/>
                <w:bCs/>
                <w:sz w:val="20"/>
                <w:szCs w:val="20"/>
              </w:rPr>
            </w:pPr>
          </w:p>
        </w:tc>
      </w:tr>
      <w:tr w:rsidR="00D74DFA" w:rsidRPr="00D74DFA" w14:paraId="79AFE53E"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1E5CE898"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D53E16A"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45FB8350"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5CE96BCD"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01D98C37"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11E4CD4F"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1A51371"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04E781F6"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40717EC7"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5D196BE9"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334DBEC2"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89BEEA5"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211F0570"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2056D4" w14:textId="77777777" w:rsidR="00D74DFA" w:rsidRPr="00D74DFA" w:rsidRDefault="00D74DFA" w:rsidP="00D74DFA">
            <w:pPr>
              <w:pStyle w:val="ac"/>
              <w:jc w:val="center"/>
              <w:rPr>
                <w:rFonts w:ascii="Times New Roman" w:hAnsi="Times New Roman"/>
                <w:b/>
                <w:bCs/>
                <w:sz w:val="20"/>
                <w:szCs w:val="20"/>
              </w:rPr>
            </w:pPr>
          </w:p>
        </w:tc>
      </w:tr>
      <w:tr w:rsidR="00D74DFA" w:rsidRPr="00D74DFA" w14:paraId="0CDF4443"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6BFA80BE"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429F7BB"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59117A67"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E91A779"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04D28F92"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1CDA99E0"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94DE4F2"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0C54BEBB"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A25C2DC"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05B12ADF"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78C66248"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DB569FA"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63AF858B"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A30AB9" w14:textId="77777777" w:rsidR="00D74DFA" w:rsidRPr="00D74DFA" w:rsidRDefault="00D74DFA" w:rsidP="00D74DFA">
            <w:pPr>
              <w:pStyle w:val="ac"/>
              <w:jc w:val="center"/>
              <w:rPr>
                <w:rFonts w:ascii="Times New Roman" w:hAnsi="Times New Roman"/>
                <w:b/>
                <w:bCs/>
                <w:sz w:val="20"/>
                <w:szCs w:val="20"/>
              </w:rPr>
            </w:pPr>
          </w:p>
        </w:tc>
      </w:tr>
      <w:tr w:rsidR="00D74DFA" w:rsidRPr="00D74DFA" w14:paraId="7B1CDFF6"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6C4A64C7"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D090719"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5E623DFF"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79F13979"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3636CEFE"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6FAFBFCF"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45E6AB9"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31253A"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96E2318"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114547D5"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29E17073"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8A3BCD9"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4C90BF33"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03F6B8" w14:textId="77777777" w:rsidR="00D74DFA" w:rsidRPr="00D74DFA" w:rsidRDefault="00D74DFA" w:rsidP="00D74DFA">
            <w:pPr>
              <w:pStyle w:val="ac"/>
              <w:jc w:val="center"/>
              <w:rPr>
                <w:rFonts w:ascii="Times New Roman" w:hAnsi="Times New Roman"/>
                <w:b/>
                <w:bCs/>
                <w:sz w:val="20"/>
                <w:szCs w:val="20"/>
              </w:rPr>
            </w:pPr>
          </w:p>
        </w:tc>
      </w:tr>
      <w:tr w:rsidR="00D74DFA" w:rsidRPr="00D74DFA" w14:paraId="775568F4"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1DC8C885"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AC15C60"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2701A259"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4BDF126"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05D8F6DB"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6F82DDF0"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A892ABD"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4B395386"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14624BA"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2AFBE6BD"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1CCF9B2E"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6381083A"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68259513"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D4EB59" w14:textId="77777777" w:rsidR="00D74DFA" w:rsidRPr="00D74DFA" w:rsidRDefault="00D74DFA" w:rsidP="00D74DFA">
            <w:pPr>
              <w:pStyle w:val="ac"/>
              <w:jc w:val="center"/>
              <w:rPr>
                <w:rFonts w:ascii="Times New Roman" w:hAnsi="Times New Roman"/>
                <w:b/>
                <w:bCs/>
                <w:sz w:val="20"/>
                <w:szCs w:val="20"/>
              </w:rPr>
            </w:pPr>
          </w:p>
        </w:tc>
      </w:tr>
      <w:tr w:rsidR="00D74DFA" w:rsidRPr="00D74DFA" w14:paraId="236EBC85"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22A85E9D"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0427E2F"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01EFA00E"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60DBD76E"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6CE48674"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16070BC6"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75B79AE"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7B57DE60"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74FB04BB"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5CF15D83"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329D53DE"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58A726FE"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1F8FB2B8"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6C80B84" w14:textId="77777777" w:rsidR="00D74DFA" w:rsidRPr="00D74DFA" w:rsidRDefault="00D74DFA" w:rsidP="00D74DFA">
            <w:pPr>
              <w:pStyle w:val="ac"/>
              <w:jc w:val="center"/>
              <w:rPr>
                <w:rFonts w:ascii="Times New Roman" w:hAnsi="Times New Roman"/>
                <w:b/>
                <w:bCs/>
                <w:sz w:val="20"/>
                <w:szCs w:val="20"/>
              </w:rPr>
            </w:pPr>
          </w:p>
        </w:tc>
      </w:tr>
      <w:tr w:rsidR="00D74DFA" w:rsidRPr="00D74DFA" w14:paraId="0015E725" w14:textId="77777777" w:rsidTr="00C06C0B">
        <w:tc>
          <w:tcPr>
            <w:tcW w:w="534" w:type="dxa"/>
            <w:gridSpan w:val="2"/>
            <w:tcBorders>
              <w:top w:val="single" w:sz="4" w:space="0" w:color="auto"/>
              <w:left w:val="single" w:sz="4" w:space="0" w:color="auto"/>
              <w:bottom w:val="single" w:sz="4" w:space="0" w:color="auto"/>
              <w:right w:val="single" w:sz="4" w:space="0" w:color="auto"/>
            </w:tcBorders>
            <w:vAlign w:val="center"/>
          </w:tcPr>
          <w:p w14:paraId="6A42ED91" w14:textId="77777777" w:rsidR="00D74DFA" w:rsidRPr="00D74DFA" w:rsidRDefault="00D74DFA" w:rsidP="00D74DFA">
            <w:pPr>
              <w:pStyle w:val="ac"/>
              <w:jc w:val="center"/>
              <w:rPr>
                <w:rFonts w:ascii="Times New Roman" w:hAnsi="Times New Roma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4A0B6CF" w14:textId="77777777" w:rsidR="00D74DFA" w:rsidRPr="00D74DFA" w:rsidRDefault="00D74DFA" w:rsidP="00D74DFA">
            <w:pPr>
              <w:pStyle w:val="ac"/>
              <w:jc w:val="center"/>
              <w:rPr>
                <w:rFonts w:ascii="Times New Roman" w:hAnsi="Times New Roman"/>
                <w:b/>
                <w:bCs/>
                <w:sz w:val="20"/>
                <w:szCs w:val="20"/>
              </w:rPr>
            </w:pPr>
          </w:p>
        </w:tc>
        <w:tc>
          <w:tcPr>
            <w:tcW w:w="884" w:type="dxa"/>
            <w:tcBorders>
              <w:top w:val="single" w:sz="4" w:space="0" w:color="auto"/>
              <w:left w:val="single" w:sz="4" w:space="0" w:color="auto"/>
              <w:bottom w:val="single" w:sz="4" w:space="0" w:color="auto"/>
              <w:right w:val="single" w:sz="4" w:space="0" w:color="auto"/>
            </w:tcBorders>
          </w:tcPr>
          <w:p w14:paraId="4491E297"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2BAE87F5" w14:textId="77777777" w:rsidR="00D74DFA" w:rsidRPr="00D74DFA" w:rsidRDefault="00D74DFA" w:rsidP="00D74DFA">
            <w:pPr>
              <w:pStyle w:val="ac"/>
              <w:jc w:val="center"/>
              <w:rPr>
                <w:rFonts w:ascii="Times New Roman" w:hAnsi="Times New Roman"/>
                <w:b/>
                <w:bCs/>
                <w:sz w:val="20"/>
                <w:szCs w:val="20"/>
              </w:rPr>
            </w:pPr>
          </w:p>
        </w:tc>
        <w:tc>
          <w:tcPr>
            <w:tcW w:w="1494" w:type="dxa"/>
            <w:tcBorders>
              <w:top w:val="single" w:sz="4" w:space="0" w:color="auto"/>
              <w:left w:val="single" w:sz="4" w:space="0" w:color="auto"/>
              <w:bottom w:val="single" w:sz="4" w:space="0" w:color="auto"/>
              <w:right w:val="single" w:sz="4" w:space="0" w:color="auto"/>
            </w:tcBorders>
          </w:tcPr>
          <w:p w14:paraId="61A29852" w14:textId="77777777" w:rsidR="00D74DFA" w:rsidRPr="00D74DFA" w:rsidRDefault="00D74DFA" w:rsidP="00D74DFA">
            <w:pPr>
              <w:pStyle w:val="ac"/>
              <w:jc w:val="center"/>
              <w:rPr>
                <w:rFonts w:ascii="Times New Roman" w:hAnsi="Times New Roman"/>
                <w:b/>
                <w:bCs/>
                <w:sz w:val="20"/>
                <w:szCs w:val="20"/>
              </w:rPr>
            </w:pPr>
          </w:p>
        </w:tc>
        <w:tc>
          <w:tcPr>
            <w:tcW w:w="1483" w:type="dxa"/>
            <w:gridSpan w:val="2"/>
            <w:tcBorders>
              <w:top w:val="single" w:sz="4" w:space="0" w:color="auto"/>
              <w:left w:val="single" w:sz="4" w:space="0" w:color="auto"/>
              <w:bottom w:val="single" w:sz="4" w:space="0" w:color="auto"/>
              <w:right w:val="single" w:sz="4" w:space="0" w:color="auto"/>
            </w:tcBorders>
          </w:tcPr>
          <w:p w14:paraId="35BA6538" w14:textId="77777777" w:rsidR="00D74DFA" w:rsidRPr="00D74DFA" w:rsidRDefault="00D74DFA" w:rsidP="00D74DFA">
            <w:pPr>
              <w:pStyle w:val="ac"/>
              <w:jc w:val="center"/>
              <w:rPr>
                <w:rFonts w:ascii="Times New Roman" w:hAnsi="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AC9F09B" w14:textId="77777777" w:rsidR="00D74DFA" w:rsidRPr="00D74DFA" w:rsidRDefault="00D74DFA" w:rsidP="00D74DFA">
            <w:pPr>
              <w:pStyle w:val="ac"/>
              <w:jc w:val="center"/>
              <w:rPr>
                <w:rFonts w:ascii="Times New Roman"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40204D4A" w14:textId="77777777" w:rsidR="00D74DFA" w:rsidRPr="00D74DFA" w:rsidRDefault="00D74DFA" w:rsidP="00D74DFA">
            <w:pPr>
              <w:pStyle w:val="ac"/>
              <w:jc w:val="center"/>
              <w:rPr>
                <w:rFonts w:ascii="Times New Roman" w:hAnsi="Times New Roman"/>
                <w:b/>
                <w:bCs/>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3241E7B3" w14:textId="77777777" w:rsidR="00D74DFA" w:rsidRPr="00D74DFA" w:rsidRDefault="00D74DFA" w:rsidP="00D74DFA">
            <w:pPr>
              <w:pStyle w:val="ac"/>
              <w:jc w:val="center"/>
              <w:rPr>
                <w:rFonts w:ascii="Times New Roman" w:hAnsi="Times New Roman"/>
                <w:b/>
                <w:bCs/>
                <w:sz w:val="20"/>
                <w:szCs w:val="20"/>
              </w:rPr>
            </w:pPr>
          </w:p>
        </w:tc>
        <w:tc>
          <w:tcPr>
            <w:tcW w:w="848" w:type="dxa"/>
            <w:gridSpan w:val="2"/>
            <w:tcBorders>
              <w:top w:val="single" w:sz="4" w:space="0" w:color="auto"/>
              <w:left w:val="single" w:sz="4" w:space="0" w:color="auto"/>
              <w:bottom w:val="single" w:sz="4" w:space="0" w:color="auto"/>
              <w:right w:val="single" w:sz="4" w:space="0" w:color="auto"/>
            </w:tcBorders>
          </w:tcPr>
          <w:p w14:paraId="2562935F" w14:textId="77777777" w:rsidR="00D74DFA" w:rsidRPr="00D74DFA" w:rsidRDefault="00D74DFA" w:rsidP="00D74DFA">
            <w:pPr>
              <w:pStyle w:val="ac"/>
              <w:jc w:val="center"/>
              <w:rPr>
                <w:rFonts w:ascii="Times New Roman" w:hAnsi="Times New Roman"/>
                <w:b/>
                <w:bCs/>
                <w:sz w:val="20"/>
                <w:szCs w:val="20"/>
              </w:rPr>
            </w:pPr>
          </w:p>
        </w:tc>
        <w:tc>
          <w:tcPr>
            <w:tcW w:w="942" w:type="dxa"/>
            <w:tcBorders>
              <w:top w:val="single" w:sz="4" w:space="0" w:color="auto"/>
              <w:left w:val="single" w:sz="4" w:space="0" w:color="auto"/>
              <w:bottom w:val="single" w:sz="4" w:space="0" w:color="auto"/>
              <w:right w:val="single" w:sz="4" w:space="0" w:color="auto"/>
            </w:tcBorders>
          </w:tcPr>
          <w:p w14:paraId="51BC7914" w14:textId="77777777" w:rsidR="00D74DFA" w:rsidRPr="00D74DFA" w:rsidRDefault="00D74DFA" w:rsidP="00D74DFA">
            <w:pPr>
              <w:pStyle w:val="ac"/>
              <w:jc w:val="center"/>
              <w:rPr>
                <w:rFonts w:ascii="Times New Roman" w:hAnsi="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67DDEBD" w14:textId="77777777" w:rsidR="00D74DFA" w:rsidRPr="00D74DFA" w:rsidRDefault="00D74DFA" w:rsidP="00D74DFA">
            <w:pPr>
              <w:pStyle w:val="ac"/>
              <w:jc w:val="center"/>
              <w:rPr>
                <w:rFonts w:ascii="Times New Roman" w:hAnsi="Times New Roman"/>
                <w:b/>
                <w:bCs/>
                <w:sz w:val="20"/>
                <w:szCs w:val="20"/>
              </w:rPr>
            </w:pPr>
          </w:p>
        </w:tc>
        <w:tc>
          <w:tcPr>
            <w:tcW w:w="1471" w:type="dxa"/>
            <w:gridSpan w:val="2"/>
            <w:tcBorders>
              <w:top w:val="single" w:sz="4" w:space="0" w:color="auto"/>
              <w:left w:val="single" w:sz="4" w:space="0" w:color="auto"/>
              <w:bottom w:val="single" w:sz="4" w:space="0" w:color="auto"/>
              <w:right w:val="single" w:sz="4" w:space="0" w:color="auto"/>
            </w:tcBorders>
          </w:tcPr>
          <w:p w14:paraId="65D6D6C5" w14:textId="77777777" w:rsidR="00D74DFA" w:rsidRPr="00D74DFA" w:rsidRDefault="00D74DFA" w:rsidP="00D74DFA">
            <w:pPr>
              <w:pStyle w:val="ac"/>
              <w:jc w:val="center"/>
              <w:rPr>
                <w:rFonts w:ascii="Times New Roman" w:hAnsi="Times New Roman"/>
                <w:b/>
                <w:bCs/>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FA22CC" w14:textId="77777777" w:rsidR="00D74DFA" w:rsidRPr="00D74DFA" w:rsidRDefault="00D74DFA" w:rsidP="00D74DFA">
            <w:pPr>
              <w:pStyle w:val="ac"/>
              <w:jc w:val="center"/>
              <w:rPr>
                <w:rFonts w:ascii="Times New Roman" w:hAnsi="Times New Roman"/>
                <w:b/>
                <w:bCs/>
                <w:sz w:val="20"/>
                <w:szCs w:val="20"/>
              </w:rPr>
            </w:pPr>
          </w:p>
        </w:tc>
      </w:tr>
      <w:tr w:rsidR="00D74DFA" w:rsidRPr="00D74DFA" w14:paraId="7598286A" w14:textId="77777777" w:rsidTr="00C06C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2"/>
          <w:wBefore w:w="459" w:type="dxa"/>
          <w:wAfter w:w="1912" w:type="dxa"/>
        </w:trPr>
        <w:tc>
          <w:tcPr>
            <w:tcW w:w="6345" w:type="dxa"/>
            <w:gridSpan w:val="6"/>
            <w:tcBorders>
              <w:bottom w:val="single" w:sz="4" w:space="0" w:color="auto"/>
            </w:tcBorders>
          </w:tcPr>
          <w:p w14:paraId="635133CE" w14:textId="77777777" w:rsidR="00D74DFA" w:rsidRPr="00D74DFA" w:rsidRDefault="00D74DFA" w:rsidP="00D74DFA">
            <w:pPr>
              <w:spacing w:after="0" w:line="240" w:lineRule="auto"/>
              <w:jc w:val="both"/>
              <w:rPr>
                <w:rFonts w:ascii="Times New Roman" w:hAnsi="Times New Roman" w:cs="Times New Roman"/>
              </w:rPr>
            </w:pPr>
          </w:p>
        </w:tc>
        <w:tc>
          <w:tcPr>
            <w:tcW w:w="4111" w:type="dxa"/>
            <w:gridSpan w:val="5"/>
          </w:tcPr>
          <w:p w14:paraId="3D3D5CF9" w14:textId="77777777" w:rsidR="00D74DFA" w:rsidRPr="00D74DFA" w:rsidRDefault="00D74DFA" w:rsidP="00D74DFA">
            <w:pPr>
              <w:spacing w:after="0" w:line="240" w:lineRule="auto"/>
              <w:jc w:val="both"/>
              <w:rPr>
                <w:rFonts w:ascii="Times New Roman" w:hAnsi="Times New Roman" w:cs="Times New Roman"/>
              </w:rPr>
            </w:pPr>
          </w:p>
        </w:tc>
        <w:tc>
          <w:tcPr>
            <w:tcW w:w="3191" w:type="dxa"/>
            <w:gridSpan w:val="4"/>
            <w:tcBorders>
              <w:bottom w:val="single" w:sz="4" w:space="0" w:color="auto"/>
            </w:tcBorders>
          </w:tcPr>
          <w:p w14:paraId="76249C96" w14:textId="77777777" w:rsidR="00D74DFA" w:rsidRPr="00D74DFA" w:rsidRDefault="00D74DFA" w:rsidP="00D74DFA">
            <w:pPr>
              <w:spacing w:after="0" w:line="240" w:lineRule="auto"/>
              <w:jc w:val="both"/>
              <w:rPr>
                <w:rFonts w:ascii="Times New Roman" w:hAnsi="Times New Roman" w:cs="Times New Roman"/>
              </w:rPr>
            </w:pPr>
          </w:p>
        </w:tc>
      </w:tr>
      <w:tr w:rsidR="00D74DFA" w:rsidRPr="00D74DFA" w14:paraId="085C8196" w14:textId="77777777" w:rsidTr="00C06C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2"/>
          <w:wBefore w:w="459" w:type="dxa"/>
          <w:wAfter w:w="1912" w:type="dxa"/>
        </w:trPr>
        <w:tc>
          <w:tcPr>
            <w:tcW w:w="6345" w:type="dxa"/>
            <w:gridSpan w:val="6"/>
            <w:tcBorders>
              <w:top w:val="single" w:sz="4" w:space="0" w:color="auto"/>
            </w:tcBorders>
          </w:tcPr>
          <w:p w14:paraId="6953698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(посада)</w:t>
            </w:r>
          </w:p>
        </w:tc>
        <w:tc>
          <w:tcPr>
            <w:tcW w:w="4111" w:type="dxa"/>
            <w:gridSpan w:val="5"/>
          </w:tcPr>
          <w:p w14:paraId="40039BEF"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______________</w:t>
            </w:r>
          </w:p>
          <w:p w14:paraId="6581F56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(підпис)</w:t>
            </w:r>
          </w:p>
        </w:tc>
        <w:tc>
          <w:tcPr>
            <w:tcW w:w="3191" w:type="dxa"/>
            <w:gridSpan w:val="4"/>
            <w:tcBorders>
              <w:top w:val="single" w:sz="4" w:space="0" w:color="auto"/>
            </w:tcBorders>
          </w:tcPr>
          <w:p w14:paraId="45AFE7C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(Власне ім’я та прізвище)</w:t>
            </w:r>
          </w:p>
        </w:tc>
      </w:tr>
    </w:tbl>
    <w:p w14:paraId="5FE4105C"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МП</w:t>
      </w:r>
    </w:p>
    <w:p w14:paraId="4B549474"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 ___________ 2025 р.</w:t>
      </w:r>
      <w:r w:rsidRPr="00D74DFA">
        <w:rPr>
          <w:rFonts w:ascii="Times New Roman" w:hAnsi="Times New Roman" w:cs="Times New Roman"/>
        </w:rPr>
        <w:tab/>
      </w:r>
      <w:r w:rsidRPr="00D74DFA">
        <w:rPr>
          <w:rFonts w:ascii="Times New Roman" w:hAnsi="Times New Roman" w:cs="Times New Roman"/>
        </w:rPr>
        <w:tab/>
      </w:r>
      <w:r w:rsidRPr="00D74DFA">
        <w:rPr>
          <w:rFonts w:ascii="Times New Roman" w:hAnsi="Times New Roman" w:cs="Times New Roman"/>
        </w:rPr>
        <w:tab/>
      </w:r>
    </w:p>
    <w:p w14:paraId="4C9A5992" w14:textId="77777777" w:rsidR="00B864A5" w:rsidRDefault="00B864A5" w:rsidP="00D74DFA">
      <w:pPr>
        <w:spacing w:after="0" w:line="240" w:lineRule="auto"/>
        <w:jc w:val="both"/>
        <w:rPr>
          <w:rFonts w:ascii="Times New Roman" w:hAnsi="Times New Roman" w:cs="Times New Roman"/>
          <w:b/>
        </w:rPr>
      </w:pPr>
    </w:p>
    <w:p w14:paraId="64DB0DEF" w14:textId="69B34764" w:rsidR="00D74DFA" w:rsidRPr="00D74DFA" w:rsidRDefault="00D74DFA" w:rsidP="00D74DFA">
      <w:pPr>
        <w:spacing w:after="0" w:line="240" w:lineRule="auto"/>
        <w:jc w:val="both"/>
        <w:rPr>
          <w:rFonts w:ascii="Times New Roman" w:hAnsi="Times New Roman" w:cs="Times New Roman"/>
        </w:rPr>
        <w:sectPr w:rsidR="00D74DFA" w:rsidRPr="00D74DFA" w:rsidSect="00D74DFA">
          <w:pgSz w:w="16838" w:h="11906" w:orient="landscape"/>
          <w:pgMar w:top="1559" w:right="1134" w:bottom="902" w:left="1134" w:header="709" w:footer="709" w:gutter="0"/>
          <w:cols w:space="708"/>
          <w:titlePg/>
          <w:docGrid w:linePitch="360"/>
        </w:sectPr>
      </w:pPr>
      <w:r w:rsidRPr="00D74DFA">
        <w:rPr>
          <w:rFonts w:ascii="Times New Roman" w:hAnsi="Times New Roman" w:cs="Times New Roman"/>
          <w:b/>
        </w:rPr>
        <w:t>Керуючий справами</w:t>
      </w:r>
      <w:r w:rsidR="00B864A5">
        <w:rPr>
          <w:rFonts w:ascii="Times New Roman" w:hAnsi="Times New Roman" w:cs="Times New Roman"/>
          <w:b/>
        </w:rPr>
        <w:t xml:space="preserve"> </w:t>
      </w: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Наталія БУРНАШЕВА</w:t>
      </w:r>
    </w:p>
    <w:p w14:paraId="2FAC77D8" w14:textId="533287A5" w:rsidR="00D74DFA" w:rsidRPr="00D74DFA" w:rsidRDefault="00D74DFA" w:rsidP="00D74DFA">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lastRenderedPageBreak/>
        <w:t xml:space="preserve">Додаток </w:t>
      </w:r>
      <w:r>
        <w:rPr>
          <w:rFonts w:ascii="Times New Roman" w:hAnsi="Times New Roman" w:cs="Times New Roman"/>
          <w:color w:val="000000"/>
        </w:rPr>
        <w:t>4</w:t>
      </w:r>
    </w:p>
    <w:p w14:paraId="067E654D" w14:textId="77777777" w:rsidR="00D74DFA" w:rsidRPr="00D74DFA" w:rsidRDefault="00D74DFA" w:rsidP="00D74DFA">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6E15495E" w14:textId="77777777" w:rsidR="00D74DFA" w:rsidRPr="00D74DFA" w:rsidRDefault="00D74DFA" w:rsidP="00D74DFA">
      <w:pPr>
        <w:spacing w:after="0" w:line="240" w:lineRule="auto"/>
        <w:rPr>
          <w:rFonts w:ascii="Times New Roman" w:hAnsi="Times New Roman" w:cs="Times New Roman"/>
          <w:b/>
          <w:bCs/>
        </w:rPr>
      </w:pPr>
    </w:p>
    <w:p w14:paraId="41AC7DE7" w14:textId="77777777" w:rsidR="00D74DFA" w:rsidRPr="00D74DFA" w:rsidRDefault="00D74DFA" w:rsidP="00D74DFA">
      <w:pPr>
        <w:tabs>
          <w:tab w:val="left" w:pos="284"/>
        </w:tabs>
        <w:spacing w:after="0" w:line="240" w:lineRule="auto"/>
        <w:jc w:val="center"/>
        <w:textAlignment w:val="baseline"/>
        <w:rPr>
          <w:rFonts w:ascii="Times New Roman" w:hAnsi="Times New Roman" w:cs="Times New Roman"/>
          <w:b/>
          <w:bCs/>
        </w:rPr>
      </w:pPr>
      <w:r w:rsidRPr="00D74DFA">
        <w:rPr>
          <w:rFonts w:ascii="Times New Roman" w:hAnsi="Times New Roman" w:cs="Times New Roman"/>
          <w:b/>
          <w:bCs/>
        </w:rPr>
        <w:t>Розміри та межі територій, на яких здійснюватимуться операції із збирання та перевезення побутових відходів та характеристика об’єктів утворення побутових відходів за джерелами їх утворення по об’єкту конкурсу № 1</w:t>
      </w:r>
    </w:p>
    <w:p w14:paraId="1166F058"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bCs/>
        </w:rPr>
        <w:t xml:space="preserve">Об’єкт конкурсу № 1 включає населені пункти: </w:t>
      </w:r>
      <w:proofErr w:type="spellStart"/>
      <w:r w:rsidRPr="00D74DFA">
        <w:rPr>
          <w:rFonts w:ascii="Times New Roman" w:hAnsi="Times New Roman" w:cs="Times New Roman"/>
          <w:bCs/>
        </w:rPr>
        <w:t>Андріївка</w:t>
      </w:r>
      <w:proofErr w:type="spellEnd"/>
      <w:r w:rsidRPr="00D74DFA">
        <w:rPr>
          <w:rFonts w:ascii="Times New Roman" w:hAnsi="Times New Roman" w:cs="Times New Roman"/>
          <w:bCs/>
        </w:rPr>
        <w:t xml:space="preserve">, Червона Гірка, </w:t>
      </w:r>
      <w:proofErr w:type="spellStart"/>
      <w:r w:rsidRPr="00D74DFA">
        <w:rPr>
          <w:rFonts w:ascii="Times New Roman" w:hAnsi="Times New Roman" w:cs="Times New Roman"/>
          <w:bCs/>
        </w:rPr>
        <w:t>Лозовик</w:t>
      </w:r>
      <w:proofErr w:type="spellEnd"/>
      <w:r w:rsidRPr="00D74DFA">
        <w:rPr>
          <w:rFonts w:ascii="Times New Roman" w:hAnsi="Times New Roman" w:cs="Times New Roman"/>
          <w:bCs/>
        </w:rPr>
        <w:t xml:space="preserve">, Макарів, </w:t>
      </w:r>
      <w:proofErr w:type="spellStart"/>
      <w:r w:rsidRPr="00D74DFA">
        <w:rPr>
          <w:rFonts w:ascii="Times New Roman" w:hAnsi="Times New Roman" w:cs="Times New Roman"/>
          <w:bCs/>
        </w:rPr>
        <w:t>Зурівка</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Завалівка</w:t>
      </w:r>
      <w:proofErr w:type="spellEnd"/>
      <w:r w:rsidRPr="00D74DFA">
        <w:rPr>
          <w:rFonts w:ascii="Times New Roman" w:hAnsi="Times New Roman" w:cs="Times New Roman"/>
          <w:bCs/>
        </w:rPr>
        <w:t xml:space="preserve">, Калинівка, </w:t>
      </w:r>
      <w:proofErr w:type="spellStart"/>
      <w:r w:rsidRPr="00D74DFA">
        <w:rPr>
          <w:rFonts w:ascii="Times New Roman" w:hAnsi="Times New Roman" w:cs="Times New Roman"/>
          <w:bCs/>
        </w:rPr>
        <w:t>Фасівочка</w:t>
      </w:r>
      <w:proofErr w:type="spellEnd"/>
      <w:r w:rsidRPr="00D74DFA">
        <w:rPr>
          <w:rFonts w:ascii="Times New Roman" w:hAnsi="Times New Roman" w:cs="Times New Roman"/>
          <w:bCs/>
        </w:rPr>
        <w:t>, Фасова, Людвинівка, Пашківка, Вітрівка.</w:t>
      </w:r>
    </w:p>
    <w:p w14:paraId="351F2940"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bCs/>
        </w:rPr>
      </w:pPr>
    </w:p>
    <w:p w14:paraId="077E4875"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1. Чисельність наявного населення в населених пунктах Макарівської селищної територіальної громади Київської області (об’єкт конкурсу № 1) щодо яких оголошено конкурс, станом на 01.01.2025, складає 13 883 (13 945 фактично проживають) осіб.</w:t>
      </w:r>
    </w:p>
    <w:p w14:paraId="12AE5991"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p>
    <w:p w14:paraId="45AED7D5"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2. Станом на 01 січня 2025 року, орієнтовна площа забудованої території населених пунктів Макарівської селищної територіальної громади Київської області щодо яких оголошено конкурс, становить 5 926,81 га. </w:t>
      </w:r>
    </w:p>
    <w:p w14:paraId="5F9ADD25" w14:textId="77777777" w:rsidR="00D74DFA" w:rsidRPr="00D74DFA" w:rsidRDefault="00D74DFA" w:rsidP="00D74DFA">
      <w:pPr>
        <w:spacing w:after="0" w:line="240" w:lineRule="auto"/>
        <w:ind w:firstLine="567"/>
        <w:jc w:val="both"/>
        <w:textAlignment w:val="baseline"/>
        <w:rPr>
          <w:rFonts w:ascii="Times New Roman" w:hAnsi="Times New Roman" w:cs="Times New Roman"/>
          <w:b/>
        </w:rPr>
      </w:pPr>
      <w:r w:rsidRPr="00D74DFA">
        <w:rPr>
          <w:rFonts w:ascii="Times New Roman" w:hAnsi="Times New Roman" w:cs="Times New Roman"/>
        </w:rPr>
        <w:t xml:space="preserve">3. </w:t>
      </w:r>
      <w:proofErr w:type="spellStart"/>
      <w:r w:rsidRPr="00D74DFA">
        <w:rPr>
          <w:rFonts w:ascii="Times New Roman" w:hAnsi="Times New Roman" w:cs="Times New Roman"/>
        </w:rPr>
        <w:t>Вулично</w:t>
      </w:r>
      <w:proofErr w:type="spellEnd"/>
      <w:r w:rsidRPr="00D74DFA">
        <w:rPr>
          <w:rFonts w:ascii="Times New Roman" w:hAnsi="Times New Roman" w:cs="Times New Roman"/>
        </w:rPr>
        <w:t xml:space="preserve">-дорожня мережа території населених пунктів Макарівської селищної територіальної громади Київської області щодо яких оголошено конкурс, налічує 197 вулиць загальною протяжністю 160,4 км, у </w:t>
      </w:r>
      <w:proofErr w:type="spellStart"/>
      <w:r w:rsidRPr="00D74DFA">
        <w:rPr>
          <w:rFonts w:ascii="Times New Roman" w:hAnsi="Times New Roman" w:cs="Times New Roman"/>
        </w:rPr>
        <w:t>т.ч</w:t>
      </w:r>
      <w:proofErr w:type="spellEnd"/>
      <w:r w:rsidRPr="00D74DFA">
        <w:rPr>
          <w:rFonts w:ascii="Times New Roman" w:hAnsi="Times New Roman" w:cs="Times New Roman"/>
        </w:rPr>
        <w:t>. протяжність мережі з твердим покриттям – 127,2 км:</w:t>
      </w:r>
      <w:r w:rsidRPr="00D74DFA">
        <w:rPr>
          <w:rFonts w:ascii="Times New Roman" w:hAnsi="Times New Roman" w:cs="Times New Roman"/>
          <w:b/>
        </w:rPr>
        <w:t xml:space="preserve"> </w:t>
      </w:r>
    </w:p>
    <w:p w14:paraId="5322BB51"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b/>
        </w:rPr>
      </w:pP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3"/>
        <w:gridCol w:w="1785"/>
        <w:gridCol w:w="1785"/>
        <w:gridCol w:w="1538"/>
      </w:tblGrid>
      <w:tr w:rsidR="00D74DFA" w:rsidRPr="00D74DFA" w14:paraId="20799370" w14:textId="77777777" w:rsidTr="00D74DFA">
        <w:tc>
          <w:tcPr>
            <w:tcW w:w="4423" w:type="dxa"/>
            <w:vAlign w:val="center"/>
          </w:tcPr>
          <w:p w14:paraId="7678FB5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Населений пункт</w:t>
            </w:r>
          </w:p>
        </w:tc>
        <w:tc>
          <w:tcPr>
            <w:tcW w:w="1785" w:type="dxa"/>
          </w:tcPr>
          <w:p w14:paraId="1A4E846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Кількість вулиць та провулків</w:t>
            </w:r>
          </w:p>
        </w:tc>
        <w:tc>
          <w:tcPr>
            <w:tcW w:w="1785" w:type="dxa"/>
          </w:tcPr>
          <w:p w14:paraId="5139665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Загальна протяжність,</w:t>
            </w:r>
          </w:p>
          <w:p w14:paraId="2218D18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км</w:t>
            </w:r>
          </w:p>
        </w:tc>
        <w:tc>
          <w:tcPr>
            <w:tcW w:w="1538" w:type="dxa"/>
          </w:tcPr>
          <w:p w14:paraId="2D2C114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У </w:t>
            </w:r>
            <w:proofErr w:type="spellStart"/>
            <w:r w:rsidRPr="00D74DFA">
              <w:rPr>
                <w:rFonts w:ascii="Times New Roman" w:hAnsi="Times New Roman" w:cs="Times New Roman"/>
                <w:sz w:val="20"/>
                <w:szCs w:val="20"/>
              </w:rPr>
              <w:t>т.ч</w:t>
            </w:r>
            <w:proofErr w:type="spellEnd"/>
            <w:r w:rsidRPr="00D74DFA">
              <w:rPr>
                <w:rFonts w:ascii="Times New Roman" w:hAnsi="Times New Roman" w:cs="Times New Roman"/>
                <w:sz w:val="20"/>
                <w:szCs w:val="20"/>
              </w:rPr>
              <w:t>.</w:t>
            </w:r>
          </w:p>
          <w:p w14:paraId="0E9F785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протяжність мережі з </w:t>
            </w:r>
            <w:proofErr w:type="spellStart"/>
            <w:r w:rsidRPr="00D74DFA">
              <w:rPr>
                <w:rFonts w:ascii="Times New Roman" w:hAnsi="Times New Roman" w:cs="Times New Roman"/>
                <w:sz w:val="20"/>
                <w:szCs w:val="20"/>
              </w:rPr>
              <w:t>тв</w:t>
            </w:r>
            <w:proofErr w:type="spellEnd"/>
            <w:r w:rsidRPr="00D74DFA">
              <w:rPr>
                <w:rFonts w:ascii="Times New Roman" w:hAnsi="Times New Roman" w:cs="Times New Roman"/>
                <w:sz w:val="20"/>
                <w:szCs w:val="20"/>
              </w:rPr>
              <w:t>.</w:t>
            </w:r>
          </w:p>
          <w:p w14:paraId="16D9114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ердим</w:t>
            </w:r>
            <w:proofErr w:type="spellEnd"/>
            <w:r w:rsidRPr="00D74DFA">
              <w:rPr>
                <w:rFonts w:ascii="Times New Roman" w:hAnsi="Times New Roman" w:cs="Times New Roman"/>
                <w:sz w:val="20"/>
                <w:szCs w:val="20"/>
              </w:rPr>
              <w:t xml:space="preserve"> покриттям, км</w:t>
            </w:r>
          </w:p>
        </w:tc>
      </w:tr>
      <w:tr w:rsidR="00D74DFA" w:rsidRPr="00D74DFA" w14:paraId="579AEB4B" w14:textId="77777777" w:rsidTr="00D74DFA">
        <w:tc>
          <w:tcPr>
            <w:tcW w:w="4423" w:type="dxa"/>
            <w:vAlign w:val="center"/>
          </w:tcPr>
          <w:p w14:paraId="7319E8B5" w14:textId="77777777" w:rsidR="00D74DFA" w:rsidRPr="00D74DFA" w:rsidRDefault="00D74DFA" w:rsidP="00D74DFA">
            <w:pPr>
              <w:spacing w:after="0" w:line="240" w:lineRule="auto"/>
              <w:textAlignment w:val="baseline"/>
              <w:rPr>
                <w:rFonts w:ascii="Times New Roman" w:hAnsi="Times New Roman" w:cs="Times New Roman"/>
                <w:b/>
                <w:sz w:val="20"/>
                <w:szCs w:val="20"/>
              </w:rPr>
            </w:pPr>
            <w:r w:rsidRPr="00D74DFA">
              <w:rPr>
                <w:rFonts w:ascii="Times New Roman" w:hAnsi="Times New Roman" w:cs="Times New Roman"/>
                <w:b/>
                <w:sz w:val="20"/>
                <w:szCs w:val="20"/>
              </w:rPr>
              <w:t>Всього:</w:t>
            </w:r>
          </w:p>
        </w:tc>
        <w:tc>
          <w:tcPr>
            <w:tcW w:w="1785" w:type="dxa"/>
          </w:tcPr>
          <w:p w14:paraId="44014A5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197</w:t>
            </w:r>
          </w:p>
        </w:tc>
        <w:tc>
          <w:tcPr>
            <w:tcW w:w="1785" w:type="dxa"/>
          </w:tcPr>
          <w:p w14:paraId="008E86C3"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160,4</w:t>
            </w:r>
          </w:p>
        </w:tc>
        <w:tc>
          <w:tcPr>
            <w:tcW w:w="1538" w:type="dxa"/>
          </w:tcPr>
          <w:p w14:paraId="76D4AA6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127,2 </w:t>
            </w:r>
          </w:p>
        </w:tc>
      </w:tr>
      <w:tr w:rsidR="00D74DFA" w:rsidRPr="00D74DFA" w14:paraId="7A698556" w14:textId="77777777" w:rsidTr="00D74DFA">
        <w:tc>
          <w:tcPr>
            <w:tcW w:w="4423" w:type="dxa"/>
            <w:vAlign w:val="center"/>
          </w:tcPr>
          <w:p w14:paraId="6D417D93"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с-ще Макарів</w:t>
            </w:r>
          </w:p>
        </w:tc>
        <w:tc>
          <w:tcPr>
            <w:tcW w:w="1785" w:type="dxa"/>
          </w:tcPr>
          <w:p w14:paraId="047B6EB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87</w:t>
            </w:r>
          </w:p>
        </w:tc>
        <w:tc>
          <w:tcPr>
            <w:tcW w:w="1785" w:type="dxa"/>
          </w:tcPr>
          <w:p w14:paraId="0E53DF5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51,2</w:t>
            </w:r>
          </w:p>
        </w:tc>
        <w:tc>
          <w:tcPr>
            <w:tcW w:w="1538" w:type="dxa"/>
          </w:tcPr>
          <w:p w14:paraId="42ACCE0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46,5</w:t>
            </w:r>
          </w:p>
        </w:tc>
      </w:tr>
      <w:tr w:rsidR="00D74DFA" w:rsidRPr="00D74DFA" w14:paraId="069F46E2" w14:textId="77777777" w:rsidTr="00D74DFA">
        <w:tc>
          <w:tcPr>
            <w:tcW w:w="4423" w:type="dxa"/>
          </w:tcPr>
          <w:p w14:paraId="3D2D326C"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Андріївка</w:t>
            </w:r>
            <w:proofErr w:type="spellEnd"/>
          </w:p>
        </w:tc>
        <w:tc>
          <w:tcPr>
            <w:tcW w:w="1785" w:type="dxa"/>
          </w:tcPr>
          <w:p w14:paraId="09F42E9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16</w:t>
            </w:r>
          </w:p>
        </w:tc>
        <w:tc>
          <w:tcPr>
            <w:tcW w:w="1785" w:type="dxa"/>
          </w:tcPr>
          <w:p w14:paraId="77ABB95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19,5</w:t>
            </w:r>
          </w:p>
        </w:tc>
        <w:tc>
          <w:tcPr>
            <w:tcW w:w="1538" w:type="dxa"/>
          </w:tcPr>
          <w:p w14:paraId="11F1DC5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14,0</w:t>
            </w:r>
          </w:p>
        </w:tc>
      </w:tr>
      <w:tr w:rsidR="00D74DFA" w:rsidRPr="00D74DFA" w14:paraId="5CF25269" w14:textId="77777777" w:rsidTr="00D74DFA">
        <w:tc>
          <w:tcPr>
            <w:tcW w:w="4423" w:type="dxa"/>
          </w:tcPr>
          <w:p w14:paraId="276F0BF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Червона Гірка</w:t>
            </w:r>
          </w:p>
        </w:tc>
        <w:tc>
          <w:tcPr>
            <w:tcW w:w="1785" w:type="dxa"/>
          </w:tcPr>
          <w:p w14:paraId="6A29ED1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w:t>
            </w:r>
          </w:p>
        </w:tc>
        <w:tc>
          <w:tcPr>
            <w:tcW w:w="1785" w:type="dxa"/>
          </w:tcPr>
          <w:p w14:paraId="6579BC0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6,1</w:t>
            </w:r>
          </w:p>
        </w:tc>
        <w:tc>
          <w:tcPr>
            <w:tcW w:w="1538" w:type="dxa"/>
          </w:tcPr>
          <w:p w14:paraId="0A2F8AF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4,6</w:t>
            </w:r>
          </w:p>
        </w:tc>
      </w:tr>
      <w:tr w:rsidR="00D74DFA" w:rsidRPr="00D74DFA" w14:paraId="1217CA63" w14:textId="77777777" w:rsidTr="00D74DFA">
        <w:tc>
          <w:tcPr>
            <w:tcW w:w="4423" w:type="dxa"/>
          </w:tcPr>
          <w:p w14:paraId="57506095"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Лозовик</w:t>
            </w:r>
            <w:proofErr w:type="spellEnd"/>
          </w:p>
        </w:tc>
        <w:tc>
          <w:tcPr>
            <w:tcW w:w="1785" w:type="dxa"/>
          </w:tcPr>
          <w:p w14:paraId="4196172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785" w:type="dxa"/>
          </w:tcPr>
          <w:p w14:paraId="360444D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w:t>
            </w:r>
          </w:p>
        </w:tc>
        <w:tc>
          <w:tcPr>
            <w:tcW w:w="1538" w:type="dxa"/>
          </w:tcPr>
          <w:p w14:paraId="5CD27D2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0,5</w:t>
            </w:r>
          </w:p>
        </w:tc>
      </w:tr>
      <w:tr w:rsidR="00D74DFA" w:rsidRPr="00D74DFA" w14:paraId="610D3686" w14:textId="77777777" w:rsidTr="00D74DFA">
        <w:trPr>
          <w:trHeight w:val="70"/>
        </w:trPr>
        <w:tc>
          <w:tcPr>
            <w:tcW w:w="4423" w:type="dxa"/>
          </w:tcPr>
          <w:p w14:paraId="35BBF88E"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Завалівка</w:t>
            </w:r>
            <w:proofErr w:type="spellEnd"/>
          </w:p>
        </w:tc>
        <w:tc>
          <w:tcPr>
            <w:tcW w:w="1785" w:type="dxa"/>
          </w:tcPr>
          <w:p w14:paraId="073B291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w:t>
            </w:r>
          </w:p>
        </w:tc>
        <w:tc>
          <w:tcPr>
            <w:tcW w:w="1785" w:type="dxa"/>
          </w:tcPr>
          <w:p w14:paraId="03A4387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5,4</w:t>
            </w:r>
          </w:p>
        </w:tc>
        <w:tc>
          <w:tcPr>
            <w:tcW w:w="1538" w:type="dxa"/>
          </w:tcPr>
          <w:p w14:paraId="4E16F04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3,7</w:t>
            </w:r>
          </w:p>
        </w:tc>
      </w:tr>
      <w:tr w:rsidR="00D74DFA" w:rsidRPr="00D74DFA" w14:paraId="5D872A0C" w14:textId="77777777" w:rsidTr="00D74DFA">
        <w:tc>
          <w:tcPr>
            <w:tcW w:w="4423" w:type="dxa"/>
          </w:tcPr>
          <w:p w14:paraId="52F1A53F"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Зурівка</w:t>
            </w:r>
            <w:proofErr w:type="spellEnd"/>
          </w:p>
        </w:tc>
        <w:tc>
          <w:tcPr>
            <w:tcW w:w="1785" w:type="dxa"/>
          </w:tcPr>
          <w:p w14:paraId="1B5D315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w:t>
            </w:r>
          </w:p>
        </w:tc>
        <w:tc>
          <w:tcPr>
            <w:tcW w:w="1785" w:type="dxa"/>
          </w:tcPr>
          <w:p w14:paraId="6139923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3,0</w:t>
            </w:r>
          </w:p>
        </w:tc>
        <w:tc>
          <w:tcPr>
            <w:tcW w:w="1538" w:type="dxa"/>
          </w:tcPr>
          <w:p w14:paraId="78AB451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w:t>
            </w:r>
          </w:p>
        </w:tc>
      </w:tr>
      <w:tr w:rsidR="00D74DFA" w:rsidRPr="00D74DFA" w14:paraId="63EC5605" w14:textId="77777777" w:rsidTr="00D74DFA">
        <w:tc>
          <w:tcPr>
            <w:tcW w:w="4423" w:type="dxa"/>
          </w:tcPr>
          <w:p w14:paraId="2564F756"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Калинівка</w:t>
            </w:r>
          </w:p>
        </w:tc>
        <w:tc>
          <w:tcPr>
            <w:tcW w:w="1785" w:type="dxa"/>
          </w:tcPr>
          <w:p w14:paraId="2D71641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w:t>
            </w:r>
          </w:p>
        </w:tc>
        <w:tc>
          <w:tcPr>
            <w:tcW w:w="1785" w:type="dxa"/>
          </w:tcPr>
          <w:p w14:paraId="721911D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20,4</w:t>
            </w:r>
          </w:p>
        </w:tc>
        <w:tc>
          <w:tcPr>
            <w:tcW w:w="1538" w:type="dxa"/>
          </w:tcPr>
          <w:p w14:paraId="46CDE58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15,5</w:t>
            </w:r>
          </w:p>
        </w:tc>
      </w:tr>
      <w:tr w:rsidR="00D74DFA" w:rsidRPr="00D74DFA" w14:paraId="20354551" w14:textId="77777777" w:rsidTr="00D74DFA">
        <w:tc>
          <w:tcPr>
            <w:tcW w:w="4423" w:type="dxa"/>
          </w:tcPr>
          <w:p w14:paraId="7CACEB0F"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Фасівочка</w:t>
            </w:r>
            <w:proofErr w:type="spellEnd"/>
          </w:p>
        </w:tc>
        <w:tc>
          <w:tcPr>
            <w:tcW w:w="1785" w:type="dxa"/>
          </w:tcPr>
          <w:p w14:paraId="10C2983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w:t>
            </w:r>
          </w:p>
        </w:tc>
        <w:tc>
          <w:tcPr>
            <w:tcW w:w="1785" w:type="dxa"/>
          </w:tcPr>
          <w:p w14:paraId="1456098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8,1</w:t>
            </w:r>
          </w:p>
        </w:tc>
        <w:tc>
          <w:tcPr>
            <w:tcW w:w="1538" w:type="dxa"/>
          </w:tcPr>
          <w:p w14:paraId="43B8B64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7,0</w:t>
            </w:r>
          </w:p>
        </w:tc>
      </w:tr>
      <w:tr w:rsidR="00D74DFA" w:rsidRPr="00D74DFA" w14:paraId="2B36EDC3" w14:textId="77777777" w:rsidTr="00D74DFA">
        <w:tc>
          <w:tcPr>
            <w:tcW w:w="4423" w:type="dxa"/>
          </w:tcPr>
          <w:p w14:paraId="36B0FC8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Фасова</w:t>
            </w:r>
          </w:p>
        </w:tc>
        <w:tc>
          <w:tcPr>
            <w:tcW w:w="1785" w:type="dxa"/>
          </w:tcPr>
          <w:p w14:paraId="3ED3D70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w:t>
            </w:r>
          </w:p>
        </w:tc>
        <w:tc>
          <w:tcPr>
            <w:tcW w:w="1785" w:type="dxa"/>
          </w:tcPr>
          <w:p w14:paraId="5FECEC2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12,0</w:t>
            </w:r>
          </w:p>
        </w:tc>
        <w:tc>
          <w:tcPr>
            <w:tcW w:w="1538" w:type="dxa"/>
          </w:tcPr>
          <w:p w14:paraId="1F2D62E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5,20</w:t>
            </w:r>
          </w:p>
        </w:tc>
      </w:tr>
      <w:tr w:rsidR="00D74DFA" w:rsidRPr="00D74DFA" w14:paraId="447A5F36" w14:textId="77777777" w:rsidTr="00D74DFA">
        <w:tc>
          <w:tcPr>
            <w:tcW w:w="4423" w:type="dxa"/>
          </w:tcPr>
          <w:p w14:paraId="754C292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Людвинівка</w:t>
            </w:r>
          </w:p>
        </w:tc>
        <w:tc>
          <w:tcPr>
            <w:tcW w:w="1785" w:type="dxa"/>
          </w:tcPr>
          <w:p w14:paraId="05D2C84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w:t>
            </w:r>
          </w:p>
        </w:tc>
        <w:tc>
          <w:tcPr>
            <w:tcW w:w="1785" w:type="dxa"/>
          </w:tcPr>
          <w:p w14:paraId="025A3E3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9,2</w:t>
            </w:r>
          </w:p>
        </w:tc>
        <w:tc>
          <w:tcPr>
            <w:tcW w:w="1538" w:type="dxa"/>
          </w:tcPr>
          <w:p w14:paraId="5B115F1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4,6</w:t>
            </w:r>
          </w:p>
        </w:tc>
      </w:tr>
      <w:tr w:rsidR="00D74DFA" w:rsidRPr="00D74DFA" w14:paraId="3EEA16C1" w14:textId="77777777" w:rsidTr="00D74DFA">
        <w:tc>
          <w:tcPr>
            <w:tcW w:w="4423" w:type="dxa"/>
          </w:tcPr>
          <w:p w14:paraId="25A3614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Пашківка</w:t>
            </w:r>
          </w:p>
        </w:tc>
        <w:tc>
          <w:tcPr>
            <w:tcW w:w="1785" w:type="dxa"/>
          </w:tcPr>
          <w:p w14:paraId="07D79F4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w:t>
            </w:r>
          </w:p>
        </w:tc>
        <w:tc>
          <w:tcPr>
            <w:tcW w:w="1785" w:type="dxa"/>
          </w:tcPr>
          <w:p w14:paraId="760679B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13,6</w:t>
            </w:r>
          </w:p>
        </w:tc>
        <w:tc>
          <w:tcPr>
            <w:tcW w:w="1538" w:type="dxa"/>
          </w:tcPr>
          <w:p w14:paraId="7178B5F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13.6</w:t>
            </w:r>
          </w:p>
        </w:tc>
      </w:tr>
      <w:tr w:rsidR="00D74DFA" w:rsidRPr="00D74DFA" w14:paraId="2CAF0778" w14:textId="77777777" w:rsidTr="00D74DFA">
        <w:tc>
          <w:tcPr>
            <w:tcW w:w="4423" w:type="dxa"/>
          </w:tcPr>
          <w:p w14:paraId="3577C959"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Вітрівка</w:t>
            </w:r>
          </w:p>
        </w:tc>
        <w:tc>
          <w:tcPr>
            <w:tcW w:w="1785" w:type="dxa"/>
          </w:tcPr>
          <w:p w14:paraId="4F74300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w:t>
            </w:r>
          </w:p>
        </w:tc>
        <w:tc>
          <w:tcPr>
            <w:tcW w:w="1785" w:type="dxa"/>
          </w:tcPr>
          <w:p w14:paraId="3762539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10,0</w:t>
            </w:r>
          </w:p>
        </w:tc>
        <w:tc>
          <w:tcPr>
            <w:tcW w:w="1538" w:type="dxa"/>
          </w:tcPr>
          <w:p w14:paraId="522D3DF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10,0</w:t>
            </w:r>
          </w:p>
        </w:tc>
      </w:tr>
    </w:tbl>
    <w:p w14:paraId="51BE5F29"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p>
    <w:p w14:paraId="0F557633" w14:textId="77777777" w:rsidR="00D74DFA" w:rsidRPr="00D74DFA" w:rsidRDefault="00D74DFA" w:rsidP="00D74DFA">
      <w:pPr>
        <w:pStyle w:val="a3"/>
        <w:tabs>
          <w:tab w:val="left" w:pos="284"/>
        </w:tabs>
        <w:spacing w:after="0" w:line="240" w:lineRule="auto"/>
        <w:ind w:left="0" w:firstLine="567"/>
        <w:jc w:val="both"/>
        <w:textAlignment w:val="baseline"/>
        <w:rPr>
          <w:rFonts w:ascii="Times New Roman" w:hAnsi="Times New Roman"/>
          <w:bCs/>
          <w:sz w:val="24"/>
          <w:szCs w:val="24"/>
        </w:rPr>
      </w:pPr>
      <w:r w:rsidRPr="00D74DFA">
        <w:rPr>
          <w:rFonts w:ascii="Times New Roman" w:hAnsi="Times New Roman"/>
          <w:bCs/>
          <w:sz w:val="24"/>
          <w:szCs w:val="24"/>
        </w:rPr>
        <w:t>4. Характеристика об’єктів утворення побутових відходів за джерелами їх утворення:</w:t>
      </w:r>
    </w:p>
    <w:p w14:paraId="5CA42EE2"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rPr>
      </w:pPr>
    </w:p>
    <w:tbl>
      <w:tblPr>
        <w:tblW w:w="13342" w:type="dxa"/>
        <w:tblInd w:w="115" w:type="dxa"/>
        <w:tblLayout w:type="fixed"/>
        <w:tblCellMar>
          <w:left w:w="135" w:type="dxa"/>
        </w:tblCellMar>
        <w:tblLook w:val="0000" w:firstRow="0" w:lastRow="0" w:firstColumn="0" w:lastColumn="0" w:noHBand="0" w:noVBand="0"/>
      </w:tblPr>
      <w:tblGrid>
        <w:gridCol w:w="5544"/>
        <w:gridCol w:w="1701"/>
        <w:gridCol w:w="1135"/>
        <w:gridCol w:w="1135"/>
        <w:gridCol w:w="3827"/>
      </w:tblGrid>
      <w:tr w:rsidR="00D74DFA" w:rsidRPr="00D74DFA" w14:paraId="370EE07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1A7825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Назва об’єкта утворення побутових відходів</w:t>
            </w:r>
          </w:p>
        </w:tc>
        <w:tc>
          <w:tcPr>
            <w:tcW w:w="2835" w:type="dxa"/>
            <w:gridSpan w:val="2"/>
            <w:tcBorders>
              <w:top w:val="outset" w:sz="8" w:space="0" w:color="000001"/>
              <w:left w:val="outset" w:sz="8" w:space="0" w:color="000001"/>
              <w:bottom w:val="outset" w:sz="8" w:space="0" w:color="000001"/>
              <w:right w:val="outset" w:sz="8" w:space="0" w:color="000001"/>
            </w:tcBorders>
            <w:vAlign w:val="center"/>
          </w:tcPr>
          <w:p w14:paraId="323F650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Показник</w:t>
            </w:r>
          </w:p>
        </w:tc>
        <w:tc>
          <w:tcPr>
            <w:tcW w:w="1135" w:type="dxa"/>
            <w:tcBorders>
              <w:top w:val="outset" w:sz="8" w:space="0" w:color="000001"/>
              <w:left w:val="outset" w:sz="8" w:space="0" w:color="000001"/>
              <w:bottom w:val="outset" w:sz="8" w:space="0" w:color="000001"/>
              <w:right w:val="outset" w:sz="8" w:space="0" w:color="000001"/>
            </w:tcBorders>
          </w:tcPr>
          <w:p w14:paraId="45144E5B" w14:textId="77777777" w:rsidR="00D74DFA" w:rsidRPr="00D74DFA" w:rsidRDefault="00D74DFA" w:rsidP="00D74DFA">
            <w:pPr>
              <w:spacing w:after="0" w:line="240" w:lineRule="auto"/>
              <w:jc w:val="center"/>
              <w:rPr>
                <w:rFonts w:ascii="Times New Roman" w:hAnsi="Times New Roman" w:cs="Times New Roman"/>
                <w:sz w:val="20"/>
                <w:szCs w:val="20"/>
              </w:rPr>
            </w:pPr>
          </w:p>
        </w:tc>
      </w:tr>
      <w:tr w:rsidR="00D74DFA" w:rsidRPr="00D74DFA" w14:paraId="6EC1BECA" w14:textId="77777777" w:rsidTr="00D74DFA">
        <w:trPr>
          <w:gridAfter w:val="1"/>
          <w:wAfter w:w="3826" w:type="dxa"/>
          <w:trHeight w:val="45"/>
        </w:trPr>
        <w:tc>
          <w:tcPr>
            <w:tcW w:w="8381" w:type="dxa"/>
            <w:gridSpan w:val="3"/>
            <w:tcBorders>
              <w:top w:val="outset" w:sz="8" w:space="0" w:color="000001"/>
              <w:left w:val="outset" w:sz="8" w:space="0" w:color="000001"/>
              <w:bottom w:val="outset" w:sz="8" w:space="0" w:color="000001"/>
              <w:right w:val="outset" w:sz="8" w:space="0" w:color="000001"/>
            </w:tcBorders>
            <w:vAlign w:val="center"/>
          </w:tcPr>
          <w:p w14:paraId="50C5DBD1"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Житлові будинки</w:t>
            </w:r>
          </w:p>
        </w:tc>
        <w:tc>
          <w:tcPr>
            <w:tcW w:w="1135" w:type="dxa"/>
            <w:tcBorders>
              <w:top w:val="outset" w:sz="8" w:space="0" w:color="000001"/>
              <w:left w:val="outset" w:sz="8" w:space="0" w:color="000001"/>
              <w:bottom w:val="outset" w:sz="8" w:space="0" w:color="000001"/>
              <w:right w:val="outset" w:sz="8" w:space="0" w:color="000001"/>
            </w:tcBorders>
          </w:tcPr>
          <w:p w14:paraId="518ECFAB" w14:textId="77777777" w:rsidR="00D74DFA" w:rsidRPr="00D74DFA" w:rsidRDefault="00D74DFA" w:rsidP="00D74DFA">
            <w:pPr>
              <w:spacing w:after="0" w:line="240" w:lineRule="auto"/>
              <w:rPr>
                <w:rFonts w:ascii="Times New Roman" w:hAnsi="Times New Roman" w:cs="Times New Roman"/>
                <w:b/>
                <w:sz w:val="20"/>
                <w:szCs w:val="20"/>
              </w:rPr>
            </w:pPr>
          </w:p>
        </w:tc>
      </w:tr>
      <w:tr w:rsidR="00D74DFA" w:rsidRPr="00D74DFA" w14:paraId="76CA5CA9" w14:textId="77777777" w:rsidTr="00D74DFA">
        <w:trPr>
          <w:gridAfter w:val="1"/>
          <w:wAfter w:w="3826" w:type="dxa"/>
          <w:trHeight w:val="45"/>
        </w:trPr>
        <w:tc>
          <w:tcPr>
            <w:tcW w:w="8381" w:type="dxa"/>
            <w:gridSpan w:val="3"/>
            <w:tcBorders>
              <w:top w:val="outset" w:sz="8" w:space="0" w:color="000001"/>
              <w:left w:val="outset" w:sz="8" w:space="0" w:color="000001"/>
              <w:bottom w:val="outset" w:sz="8" w:space="0" w:color="000001"/>
              <w:right w:val="outset" w:sz="8" w:space="0" w:color="000001"/>
            </w:tcBorders>
            <w:vAlign w:val="center"/>
          </w:tcPr>
          <w:p w14:paraId="19C14C43"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u w:val="single"/>
              </w:rPr>
              <w:t>Багатоквартирні житлові будинки:</w:t>
            </w:r>
            <w:r w:rsidRPr="00D74DFA">
              <w:rPr>
                <w:rFonts w:ascii="Times New Roman" w:hAnsi="Times New Roman" w:cs="Times New Roman"/>
                <w:sz w:val="20"/>
                <w:szCs w:val="20"/>
              </w:rPr>
              <w:t xml:space="preserve"> </w:t>
            </w:r>
          </w:p>
        </w:tc>
        <w:tc>
          <w:tcPr>
            <w:tcW w:w="1135" w:type="dxa"/>
            <w:tcBorders>
              <w:top w:val="outset" w:sz="8" w:space="0" w:color="000001"/>
              <w:left w:val="outset" w:sz="8" w:space="0" w:color="000001"/>
              <w:bottom w:val="outset" w:sz="8" w:space="0" w:color="000001"/>
              <w:right w:val="outset" w:sz="8" w:space="0" w:color="000001"/>
            </w:tcBorders>
          </w:tcPr>
          <w:p w14:paraId="27976A00" w14:textId="77777777" w:rsidR="00D74DFA" w:rsidRPr="00D74DFA" w:rsidRDefault="00D74DFA" w:rsidP="00D74DFA">
            <w:pPr>
              <w:spacing w:after="0" w:line="240" w:lineRule="auto"/>
              <w:rPr>
                <w:rFonts w:ascii="Times New Roman" w:hAnsi="Times New Roman" w:cs="Times New Roman"/>
                <w:sz w:val="20"/>
                <w:szCs w:val="20"/>
                <w:u w:val="single"/>
              </w:rPr>
            </w:pPr>
          </w:p>
        </w:tc>
      </w:tr>
      <w:tr w:rsidR="00D74DFA" w:rsidRPr="00D74DFA" w14:paraId="2A6050E7"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C51B75B"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загальна кількість будинків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75F3F08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65</w:t>
            </w:r>
          </w:p>
        </w:tc>
      </w:tr>
      <w:tr w:rsidR="00D74DFA" w:rsidRPr="00D74DFA" w14:paraId="0B6CC95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C0C752D"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кількість та місцезнаходження будинків, де створені об’єднання співвласників багатоквартирних будинків: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14F80F3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11</w:t>
            </w:r>
          </w:p>
        </w:tc>
      </w:tr>
      <w:tr w:rsidR="00D74DFA" w:rsidRPr="00D74DFA" w14:paraId="2B09C3E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773C01A" w14:textId="77777777" w:rsidR="00D74DFA" w:rsidRPr="00D74DFA" w:rsidRDefault="00D74DFA" w:rsidP="00D74DFA">
            <w:pPr>
              <w:spacing w:after="0" w:line="240" w:lineRule="auto"/>
              <w:rPr>
                <w:rFonts w:ascii="Times New Roman" w:hAnsi="Times New Roman" w:cs="Times New Roman"/>
                <w:b/>
                <w:sz w:val="20"/>
                <w:szCs w:val="20"/>
                <w:u w:val="single"/>
              </w:rPr>
            </w:pPr>
            <w:r w:rsidRPr="00D74DFA">
              <w:rPr>
                <w:rFonts w:ascii="Times New Roman" w:hAnsi="Times New Roman" w:cs="Times New Roman"/>
                <w:b/>
                <w:sz w:val="20"/>
                <w:szCs w:val="20"/>
                <w:u w:val="single"/>
              </w:rPr>
              <w:t>ОСББ, ЖБК:</w:t>
            </w:r>
          </w:p>
        </w:tc>
        <w:tc>
          <w:tcPr>
            <w:tcW w:w="1701" w:type="dxa"/>
            <w:tcBorders>
              <w:top w:val="outset" w:sz="8" w:space="0" w:color="000001"/>
              <w:left w:val="outset" w:sz="8" w:space="0" w:color="000001"/>
              <w:bottom w:val="outset" w:sz="8" w:space="0" w:color="000001"/>
              <w:right w:val="single" w:sz="4" w:space="0" w:color="auto"/>
            </w:tcBorders>
            <w:vAlign w:val="center"/>
          </w:tcPr>
          <w:p w14:paraId="5E9D8E9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Кількість квартир (кімнат)</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D734AC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Кількість мешканців </w:t>
            </w:r>
          </w:p>
        </w:tc>
      </w:tr>
      <w:tr w:rsidR="00D74DFA" w:rsidRPr="00D74DFA" w14:paraId="4215E609"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0ACA964" w14:textId="77777777" w:rsidR="00D74DFA" w:rsidRPr="00D74DFA" w:rsidRDefault="00D74DFA" w:rsidP="00D74DFA">
            <w:pPr>
              <w:spacing w:after="0" w:line="240" w:lineRule="auto"/>
              <w:rPr>
                <w:rFonts w:ascii="Times New Roman" w:hAnsi="Times New Roman" w:cs="Times New Roman"/>
                <w:b/>
                <w:sz w:val="20"/>
                <w:szCs w:val="20"/>
                <w:u w:val="single"/>
              </w:rPr>
            </w:pPr>
            <w:r w:rsidRPr="00D74DFA">
              <w:rPr>
                <w:rFonts w:ascii="Times New Roman" w:hAnsi="Times New Roman" w:cs="Times New Roman"/>
                <w:b/>
                <w:sz w:val="20"/>
                <w:szCs w:val="20"/>
                <w:u w:val="single"/>
              </w:rPr>
              <w:t>Всього:</w:t>
            </w:r>
          </w:p>
        </w:tc>
        <w:tc>
          <w:tcPr>
            <w:tcW w:w="1701" w:type="dxa"/>
            <w:tcBorders>
              <w:top w:val="outset" w:sz="8" w:space="0" w:color="000001"/>
              <w:left w:val="outset" w:sz="8" w:space="0" w:color="000001"/>
              <w:bottom w:val="outset" w:sz="8" w:space="0" w:color="000001"/>
              <w:right w:val="single" w:sz="4" w:space="0" w:color="auto"/>
            </w:tcBorders>
            <w:vAlign w:val="center"/>
          </w:tcPr>
          <w:p w14:paraId="6AEB3791"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349</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CBFB880"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863</w:t>
            </w:r>
          </w:p>
        </w:tc>
      </w:tr>
      <w:tr w:rsidR="00D74DFA" w:rsidRPr="00D74DFA" w14:paraId="379366C5"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D26B172" w14:textId="77777777" w:rsidR="00D74DFA" w:rsidRPr="00D74DFA" w:rsidRDefault="00D74DFA" w:rsidP="00D74DFA">
            <w:pPr>
              <w:spacing w:after="0" w:line="240" w:lineRule="auto"/>
              <w:rPr>
                <w:rFonts w:ascii="Times New Roman" w:hAnsi="Times New Roman" w:cs="Times New Roman"/>
                <w:b/>
                <w:sz w:val="20"/>
                <w:szCs w:val="20"/>
                <w:u w:val="single"/>
              </w:rPr>
            </w:pPr>
            <w:r w:rsidRPr="00D74DFA">
              <w:rPr>
                <w:rFonts w:ascii="Times New Roman" w:hAnsi="Times New Roman" w:cs="Times New Roman"/>
                <w:b/>
                <w:sz w:val="20"/>
                <w:szCs w:val="20"/>
                <w:u w:val="single"/>
              </w:rPr>
              <w:t>с-ще Макарів</w:t>
            </w:r>
          </w:p>
        </w:tc>
        <w:tc>
          <w:tcPr>
            <w:tcW w:w="1701" w:type="dxa"/>
            <w:tcBorders>
              <w:top w:val="outset" w:sz="8" w:space="0" w:color="000001"/>
              <w:left w:val="outset" w:sz="8" w:space="0" w:color="000001"/>
              <w:bottom w:val="outset" w:sz="8" w:space="0" w:color="000001"/>
              <w:right w:val="single" w:sz="4" w:space="0" w:color="auto"/>
            </w:tcBorders>
            <w:vAlign w:val="center"/>
          </w:tcPr>
          <w:p w14:paraId="30725BE0"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268</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2E3B64B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659</w:t>
            </w:r>
          </w:p>
        </w:tc>
      </w:tr>
      <w:tr w:rsidR="00D74DFA" w:rsidRPr="00D74DFA" w14:paraId="35E97BC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CDA6670" w14:textId="77777777" w:rsidR="00D74DFA" w:rsidRPr="00D74DFA" w:rsidRDefault="00D74DFA" w:rsidP="00D74DFA">
            <w:pPr>
              <w:spacing w:after="0" w:line="240" w:lineRule="auto"/>
              <w:ind w:firstLine="169"/>
              <w:rPr>
                <w:rFonts w:ascii="Times New Roman" w:hAnsi="Times New Roman" w:cs="Times New Roman"/>
                <w:b/>
                <w:sz w:val="20"/>
                <w:szCs w:val="20"/>
                <w:u w:val="single"/>
              </w:rPr>
            </w:pPr>
            <w:r w:rsidRPr="00D74DFA">
              <w:rPr>
                <w:rFonts w:ascii="Times New Roman" w:hAnsi="Times New Roman" w:cs="Times New Roman"/>
                <w:sz w:val="20"/>
                <w:szCs w:val="20"/>
              </w:rPr>
              <w:t>1. Об’єднання співвласників багатоквартирного будинку «Дім майбутнього», с-ще Макарів, вул. Довженка Олександра, 17:</w:t>
            </w:r>
          </w:p>
        </w:tc>
        <w:tc>
          <w:tcPr>
            <w:tcW w:w="1701" w:type="dxa"/>
            <w:tcBorders>
              <w:top w:val="outset" w:sz="8" w:space="0" w:color="000001"/>
              <w:left w:val="outset" w:sz="8" w:space="0" w:color="000001"/>
              <w:bottom w:val="outset" w:sz="8" w:space="0" w:color="000001"/>
              <w:right w:val="single" w:sz="4" w:space="0" w:color="auto"/>
            </w:tcBorders>
            <w:vAlign w:val="center"/>
          </w:tcPr>
          <w:p w14:paraId="5198AC7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32</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691DC3B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66</w:t>
            </w:r>
          </w:p>
        </w:tc>
      </w:tr>
      <w:tr w:rsidR="00D74DFA" w:rsidRPr="00D74DFA" w14:paraId="06EC6D1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93E3B49"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lastRenderedPageBreak/>
              <w:t>2. Об’єднання співвласників багатоквартирного будинку «</w:t>
            </w:r>
            <w:r w:rsidRPr="00D74DFA">
              <w:rPr>
                <w:rFonts w:ascii="Times New Roman" w:hAnsi="Times New Roman" w:cs="Times New Roman"/>
                <w:color w:val="000000"/>
              </w:rPr>
              <w:t>Авангард — 2011</w:t>
            </w:r>
            <w:r w:rsidRPr="00D74DFA">
              <w:rPr>
                <w:rFonts w:ascii="Times New Roman" w:hAnsi="Times New Roman" w:cs="Times New Roman"/>
                <w:sz w:val="20"/>
                <w:szCs w:val="20"/>
              </w:rPr>
              <w:t>», с-ще Макарів, вул. Проектна, 1 А</w:t>
            </w:r>
          </w:p>
        </w:tc>
        <w:tc>
          <w:tcPr>
            <w:tcW w:w="1701" w:type="dxa"/>
            <w:tcBorders>
              <w:top w:val="outset" w:sz="8" w:space="0" w:color="000001"/>
              <w:left w:val="outset" w:sz="8" w:space="0" w:color="000001"/>
              <w:bottom w:val="outset" w:sz="8" w:space="0" w:color="000001"/>
              <w:right w:val="single" w:sz="4" w:space="0" w:color="auto"/>
            </w:tcBorders>
            <w:vAlign w:val="center"/>
          </w:tcPr>
          <w:p w14:paraId="43754FF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18</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068A690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50</w:t>
            </w:r>
          </w:p>
        </w:tc>
      </w:tr>
      <w:tr w:rsidR="00D74DFA" w:rsidRPr="00D74DFA" w14:paraId="502710E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721D7A2"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3. Об’єднання співвласників багатоквартирного будинку «</w:t>
            </w:r>
            <w:r w:rsidRPr="00D74DFA">
              <w:rPr>
                <w:rFonts w:ascii="Times New Roman" w:hAnsi="Times New Roman" w:cs="Times New Roman"/>
                <w:color w:val="000000"/>
              </w:rPr>
              <w:t>Енергетик-2012</w:t>
            </w:r>
            <w:r w:rsidRPr="00D74DFA">
              <w:rPr>
                <w:rFonts w:ascii="Times New Roman" w:hAnsi="Times New Roman" w:cs="Times New Roman"/>
                <w:sz w:val="20"/>
                <w:szCs w:val="20"/>
              </w:rPr>
              <w:t>», с-ще Макарів, вул. Проектна, 1 Б</w:t>
            </w:r>
          </w:p>
        </w:tc>
        <w:tc>
          <w:tcPr>
            <w:tcW w:w="1701" w:type="dxa"/>
            <w:tcBorders>
              <w:top w:val="outset" w:sz="8" w:space="0" w:color="000001"/>
              <w:left w:val="outset" w:sz="8" w:space="0" w:color="000001"/>
              <w:bottom w:val="outset" w:sz="8" w:space="0" w:color="000001"/>
              <w:right w:val="single" w:sz="4" w:space="0" w:color="auto"/>
            </w:tcBorders>
            <w:vAlign w:val="center"/>
          </w:tcPr>
          <w:p w14:paraId="285A383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40</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282C8CE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102</w:t>
            </w:r>
          </w:p>
        </w:tc>
      </w:tr>
      <w:tr w:rsidR="00D74DFA" w:rsidRPr="00D74DFA" w14:paraId="5E5D256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5BF44BC"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4. Об’єднання співвласників багатоквартирного будинку «Льонок», с-ще Макарів, вул. Проектна, 3</w:t>
            </w:r>
          </w:p>
        </w:tc>
        <w:tc>
          <w:tcPr>
            <w:tcW w:w="1701" w:type="dxa"/>
            <w:tcBorders>
              <w:top w:val="outset" w:sz="8" w:space="0" w:color="000001"/>
              <w:left w:val="outset" w:sz="8" w:space="0" w:color="000001"/>
              <w:bottom w:val="outset" w:sz="8" w:space="0" w:color="000001"/>
              <w:right w:val="single" w:sz="4" w:space="0" w:color="auto"/>
            </w:tcBorders>
            <w:vAlign w:val="center"/>
          </w:tcPr>
          <w:p w14:paraId="15BC8E3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119</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7DA92E2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298</w:t>
            </w:r>
          </w:p>
        </w:tc>
      </w:tr>
      <w:tr w:rsidR="00D74DFA" w:rsidRPr="00D74DFA" w14:paraId="00791B5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6719F8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5. Житлово-будівельний кооператив  «Здвиж», с-ще Макарів, вул. </w:t>
            </w:r>
            <w:proofErr w:type="spellStart"/>
            <w:r w:rsidRPr="00D74DFA">
              <w:rPr>
                <w:rFonts w:ascii="Times New Roman" w:hAnsi="Times New Roman" w:cs="Times New Roman"/>
                <w:sz w:val="20"/>
                <w:szCs w:val="20"/>
              </w:rPr>
              <w:t>Димитрія</w:t>
            </w:r>
            <w:proofErr w:type="spellEnd"/>
            <w:r w:rsidRPr="00D74DFA">
              <w:rPr>
                <w:rFonts w:ascii="Times New Roman" w:hAnsi="Times New Roman" w:cs="Times New Roman"/>
                <w:sz w:val="20"/>
                <w:szCs w:val="20"/>
              </w:rPr>
              <w:t xml:space="preserve"> Ростовського, 62 </w:t>
            </w:r>
          </w:p>
        </w:tc>
        <w:tc>
          <w:tcPr>
            <w:tcW w:w="1701" w:type="dxa"/>
            <w:tcBorders>
              <w:top w:val="outset" w:sz="8" w:space="0" w:color="000001"/>
              <w:left w:val="outset" w:sz="8" w:space="0" w:color="000001"/>
              <w:bottom w:val="outset" w:sz="8" w:space="0" w:color="000001"/>
              <w:right w:val="single" w:sz="4" w:space="0" w:color="auto"/>
            </w:tcBorders>
            <w:vAlign w:val="center"/>
          </w:tcPr>
          <w:p w14:paraId="40023BE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30</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0C13E2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98</w:t>
            </w:r>
          </w:p>
        </w:tc>
      </w:tr>
      <w:tr w:rsidR="00D74DFA" w:rsidRPr="00D74DFA" w14:paraId="06C097B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11B41B5"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6. Об’єднання співвласників багатоквартирного будинку</w:t>
            </w:r>
            <w:r w:rsidRPr="00D74DFA">
              <w:rPr>
                <w:rFonts w:ascii="Times New Roman" w:hAnsi="Times New Roman" w:cs="Times New Roman"/>
                <w:color w:val="000000"/>
              </w:rPr>
              <w:t xml:space="preserve"> «Моя оселя», с-ще Макарів, вул. Франка Івана, 14 А</w:t>
            </w:r>
          </w:p>
        </w:tc>
        <w:tc>
          <w:tcPr>
            <w:tcW w:w="1701" w:type="dxa"/>
            <w:tcBorders>
              <w:top w:val="outset" w:sz="8" w:space="0" w:color="000001"/>
              <w:left w:val="outset" w:sz="8" w:space="0" w:color="000001"/>
              <w:bottom w:val="outset" w:sz="8" w:space="0" w:color="000001"/>
              <w:right w:val="single" w:sz="4" w:space="0" w:color="auto"/>
            </w:tcBorders>
            <w:vAlign w:val="center"/>
          </w:tcPr>
          <w:p w14:paraId="4DB499D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247DBCC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13</w:t>
            </w:r>
          </w:p>
        </w:tc>
      </w:tr>
      <w:tr w:rsidR="00D74DFA" w:rsidRPr="00D74DFA" w14:paraId="4B63806B"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589AE90" w14:textId="77777777" w:rsidR="00D74DFA" w:rsidRPr="00D74DFA" w:rsidRDefault="00D74DFA" w:rsidP="00D74DFA">
            <w:pPr>
              <w:spacing w:after="0" w:line="240" w:lineRule="auto"/>
              <w:ind w:firstLine="169"/>
              <w:rPr>
                <w:rFonts w:ascii="Times New Roman" w:hAnsi="Times New Roman" w:cs="Times New Roman"/>
                <w:color w:val="000000"/>
              </w:rPr>
            </w:pPr>
            <w:r w:rsidRPr="00D74DFA">
              <w:rPr>
                <w:rFonts w:ascii="Times New Roman" w:hAnsi="Times New Roman" w:cs="Times New Roman"/>
                <w:sz w:val="20"/>
                <w:szCs w:val="20"/>
              </w:rPr>
              <w:t>7. Об’єднання співвласників багатоквартирного будинку</w:t>
            </w:r>
            <w:r w:rsidRPr="00D74DFA">
              <w:rPr>
                <w:rFonts w:ascii="Times New Roman" w:hAnsi="Times New Roman" w:cs="Times New Roman"/>
                <w:color w:val="000000"/>
              </w:rPr>
              <w:t xml:space="preserve"> «</w:t>
            </w:r>
            <w:r w:rsidRPr="00D74DFA">
              <w:rPr>
                <w:rFonts w:ascii="Times New Roman" w:hAnsi="Times New Roman" w:cs="Times New Roman"/>
                <w:bCs/>
                <w:color w:val="000000"/>
              </w:rPr>
              <w:t>Злагода 2013</w:t>
            </w:r>
            <w:r w:rsidRPr="00D74DFA">
              <w:rPr>
                <w:rFonts w:ascii="Times New Roman" w:hAnsi="Times New Roman" w:cs="Times New Roman"/>
                <w:color w:val="000000"/>
              </w:rPr>
              <w:t>», с-ще Макарів, вул. Франка Івана, 1</w:t>
            </w:r>
          </w:p>
        </w:tc>
        <w:tc>
          <w:tcPr>
            <w:tcW w:w="1701" w:type="dxa"/>
            <w:tcBorders>
              <w:top w:val="outset" w:sz="8" w:space="0" w:color="000001"/>
              <w:left w:val="outset" w:sz="8" w:space="0" w:color="000001"/>
              <w:bottom w:val="outset" w:sz="8" w:space="0" w:color="000001"/>
              <w:right w:val="single" w:sz="4" w:space="0" w:color="auto"/>
            </w:tcBorders>
            <w:vAlign w:val="center"/>
          </w:tcPr>
          <w:p w14:paraId="2DFA84AF"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21</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7EC0F427"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32</w:t>
            </w:r>
          </w:p>
        </w:tc>
      </w:tr>
      <w:tr w:rsidR="00D74DFA" w:rsidRPr="00D74DFA" w14:paraId="4030CF6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3425346" w14:textId="77777777" w:rsidR="00D74DFA" w:rsidRPr="00D74DFA" w:rsidRDefault="00D74DFA" w:rsidP="00D74DFA">
            <w:pPr>
              <w:spacing w:after="0" w:line="240" w:lineRule="auto"/>
              <w:ind w:firstLine="169"/>
              <w:rPr>
                <w:rFonts w:ascii="Times New Roman" w:hAnsi="Times New Roman" w:cs="Times New Roman"/>
                <w:b/>
                <w:sz w:val="20"/>
                <w:szCs w:val="20"/>
              </w:rPr>
            </w:pPr>
            <w:r w:rsidRPr="00D74DFA">
              <w:rPr>
                <w:rFonts w:ascii="Times New Roman" w:hAnsi="Times New Roman" w:cs="Times New Roman"/>
                <w:b/>
                <w:sz w:val="20"/>
                <w:szCs w:val="20"/>
              </w:rPr>
              <w:t xml:space="preserve">Калинівський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62818C6E" w14:textId="77777777" w:rsidR="00D74DFA" w:rsidRPr="00D74DFA" w:rsidRDefault="00D74DFA" w:rsidP="00D74DFA">
            <w:pPr>
              <w:spacing w:after="0" w:line="240" w:lineRule="auto"/>
              <w:jc w:val="center"/>
              <w:rPr>
                <w:rFonts w:ascii="Times New Roman" w:hAnsi="Times New Roman" w:cs="Times New Roman"/>
                <w:b/>
                <w:bCs/>
                <w:color w:val="000000"/>
                <w:sz w:val="20"/>
                <w:szCs w:val="20"/>
              </w:rPr>
            </w:pPr>
            <w:r w:rsidRPr="00D74DFA">
              <w:rPr>
                <w:rFonts w:ascii="Times New Roman" w:hAnsi="Times New Roman" w:cs="Times New Roman"/>
                <w:b/>
                <w:bCs/>
                <w:color w:val="000000"/>
                <w:sz w:val="20"/>
                <w:szCs w:val="20"/>
              </w:rPr>
              <w:t>81</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1EF5364C" w14:textId="77777777" w:rsidR="00D74DFA" w:rsidRPr="00D74DFA" w:rsidRDefault="00D74DFA" w:rsidP="00D74DFA">
            <w:pPr>
              <w:spacing w:after="0" w:line="240" w:lineRule="auto"/>
              <w:jc w:val="center"/>
              <w:rPr>
                <w:rFonts w:ascii="Times New Roman" w:hAnsi="Times New Roman" w:cs="Times New Roman"/>
                <w:b/>
                <w:bCs/>
                <w:color w:val="000000"/>
                <w:sz w:val="20"/>
                <w:szCs w:val="20"/>
              </w:rPr>
            </w:pPr>
            <w:r w:rsidRPr="00D74DFA">
              <w:rPr>
                <w:rFonts w:ascii="Times New Roman" w:hAnsi="Times New Roman" w:cs="Times New Roman"/>
                <w:b/>
                <w:bCs/>
                <w:color w:val="000000"/>
                <w:sz w:val="20"/>
                <w:szCs w:val="20"/>
              </w:rPr>
              <w:t>204</w:t>
            </w:r>
          </w:p>
        </w:tc>
      </w:tr>
      <w:tr w:rsidR="00D74DFA" w:rsidRPr="00D74DFA" w14:paraId="753B4A4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B90D146"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8. Об’єднання співвласників багатоквартирних будинків «Калина», с. Калинівка, вул. Київська, 47.</w:t>
            </w:r>
          </w:p>
        </w:tc>
        <w:tc>
          <w:tcPr>
            <w:tcW w:w="1701" w:type="dxa"/>
            <w:tcBorders>
              <w:top w:val="outset" w:sz="8" w:space="0" w:color="000001"/>
              <w:left w:val="outset" w:sz="8" w:space="0" w:color="000001"/>
              <w:bottom w:val="outset" w:sz="8" w:space="0" w:color="000001"/>
              <w:right w:val="single" w:sz="4" w:space="0" w:color="auto"/>
            </w:tcBorders>
            <w:vAlign w:val="center"/>
          </w:tcPr>
          <w:p w14:paraId="6DB928C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30</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735DEC3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102</w:t>
            </w:r>
          </w:p>
        </w:tc>
      </w:tr>
      <w:tr w:rsidR="00D74DFA" w:rsidRPr="00D74DFA" w14:paraId="3860A6A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E9C5E7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4FE15772"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Контейнери для збирання та зберігання побутових відходів:</w:t>
            </w:r>
          </w:p>
          <w:p w14:paraId="12E48443" w14:textId="77777777" w:rsidR="00D74DFA" w:rsidRPr="00D74DFA" w:rsidRDefault="00D74DFA" w:rsidP="00D74DFA">
            <w:pPr>
              <w:spacing w:after="0" w:line="240" w:lineRule="auto"/>
              <w:jc w:val="both"/>
              <w:rPr>
                <w:rFonts w:ascii="Times New Roman" w:hAnsi="Times New Roman" w:cs="Times New Roman"/>
                <w:sz w:val="20"/>
                <w:szCs w:val="20"/>
              </w:rPr>
            </w:pPr>
            <w:r w:rsidRPr="00D74DFA">
              <w:rPr>
                <w:rFonts w:ascii="Times New Roman" w:hAnsi="Times New Roman" w:cs="Times New Roman"/>
                <w:sz w:val="20"/>
                <w:szCs w:val="20"/>
              </w:rPr>
              <w:t>вул. Київська,47 – 2 контейнери по 1,1 м</w:t>
            </w:r>
            <w:r w:rsidRPr="00D74DFA">
              <w:rPr>
                <w:rFonts w:ascii="Times New Roman" w:hAnsi="Times New Roman" w:cs="Times New Roman"/>
                <w:sz w:val="20"/>
                <w:szCs w:val="20"/>
                <w:vertAlign w:val="superscript"/>
              </w:rPr>
              <w:t>3</w:t>
            </w:r>
            <w:r w:rsidRPr="00D74DFA">
              <w:rPr>
                <w:rFonts w:ascii="Times New Roman" w:hAnsi="Times New Roman" w:cs="Times New Roman"/>
                <w:sz w:val="20"/>
                <w:szCs w:val="20"/>
              </w:rPr>
              <w:t xml:space="preserve"> кожен для збирання та зберігання різних побутових відходів; майданчик з твердим покриттям;</w:t>
            </w:r>
          </w:p>
          <w:p w14:paraId="63B2BBA1" w14:textId="77777777" w:rsidR="00D74DFA" w:rsidRPr="00D74DFA" w:rsidRDefault="00D74DFA" w:rsidP="00D74DFA">
            <w:pPr>
              <w:spacing w:after="0" w:line="240" w:lineRule="auto"/>
              <w:jc w:val="both"/>
              <w:rPr>
                <w:rFonts w:ascii="Times New Roman" w:hAnsi="Times New Roman" w:cs="Times New Roman"/>
                <w:sz w:val="20"/>
                <w:szCs w:val="20"/>
                <w:vertAlign w:val="superscript"/>
              </w:rPr>
            </w:pPr>
            <w:r w:rsidRPr="00D74DFA">
              <w:rPr>
                <w:rFonts w:ascii="Times New Roman" w:hAnsi="Times New Roman" w:cs="Times New Roman"/>
                <w:sz w:val="20"/>
                <w:szCs w:val="20"/>
              </w:rPr>
              <w:t>- закритий майданчик для сортування сміття, з твердим покриттям, об’ємом 3,5 м</w:t>
            </w:r>
            <w:r w:rsidRPr="00D74DFA">
              <w:rPr>
                <w:rFonts w:ascii="Times New Roman" w:hAnsi="Times New Roman" w:cs="Times New Roman"/>
                <w:sz w:val="20"/>
                <w:szCs w:val="20"/>
                <w:vertAlign w:val="superscript"/>
              </w:rPr>
              <w:t>3</w:t>
            </w:r>
          </w:p>
          <w:p w14:paraId="5AD4FFA8"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(всі об’єкти – власність ОСББ «Калина»)</w:t>
            </w:r>
          </w:p>
        </w:tc>
      </w:tr>
      <w:tr w:rsidR="00D74DFA" w:rsidRPr="00D74DFA" w14:paraId="01F949A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EE6073E" w14:textId="77777777" w:rsidR="00D74DFA" w:rsidRPr="00D74DFA" w:rsidRDefault="00D74DFA" w:rsidP="00D74DFA">
            <w:pPr>
              <w:spacing w:after="0" w:line="240" w:lineRule="auto"/>
              <w:ind w:firstLine="27"/>
              <w:rPr>
                <w:rFonts w:ascii="Times New Roman" w:hAnsi="Times New Roman" w:cs="Times New Roman"/>
                <w:sz w:val="20"/>
                <w:szCs w:val="20"/>
              </w:rPr>
            </w:pPr>
            <w:r w:rsidRPr="00D74DFA">
              <w:rPr>
                <w:rFonts w:ascii="Times New Roman" w:hAnsi="Times New Roman" w:cs="Times New Roman"/>
                <w:sz w:val="20"/>
                <w:szCs w:val="20"/>
              </w:rPr>
              <w:t xml:space="preserve">9. Об’єднання співвласників багатоквартирних будинків «Єдність КС», </w:t>
            </w:r>
            <w:r w:rsidRPr="00D74DFA">
              <w:rPr>
                <w:rFonts w:ascii="Times New Roman" w:hAnsi="Times New Roman" w:cs="Times New Roman"/>
                <w:sz w:val="20"/>
                <w:szCs w:val="20"/>
              </w:rPr>
              <w:br/>
              <w:t>с. Калинівка, вул. Київська, 113:</w:t>
            </w:r>
          </w:p>
        </w:tc>
        <w:tc>
          <w:tcPr>
            <w:tcW w:w="1701" w:type="dxa"/>
            <w:tcBorders>
              <w:top w:val="outset" w:sz="8" w:space="0" w:color="000001"/>
              <w:left w:val="outset" w:sz="8" w:space="0" w:color="000001"/>
              <w:bottom w:val="outset" w:sz="8" w:space="0" w:color="000001"/>
              <w:right w:val="single" w:sz="4" w:space="0" w:color="auto"/>
            </w:tcBorders>
            <w:vAlign w:val="center"/>
          </w:tcPr>
          <w:p w14:paraId="09B0C6A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51</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DC24C63"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102</w:t>
            </w:r>
          </w:p>
        </w:tc>
      </w:tr>
      <w:tr w:rsidR="00D74DFA" w:rsidRPr="00D74DFA" w14:paraId="7E55267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38A9342" w14:textId="77777777" w:rsidR="00D74DFA" w:rsidRPr="00D74DFA" w:rsidRDefault="00D74DFA" w:rsidP="00D74DFA">
            <w:pPr>
              <w:spacing w:after="0" w:line="240" w:lineRule="auto"/>
              <w:ind w:firstLine="27"/>
              <w:rPr>
                <w:rFonts w:ascii="Times New Roman" w:hAnsi="Times New Roman" w:cs="Times New Roman"/>
                <w:sz w:val="20"/>
                <w:szCs w:val="20"/>
              </w:rPr>
            </w:pPr>
            <w:r w:rsidRPr="00D74DFA">
              <w:rPr>
                <w:rFonts w:ascii="Times New Roman" w:hAnsi="Times New Roman" w:cs="Times New Roman"/>
                <w:sz w:val="20"/>
                <w:szCs w:val="20"/>
              </w:rPr>
              <w:t>с. Калинівка, вул. Київська, 113</w:t>
            </w:r>
          </w:p>
        </w:tc>
        <w:tc>
          <w:tcPr>
            <w:tcW w:w="1701" w:type="dxa"/>
            <w:tcBorders>
              <w:top w:val="outset" w:sz="8" w:space="0" w:color="000001"/>
              <w:left w:val="outset" w:sz="8" w:space="0" w:color="000001"/>
              <w:bottom w:val="outset" w:sz="8" w:space="0" w:color="000001"/>
              <w:right w:val="single" w:sz="4" w:space="0" w:color="auto"/>
            </w:tcBorders>
            <w:vAlign w:val="center"/>
          </w:tcPr>
          <w:p w14:paraId="064028C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12</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6669A7B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25</w:t>
            </w:r>
          </w:p>
        </w:tc>
      </w:tr>
      <w:tr w:rsidR="00D74DFA" w:rsidRPr="00D74DFA" w14:paraId="60837544" w14:textId="77777777" w:rsidTr="00D74DFA">
        <w:trPr>
          <w:gridAfter w:val="1"/>
          <w:wAfter w:w="3827" w:type="dxa"/>
          <w:trHeight w:val="60"/>
        </w:trPr>
        <w:tc>
          <w:tcPr>
            <w:tcW w:w="5545" w:type="dxa"/>
            <w:tcBorders>
              <w:top w:val="outset" w:sz="8" w:space="0" w:color="000001"/>
              <w:left w:val="outset" w:sz="8" w:space="0" w:color="000001"/>
              <w:bottom w:val="outset" w:sz="8" w:space="0" w:color="000001"/>
              <w:right w:val="outset" w:sz="8" w:space="0" w:color="000001"/>
            </w:tcBorders>
            <w:vAlign w:val="center"/>
          </w:tcPr>
          <w:p w14:paraId="23B1D2DD" w14:textId="77777777" w:rsidR="00D74DFA" w:rsidRPr="00D74DFA" w:rsidRDefault="00D74DFA" w:rsidP="00D74DFA">
            <w:pPr>
              <w:spacing w:after="0" w:line="240" w:lineRule="auto"/>
              <w:ind w:firstLine="27"/>
              <w:rPr>
                <w:rFonts w:ascii="Times New Roman" w:hAnsi="Times New Roman" w:cs="Times New Roman"/>
                <w:sz w:val="20"/>
                <w:szCs w:val="20"/>
              </w:rPr>
            </w:pPr>
            <w:r w:rsidRPr="00D74DFA">
              <w:rPr>
                <w:rFonts w:ascii="Times New Roman" w:hAnsi="Times New Roman" w:cs="Times New Roman"/>
                <w:sz w:val="20"/>
                <w:szCs w:val="20"/>
              </w:rPr>
              <w:t>с. Калинівка, вул. Спортивна, 4</w:t>
            </w:r>
          </w:p>
        </w:tc>
        <w:tc>
          <w:tcPr>
            <w:tcW w:w="1701" w:type="dxa"/>
            <w:tcBorders>
              <w:top w:val="outset" w:sz="8" w:space="0" w:color="000001"/>
              <w:left w:val="outset" w:sz="8" w:space="0" w:color="000001"/>
              <w:bottom w:val="outset" w:sz="8" w:space="0" w:color="000001"/>
              <w:right w:val="single" w:sz="4" w:space="0" w:color="auto"/>
            </w:tcBorders>
            <w:vAlign w:val="center"/>
          </w:tcPr>
          <w:p w14:paraId="77F3392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23</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48E3A6D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42</w:t>
            </w:r>
          </w:p>
        </w:tc>
      </w:tr>
      <w:tr w:rsidR="00D74DFA" w:rsidRPr="00D74DFA" w14:paraId="3E761994"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E36ADA3" w14:textId="77777777" w:rsidR="00D74DFA" w:rsidRPr="00D74DFA" w:rsidRDefault="00D74DFA" w:rsidP="00D74DFA">
            <w:pPr>
              <w:spacing w:after="0" w:line="240" w:lineRule="auto"/>
              <w:ind w:firstLine="27"/>
              <w:rPr>
                <w:rFonts w:ascii="Times New Roman" w:hAnsi="Times New Roman" w:cs="Times New Roman"/>
                <w:sz w:val="20"/>
                <w:szCs w:val="20"/>
              </w:rPr>
            </w:pPr>
            <w:r w:rsidRPr="00D74DFA">
              <w:rPr>
                <w:rFonts w:ascii="Times New Roman" w:hAnsi="Times New Roman" w:cs="Times New Roman"/>
                <w:sz w:val="20"/>
                <w:szCs w:val="20"/>
              </w:rPr>
              <w:t>с. Калинівка, вул. Спортивна, 8</w:t>
            </w:r>
          </w:p>
        </w:tc>
        <w:tc>
          <w:tcPr>
            <w:tcW w:w="1701" w:type="dxa"/>
            <w:tcBorders>
              <w:top w:val="outset" w:sz="8" w:space="0" w:color="000001"/>
              <w:left w:val="outset" w:sz="8" w:space="0" w:color="000001"/>
              <w:bottom w:val="outset" w:sz="8" w:space="0" w:color="000001"/>
              <w:right w:val="single" w:sz="4" w:space="0" w:color="auto"/>
            </w:tcBorders>
            <w:vAlign w:val="center"/>
          </w:tcPr>
          <w:p w14:paraId="02B00A5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688F04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35</w:t>
            </w:r>
          </w:p>
        </w:tc>
      </w:tr>
      <w:tr w:rsidR="00D74DFA" w:rsidRPr="00D74DFA" w14:paraId="5574954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3C00813"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09029B6B"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Контейнерні майданчики  для збирання та зберігання побутових відходів КП «Макарів ВУЖКГ» МСР:  </w:t>
            </w:r>
          </w:p>
          <w:p w14:paraId="44111B88" w14:textId="77777777" w:rsidR="00D74DFA" w:rsidRPr="00D74DFA" w:rsidRDefault="00D74DFA" w:rsidP="00D74DFA">
            <w:pPr>
              <w:spacing w:after="0" w:line="240" w:lineRule="auto"/>
              <w:jc w:val="both"/>
              <w:rPr>
                <w:rFonts w:ascii="Times New Roman" w:hAnsi="Times New Roman" w:cs="Times New Roman"/>
                <w:color w:val="000000"/>
                <w:sz w:val="20"/>
                <w:szCs w:val="20"/>
              </w:rPr>
            </w:pPr>
            <w:r w:rsidRPr="00D74DFA">
              <w:rPr>
                <w:rFonts w:ascii="Times New Roman" w:hAnsi="Times New Roman" w:cs="Times New Roman"/>
                <w:color w:val="000000"/>
                <w:sz w:val="20"/>
                <w:szCs w:val="20"/>
              </w:rPr>
              <w:t>вул. Спортивна, 4 – 1 шт.</w:t>
            </w:r>
          </w:p>
          <w:p w14:paraId="5F5A0B11" w14:textId="77777777" w:rsidR="00D74DFA" w:rsidRPr="00D74DFA" w:rsidRDefault="00D74DFA" w:rsidP="00D74DFA">
            <w:pPr>
              <w:spacing w:after="0" w:line="240" w:lineRule="auto"/>
              <w:jc w:val="both"/>
              <w:rPr>
                <w:rFonts w:ascii="Times New Roman" w:hAnsi="Times New Roman" w:cs="Times New Roman"/>
                <w:color w:val="000000"/>
                <w:sz w:val="20"/>
                <w:szCs w:val="20"/>
              </w:rPr>
            </w:pPr>
            <w:r w:rsidRPr="00D74DFA">
              <w:rPr>
                <w:rFonts w:ascii="Times New Roman" w:hAnsi="Times New Roman" w:cs="Times New Roman"/>
                <w:color w:val="000000"/>
                <w:sz w:val="20"/>
                <w:szCs w:val="20"/>
              </w:rPr>
              <w:t>вул. Спортивна, 8 – 2 шт.</w:t>
            </w:r>
          </w:p>
          <w:p w14:paraId="1C678323" w14:textId="77777777" w:rsidR="00D74DFA" w:rsidRPr="00D74DFA" w:rsidRDefault="00D74DFA" w:rsidP="00D74DFA">
            <w:pPr>
              <w:spacing w:after="0" w:line="240" w:lineRule="auto"/>
              <w:jc w:val="both"/>
              <w:rPr>
                <w:rFonts w:ascii="Times New Roman" w:hAnsi="Times New Roman" w:cs="Times New Roman"/>
                <w:color w:val="000000"/>
                <w:sz w:val="20"/>
                <w:szCs w:val="20"/>
              </w:rPr>
            </w:pPr>
            <w:r w:rsidRPr="00D74DFA">
              <w:rPr>
                <w:rFonts w:ascii="Times New Roman" w:hAnsi="Times New Roman" w:cs="Times New Roman"/>
                <w:color w:val="000000"/>
                <w:sz w:val="20"/>
                <w:szCs w:val="20"/>
              </w:rPr>
              <w:t>вул. Київська, 115 – 2 шт.</w:t>
            </w:r>
          </w:p>
          <w:p w14:paraId="4A1EA823" w14:textId="77777777" w:rsidR="00D74DFA" w:rsidRPr="00D74DFA" w:rsidRDefault="00D74DFA" w:rsidP="00D74DFA">
            <w:pPr>
              <w:spacing w:after="0" w:line="240" w:lineRule="auto"/>
              <w:jc w:val="both"/>
              <w:rPr>
                <w:rFonts w:ascii="Times New Roman" w:hAnsi="Times New Roman" w:cs="Times New Roman"/>
                <w:sz w:val="20"/>
                <w:szCs w:val="20"/>
              </w:rPr>
            </w:pPr>
            <w:r w:rsidRPr="00D74DFA">
              <w:rPr>
                <w:rFonts w:ascii="Times New Roman" w:hAnsi="Times New Roman" w:cs="Times New Roman"/>
                <w:sz w:val="20"/>
                <w:szCs w:val="20"/>
              </w:rPr>
              <w:t>Контейнери для збирання та зберігання сухої фракції побутових відходів по 1,7 м</w:t>
            </w:r>
            <w:r w:rsidRPr="00D74DFA">
              <w:rPr>
                <w:rFonts w:ascii="Times New Roman" w:hAnsi="Times New Roman" w:cs="Times New Roman"/>
                <w:sz w:val="20"/>
                <w:szCs w:val="20"/>
                <w:vertAlign w:val="superscript"/>
              </w:rPr>
              <w:t xml:space="preserve">3 </w:t>
            </w:r>
            <w:r w:rsidRPr="00D74DFA">
              <w:rPr>
                <w:rFonts w:ascii="Times New Roman" w:hAnsi="Times New Roman" w:cs="Times New Roman"/>
                <w:sz w:val="20"/>
                <w:szCs w:val="20"/>
              </w:rPr>
              <w:t>КП «Макарів ВУЖКГ» МСР:</w:t>
            </w:r>
          </w:p>
          <w:p w14:paraId="15251910" w14:textId="77777777" w:rsidR="00D74DFA" w:rsidRPr="00D74DFA" w:rsidRDefault="00D74DFA" w:rsidP="00D74DFA">
            <w:pPr>
              <w:spacing w:after="0" w:line="240" w:lineRule="auto"/>
              <w:jc w:val="both"/>
              <w:rPr>
                <w:rFonts w:ascii="Times New Roman" w:hAnsi="Times New Roman" w:cs="Times New Roman"/>
                <w:color w:val="000000"/>
                <w:sz w:val="20"/>
                <w:szCs w:val="20"/>
              </w:rPr>
            </w:pPr>
            <w:r w:rsidRPr="00D74DFA">
              <w:rPr>
                <w:rFonts w:ascii="Times New Roman" w:hAnsi="Times New Roman" w:cs="Times New Roman"/>
                <w:color w:val="000000"/>
                <w:sz w:val="20"/>
                <w:szCs w:val="20"/>
              </w:rPr>
              <w:t>вул. Спортивна, 4 – 2 шт.</w:t>
            </w:r>
          </w:p>
          <w:p w14:paraId="4B3F4631"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color w:val="000000"/>
                <w:sz w:val="20"/>
                <w:szCs w:val="20"/>
              </w:rPr>
              <w:t>вул. Спортивна, 8 – 2 шт.</w:t>
            </w:r>
          </w:p>
        </w:tc>
      </w:tr>
      <w:tr w:rsidR="00D74DFA" w:rsidRPr="00D74DFA" w14:paraId="2C2E88A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4907A18"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b/>
                <w:sz w:val="20"/>
                <w:szCs w:val="20"/>
              </w:rPr>
              <w:t>Багатоквартирні житлові будинки (балансоутримувач КП «Макарів ВУЖКГ»):</w:t>
            </w:r>
          </w:p>
        </w:tc>
        <w:tc>
          <w:tcPr>
            <w:tcW w:w="1701" w:type="dxa"/>
            <w:tcBorders>
              <w:top w:val="outset" w:sz="8" w:space="0" w:color="000001"/>
              <w:left w:val="outset" w:sz="8" w:space="0" w:color="000001"/>
              <w:bottom w:val="outset" w:sz="8" w:space="0" w:color="000001"/>
              <w:right w:val="single" w:sz="4" w:space="0" w:color="auto"/>
            </w:tcBorders>
            <w:vAlign w:val="center"/>
          </w:tcPr>
          <w:p w14:paraId="65A8E3BA"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1266</w:t>
            </w:r>
          </w:p>
        </w:tc>
        <w:tc>
          <w:tcPr>
            <w:tcW w:w="1134" w:type="dxa"/>
            <w:tcBorders>
              <w:top w:val="outset" w:sz="8" w:space="0" w:color="000001"/>
              <w:left w:val="single" w:sz="4" w:space="0" w:color="auto"/>
              <w:bottom w:val="outset" w:sz="8" w:space="0" w:color="000001"/>
              <w:right w:val="outset" w:sz="8" w:space="0" w:color="000001"/>
            </w:tcBorders>
            <w:vAlign w:val="center"/>
          </w:tcPr>
          <w:p w14:paraId="1B353DE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2683</w:t>
            </w:r>
          </w:p>
        </w:tc>
        <w:tc>
          <w:tcPr>
            <w:tcW w:w="1135" w:type="dxa"/>
            <w:tcBorders>
              <w:top w:val="outset" w:sz="8" w:space="0" w:color="000001"/>
              <w:left w:val="single" w:sz="4" w:space="0" w:color="auto"/>
              <w:bottom w:val="outset" w:sz="8" w:space="0" w:color="000001"/>
              <w:right w:val="outset" w:sz="8" w:space="0" w:color="000001"/>
            </w:tcBorders>
            <w:vAlign w:val="center"/>
          </w:tcPr>
          <w:p w14:paraId="64946689" w14:textId="77777777" w:rsidR="00D74DFA" w:rsidRPr="00D74DFA" w:rsidRDefault="00D74DFA" w:rsidP="00D74DFA">
            <w:pPr>
              <w:spacing w:after="0" w:line="240" w:lineRule="auto"/>
              <w:jc w:val="center"/>
              <w:rPr>
                <w:rFonts w:ascii="Times New Roman" w:hAnsi="Times New Roman" w:cs="Times New Roman"/>
                <w:b/>
                <w:sz w:val="20"/>
                <w:szCs w:val="20"/>
              </w:rPr>
            </w:pPr>
          </w:p>
        </w:tc>
      </w:tr>
      <w:tr w:rsidR="00D74DFA" w:rsidRPr="00D74DFA" w14:paraId="4BC8E2EB"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03C9A27"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с-ще Макарів</w:t>
            </w:r>
          </w:p>
        </w:tc>
        <w:tc>
          <w:tcPr>
            <w:tcW w:w="1701" w:type="dxa"/>
            <w:tcBorders>
              <w:top w:val="outset" w:sz="8" w:space="0" w:color="000001"/>
              <w:left w:val="outset" w:sz="8" w:space="0" w:color="000001"/>
              <w:bottom w:val="outset" w:sz="8" w:space="0" w:color="000001"/>
              <w:right w:val="single" w:sz="4" w:space="0" w:color="auto"/>
            </w:tcBorders>
            <w:vAlign w:val="center"/>
          </w:tcPr>
          <w:p w14:paraId="7FF281D6" w14:textId="77777777" w:rsidR="00D74DFA" w:rsidRPr="00D74DFA" w:rsidRDefault="00D74DFA" w:rsidP="00D74DFA">
            <w:pPr>
              <w:spacing w:after="0" w:line="240" w:lineRule="auto"/>
              <w:jc w:val="center"/>
              <w:rPr>
                <w:rFonts w:ascii="Times New Roman" w:hAnsi="Times New Roman" w:cs="Times New Roman"/>
                <w:b/>
                <w:sz w:val="20"/>
                <w:szCs w:val="20"/>
              </w:rPr>
            </w:pPr>
          </w:p>
        </w:tc>
        <w:tc>
          <w:tcPr>
            <w:tcW w:w="1134" w:type="dxa"/>
            <w:tcBorders>
              <w:top w:val="outset" w:sz="8" w:space="0" w:color="000001"/>
              <w:left w:val="single" w:sz="4" w:space="0" w:color="auto"/>
              <w:bottom w:val="outset" w:sz="8" w:space="0" w:color="000001"/>
              <w:right w:val="outset" w:sz="8" w:space="0" w:color="000001"/>
            </w:tcBorders>
            <w:vAlign w:val="center"/>
          </w:tcPr>
          <w:p w14:paraId="156BED60" w14:textId="77777777" w:rsidR="00D74DFA" w:rsidRPr="00D74DFA" w:rsidRDefault="00D74DFA" w:rsidP="00D74DFA">
            <w:pPr>
              <w:spacing w:after="0" w:line="240" w:lineRule="auto"/>
              <w:jc w:val="center"/>
              <w:rPr>
                <w:rFonts w:ascii="Times New Roman" w:hAnsi="Times New Roman" w:cs="Times New Roman"/>
                <w:b/>
                <w:sz w:val="20"/>
                <w:szCs w:val="20"/>
              </w:rPr>
            </w:pPr>
          </w:p>
        </w:tc>
        <w:tc>
          <w:tcPr>
            <w:tcW w:w="1135" w:type="dxa"/>
            <w:tcBorders>
              <w:top w:val="outset" w:sz="8" w:space="0" w:color="000001"/>
              <w:left w:val="single" w:sz="4" w:space="0" w:color="auto"/>
              <w:bottom w:val="outset" w:sz="8" w:space="0" w:color="000001"/>
              <w:right w:val="outset" w:sz="8" w:space="0" w:color="000001"/>
            </w:tcBorders>
            <w:vAlign w:val="center"/>
          </w:tcPr>
          <w:p w14:paraId="687E2E73" w14:textId="77777777" w:rsidR="00D74DFA" w:rsidRPr="00D74DFA" w:rsidRDefault="00D74DFA" w:rsidP="00D74DFA">
            <w:pPr>
              <w:spacing w:after="0" w:line="240" w:lineRule="auto"/>
              <w:jc w:val="center"/>
              <w:rPr>
                <w:rFonts w:ascii="Times New Roman" w:hAnsi="Times New Roman" w:cs="Times New Roman"/>
                <w:b/>
                <w:sz w:val="20"/>
                <w:szCs w:val="20"/>
              </w:rPr>
            </w:pPr>
          </w:p>
        </w:tc>
      </w:tr>
      <w:tr w:rsidR="00D74DFA" w:rsidRPr="00D74DFA" w14:paraId="7367C654"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4B635D9"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Корольова (Гагаріна), 5</w:t>
            </w:r>
          </w:p>
        </w:tc>
        <w:tc>
          <w:tcPr>
            <w:tcW w:w="1701" w:type="dxa"/>
            <w:tcBorders>
              <w:top w:val="outset" w:sz="8" w:space="0" w:color="000001"/>
              <w:left w:val="outset" w:sz="8" w:space="0" w:color="000001"/>
              <w:bottom w:val="outset" w:sz="8" w:space="0" w:color="000001"/>
              <w:right w:val="single" w:sz="4" w:space="0" w:color="auto"/>
            </w:tcBorders>
            <w:vAlign w:val="center"/>
          </w:tcPr>
          <w:p w14:paraId="0D3CB5EE"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6D1C14BE"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7</w:t>
            </w:r>
          </w:p>
        </w:tc>
        <w:tc>
          <w:tcPr>
            <w:tcW w:w="1135" w:type="dxa"/>
            <w:tcBorders>
              <w:top w:val="outset" w:sz="8" w:space="0" w:color="000001"/>
              <w:left w:val="single" w:sz="4" w:space="0" w:color="auto"/>
              <w:bottom w:val="outset" w:sz="8" w:space="0" w:color="000001"/>
              <w:right w:val="outset" w:sz="8" w:space="0" w:color="000001"/>
            </w:tcBorders>
            <w:vAlign w:val="center"/>
          </w:tcPr>
          <w:p w14:paraId="6954C072"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082279A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F307A73"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Корольова (Гагаріна), 9</w:t>
            </w:r>
          </w:p>
        </w:tc>
        <w:tc>
          <w:tcPr>
            <w:tcW w:w="1701" w:type="dxa"/>
            <w:tcBorders>
              <w:top w:val="outset" w:sz="8" w:space="0" w:color="000001"/>
              <w:left w:val="outset" w:sz="8" w:space="0" w:color="000001"/>
              <w:bottom w:val="outset" w:sz="8" w:space="0" w:color="000001"/>
              <w:right w:val="single" w:sz="4" w:space="0" w:color="auto"/>
            </w:tcBorders>
            <w:vAlign w:val="center"/>
          </w:tcPr>
          <w:p w14:paraId="31D68A6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0E87AE2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18</w:t>
            </w:r>
          </w:p>
        </w:tc>
        <w:tc>
          <w:tcPr>
            <w:tcW w:w="1135" w:type="dxa"/>
            <w:tcBorders>
              <w:top w:val="outset" w:sz="8" w:space="0" w:color="000001"/>
              <w:left w:val="single" w:sz="4" w:space="0" w:color="auto"/>
              <w:bottom w:val="outset" w:sz="8" w:space="0" w:color="000001"/>
              <w:right w:val="outset" w:sz="8" w:space="0" w:color="000001"/>
            </w:tcBorders>
            <w:vAlign w:val="center"/>
          </w:tcPr>
          <w:p w14:paraId="06305B12"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48AD6DE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DA2241C"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Корольова (Гагаріна), 11</w:t>
            </w:r>
          </w:p>
        </w:tc>
        <w:tc>
          <w:tcPr>
            <w:tcW w:w="1701" w:type="dxa"/>
            <w:tcBorders>
              <w:top w:val="outset" w:sz="8" w:space="0" w:color="000001"/>
              <w:left w:val="outset" w:sz="8" w:space="0" w:color="000001"/>
              <w:bottom w:val="outset" w:sz="8" w:space="0" w:color="000001"/>
              <w:right w:val="single" w:sz="4" w:space="0" w:color="auto"/>
            </w:tcBorders>
            <w:vAlign w:val="center"/>
          </w:tcPr>
          <w:p w14:paraId="4050063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590C114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11</w:t>
            </w:r>
          </w:p>
        </w:tc>
        <w:tc>
          <w:tcPr>
            <w:tcW w:w="1135" w:type="dxa"/>
            <w:tcBorders>
              <w:top w:val="outset" w:sz="8" w:space="0" w:color="000001"/>
              <w:left w:val="single" w:sz="4" w:space="0" w:color="auto"/>
              <w:bottom w:val="outset" w:sz="8" w:space="0" w:color="000001"/>
              <w:right w:val="outset" w:sz="8" w:space="0" w:color="000001"/>
            </w:tcBorders>
            <w:vAlign w:val="center"/>
          </w:tcPr>
          <w:p w14:paraId="3EFE9BD7"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3CAA83BB"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05E3F36"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О.Довженка</w:t>
            </w:r>
            <w:proofErr w:type="spellEnd"/>
            <w:r w:rsidRPr="00D74DFA">
              <w:rPr>
                <w:rFonts w:ascii="Times New Roman" w:hAnsi="Times New Roman" w:cs="Times New Roman"/>
                <w:color w:val="000000"/>
                <w:sz w:val="20"/>
                <w:szCs w:val="20"/>
              </w:rPr>
              <w:t>, 9</w:t>
            </w:r>
          </w:p>
        </w:tc>
        <w:tc>
          <w:tcPr>
            <w:tcW w:w="1701" w:type="dxa"/>
            <w:tcBorders>
              <w:top w:val="outset" w:sz="8" w:space="0" w:color="000001"/>
              <w:left w:val="outset" w:sz="8" w:space="0" w:color="000001"/>
              <w:bottom w:val="outset" w:sz="8" w:space="0" w:color="000001"/>
              <w:right w:val="single" w:sz="4" w:space="0" w:color="auto"/>
            </w:tcBorders>
            <w:vAlign w:val="center"/>
          </w:tcPr>
          <w:p w14:paraId="7AABE3F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2F55636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5" w:type="dxa"/>
            <w:tcBorders>
              <w:top w:val="outset" w:sz="8" w:space="0" w:color="000001"/>
              <w:left w:val="single" w:sz="4" w:space="0" w:color="auto"/>
              <w:bottom w:val="outset" w:sz="8" w:space="0" w:color="000001"/>
              <w:right w:val="outset" w:sz="8" w:space="0" w:color="000001"/>
            </w:tcBorders>
            <w:vAlign w:val="center"/>
          </w:tcPr>
          <w:p w14:paraId="79D35D2D"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1CA7E3F"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48C647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О.Довженка</w:t>
            </w:r>
            <w:proofErr w:type="spellEnd"/>
            <w:r w:rsidRPr="00D74DFA">
              <w:rPr>
                <w:rFonts w:ascii="Times New Roman" w:hAnsi="Times New Roman" w:cs="Times New Roman"/>
                <w:color w:val="000000"/>
                <w:sz w:val="20"/>
                <w:szCs w:val="20"/>
              </w:rPr>
              <w:t>, 13</w:t>
            </w:r>
          </w:p>
        </w:tc>
        <w:tc>
          <w:tcPr>
            <w:tcW w:w="1701" w:type="dxa"/>
            <w:tcBorders>
              <w:top w:val="outset" w:sz="8" w:space="0" w:color="000001"/>
              <w:left w:val="outset" w:sz="8" w:space="0" w:color="000001"/>
              <w:bottom w:val="outset" w:sz="8" w:space="0" w:color="000001"/>
              <w:right w:val="single" w:sz="4" w:space="0" w:color="auto"/>
            </w:tcBorders>
            <w:vAlign w:val="center"/>
          </w:tcPr>
          <w:p w14:paraId="48F7FB2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6C6B0F2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20</w:t>
            </w:r>
          </w:p>
        </w:tc>
        <w:tc>
          <w:tcPr>
            <w:tcW w:w="1135" w:type="dxa"/>
            <w:tcBorders>
              <w:top w:val="outset" w:sz="8" w:space="0" w:color="000001"/>
              <w:left w:val="single" w:sz="4" w:space="0" w:color="auto"/>
              <w:bottom w:val="outset" w:sz="8" w:space="0" w:color="000001"/>
              <w:right w:val="outset" w:sz="8" w:space="0" w:color="000001"/>
            </w:tcBorders>
            <w:vAlign w:val="center"/>
          </w:tcPr>
          <w:p w14:paraId="62318BBB"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9EF48E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059ED48"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О.Довженка</w:t>
            </w:r>
            <w:proofErr w:type="spellEnd"/>
            <w:r w:rsidRPr="00D74DFA">
              <w:rPr>
                <w:rFonts w:ascii="Times New Roman" w:hAnsi="Times New Roman" w:cs="Times New Roman"/>
                <w:color w:val="000000"/>
                <w:sz w:val="20"/>
                <w:szCs w:val="20"/>
              </w:rPr>
              <w:t>, 15</w:t>
            </w:r>
          </w:p>
        </w:tc>
        <w:tc>
          <w:tcPr>
            <w:tcW w:w="1701" w:type="dxa"/>
            <w:tcBorders>
              <w:top w:val="outset" w:sz="8" w:space="0" w:color="000001"/>
              <w:left w:val="outset" w:sz="8" w:space="0" w:color="000001"/>
              <w:bottom w:val="outset" w:sz="8" w:space="0" w:color="000001"/>
              <w:right w:val="single" w:sz="4" w:space="0" w:color="auto"/>
            </w:tcBorders>
            <w:vAlign w:val="center"/>
          </w:tcPr>
          <w:p w14:paraId="44F0DE6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67915AB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63</w:t>
            </w:r>
          </w:p>
        </w:tc>
        <w:tc>
          <w:tcPr>
            <w:tcW w:w="1135" w:type="dxa"/>
            <w:tcBorders>
              <w:top w:val="outset" w:sz="8" w:space="0" w:color="000001"/>
              <w:left w:val="single" w:sz="4" w:space="0" w:color="auto"/>
              <w:bottom w:val="outset" w:sz="8" w:space="0" w:color="000001"/>
              <w:right w:val="outset" w:sz="8" w:space="0" w:color="000001"/>
            </w:tcBorders>
            <w:vAlign w:val="center"/>
          </w:tcPr>
          <w:p w14:paraId="4E518F32"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3B77CF8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BCCBAA8"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О.Довженка</w:t>
            </w:r>
            <w:proofErr w:type="spellEnd"/>
            <w:r w:rsidRPr="00D74DFA">
              <w:rPr>
                <w:rFonts w:ascii="Times New Roman" w:hAnsi="Times New Roman" w:cs="Times New Roman"/>
                <w:color w:val="000000"/>
                <w:sz w:val="20"/>
                <w:szCs w:val="20"/>
              </w:rPr>
              <w:t>, 34</w:t>
            </w:r>
          </w:p>
        </w:tc>
        <w:tc>
          <w:tcPr>
            <w:tcW w:w="1701" w:type="dxa"/>
            <w:tcBorders>
              <w:top w:val="outset" w:sz="8" w:space="0" w:color="000001"/>
              <w:left w:val="outset" w:sz="8" w:space="0" w:color="000001"/>
              <w:bottom w:val="outset" w:sz="8" w:space="0" w:color="000001"/>
              <w:right w:val="single" w:sz="4" w:space="0" w:color="auto"/>
            </w:tcBorders>
            <w:vAlign w:val="center"/>
          </w:tcPr>
          <w:p w14:paraId="582198B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30</w:t>
            </w:r>
          </w:p>
        </w:tc>
        <w:tc>
          <w:tcPr>
            <w:tcW w:w="1134" w:type="dxa"/>
            <w:tcBorders>
              <w:top w:val="outset" w:sz="8" w:space="0" w:color="000001"/>
              <w:left w:val="single" w:sz="4" w:space="0" w:color="auto"/>
              <w:bottom w:val="outset" w:sz="8" w:space="0" w:color="000001"/>
              <w:right w:val="outset" w:sz="8" w:space="0" w:color="000001"/>
            </w:tcBorders>
            <w:vAlign w:val="center"/>
          </w:tcPr>
          <w:p w14:paraId="1BECB4F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69</w:t>
            </w:r>
          </w:p>
        </w:tc>
        <w:tc>
          <w:tcPr>
            <w:tcW w:w="1135" w:type="dxa"/>
            <w:tcBorders>
              <w:top w:val="outset" w:sz="8" w:space="0" w:color="000001"/>
              <w:left w:val="single" w:sz="4" w:space="0" w:color="auto"/>
              <w:bottom w:val="outset" w:sz="8" w:space="0" w:color="000001"/>
              <w:right w:val="outset" w:sz="8" w:space="0" w:color="000001"/>
            </w:tcBorders>
            <w:vAlign w:val="center"/>
          </w:tcPr>
          <w:p w14:paraId="62E6632E"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9F54514"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E62270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Садова, 1</w:t>
            </w:r>
          </w:p>
        </w:tc>
        <w:tc>
          <w:tcPr>
            <w:tcW w:w="1701" w:type="dxa"/>
            <w:tcBorders>
              <w:top w:val="outset" w:sz="8" w:space="0" w:color="000001"/>
              <w:left w:val="outset" w:sz="8" w:space="0" w:color="000001"/>
              <w:bottom w:val="outset" w:sz="8" w:space="0" w:color="000001"/>
              <w:right w:val="single" w:sz="4" w:space="0" w:color="auto"/>
            </w:tcBorders>
            <w:vAlign w:val="center"/>
          </w:tcPr>
          <w:p w14:paraId="167FB9A5"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65</w:t>
            </w:r>
          </w:p>
        </w:tc>
        <w:tc>
          <w:tcPr>
            <w:tcW w:w="1134" w:type="dxa"/>
            <w:tcBorders>
              <w:top w:val="outset" w:sz="8" w:space="0" w:color="000001"/>
              <w:left w:val="single" w:sz="4" w:space="0" w:color="auto"/>
              <w:bottom w:val="outset" w:sz="8" w:space="0" w:color="000001"/>
              <w:right w:val="outset" w:sz="8" w:space="0" w:color="000001"/>
            </w:tcBorders>
            <w:vAlign w:val="center"/>
          </w:tcPr>
          <w:p w14:paraId="3D01A5B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217</w:t>
            </w:r>
          </w:p>
        </w:tc>
        <w:tc>
          <w:tcPr>
            <w:tcW w:w="1135" w:type="dxa"/>
            <w:tcBorders>
              <w:top w:val="outset" w:sz="8" w:space="0" w:color="000001"/>
              <w:left w:val="single" w:sz="4" w:space="0" w:color="auto"/>
              <w:bottom w:val="outset" w:sz="8" w:space="0" w:color="000001"/>
              <w:right w:val="outset" w:sz="8" w:space="0" w:color="000001"/>
            </w:tcBorders>
            <w:vAlign w:val="center"/>
          </w:tcPr>
          <w:p w14:paraId="033F2EDB"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0FE76C0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167C89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Садова, 1а</w:t>
            </w:r>
          </w:p>
        </w:tc>
        <w:tc>
          <w:tcPr>
            <w:tcW w:w="1701" w:type="dxa"/>
            <w:tcBorders>
              <w:top w:val="outset" w:sz="8" w:space="0" w:color="000001"/>
              <w:left w:val="outset" w:sz="8" w:space="0" w:color="000001"/>
              <w:bottom w:val="outset" w:sz="8" w:space="0" w:color="000001"/>
              <w:right w:val="single" w:sz="4" w:space="0" w:color="auto"/>
            </w:tcBorders>
            <w:vAlign w:val="center"/>
          </w:tcPr>
          <w:p w14:paraId="4588104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60</w:t>
            </w:r>
          </w:p>
        </w:tc>
        <w:tc>
          <w:tcPr>
            <w:tcW w:w="1134" w:type="dxa"/>
            <w:tcBorders>
              <w:top w:val="outset" w:sz="8" w:space="0" w:color="000001"/>
              <w:left w:val="single" w:sz="4" w:space="0" w:color="auto"/>
              <w:bottom w:val="outset" w:sz="8" w:space="0" w:color="000001"/>
              <w:right w:val="outset" w:sz="8" w:space="0" w:color="000001"/>
            </w:tcBorders>
            <w:vAlign w:val="center"/>
          </w:tcPr>
          <w:p w14:paraId="0FE5DE3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185</w:t>
            </w:r>
          </w:p>
        </w:tc>
        <w:tc>
          <w:tcPr>
            <w:tcW w:w="1135" w:type="dxa"/>
            <w:tcBorders>
              <w:top w:val="outset" w:sz="8" w:space="0" w:color="000001"/>
              <w:left w:val="single" w:sz="4" w:space="0" w:color="auto"/>
              <w:bottom w:val="outset" w:sz="8" w:space="0" w:color="000001"/>
              <w:right w:val="outset" w:sz="8" w:space="0" w:color="000001"/>
            </w:tcBorders>
            <w:vAlign w:val="center"/>
          </w:tcPr>
          <w:p w14:paraId="008BD7EE"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0347835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C28F71B"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Садова, 6</w:t>
            </w:r>
          </w:p>
        </w:tc>
        <w:tc>
          <w:tcPr>
            <w:tcW w:w="1701" w:type="dxa"/>
            <w:tcBorders>
              <w:top w:val="outset" w:sz="8" w:space="0" w:color="000001"/>
              <w:left w:val="outset" w:sz="8" w:space="0" w:color="000001"/>
              <w:bottom w:val="outset" w:sz="8" w:space="0" w:color="000001"/>
              <w:right w:val="single" w:sz="4" w:space="0" w:color="auto"/>
            </w:tcBorders>
            <w:vAlign w:val="center"/>
          </w:tcPr>
          <w:p w14:paraId="0A9C979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3471719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15</w:t>
            </w:r>
          </w:p>
        </w:tc>
        <w:tc>
          <w:tcPr>
            <w:tcW w:w="1135" w:type="dxa"/>
            <w:tcBorders>
              <w:top w:val="outset" w:sz="8" w:space="0" w:color="000001"/>
              <w:left w:val="single" w:sz="4" w:space="0" w:color="auto"/>
              <w:bottom w:val="outset" w:sz="8" w:space="0" w:color="000001"/>
              <w:right w:val="outset" w:sz="8" w:space="0" w:color="000001"/>
            </w:tcBorders>
            <w:vAlign w:val="center"/>
          </w:tcPr>
          <w:p w14:paraId="7F1FD551"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6F4E33D1"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987088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Садова, 8</w:t>
            </w:r>
          </w:p>
        </w:tc>
        <w:tc>
          <w:tcPr>
            <w:tcW w:w="1701" w:type="dxa"/>
            <w:tcBorders>
              <w:top w:val="outset" w:sz="8" w:space="0" w:color="000001"/>
              <w:left w:val="outset" w:sz="8" w:space="0" w:color="000001"/>
              <w:bottom w:val="outset" w:sz="8" w:space="0" w:color="000001"/>
              <w:right w:val="single" w:sz="4" w:space="0" w:color="auto"/>
            </w:tcBorders>
            <w:vAlign w:val="center"/>
          </w:tcPr>
          <w:p w14:paraId="7C5E43E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475F3215"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29</w:t>
            </w:r>
          </w:p>
        </w:tc>
        <w:tc>
          <w:tcPr>
            <w:tcW w:w="1135" w:type="dxa"/>
            <w:tcBorders>
              <w:top w:val="outset" w:sz="8" w:space="0" w:color="000001"/>
              <w:left w:val="single" w:sz="4" w:space="0" w:color="auto"/>
              <w:bottom w:val="outset" w:sz="8" w:space="0" w:color="000001"/>
              <w:right w:val="outset" w:sz="8" w:space="0" w:color="000001"/>
            </w:tcBorders>
            <w:vAlign w:val="center"/>
          </w:tcPr>
          <w:p w14:paraId="2A112892"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2DCE351"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626BD68"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Садова, 10</w:t>
            </w:r>
          </w:p>
        </w:tc>
        <w:tc>
          <w:tcPr>
            <w:tcW w:w="1701" w:type="dxa"/>
            <w:tcBorders>
              <w:top w:val="outset" w:sz="8" w:space="0" w:color="000001"/>
              <w:left w:val="outset" w:sz="8" w:space="0" w:color="000001"/>
              <w:bottom w:val="outset" w:sz="8" w:space="0" w:color="000001"/>
              <w:right w:val="single" w:sz="4" w:space="0" w:color="auto"/>
            </w:tcBorders>
            <w:vAlign w:val="center"/>
          </w:tcPr>
          <w:p w14:paraId="373D089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3B7F391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34</w:t>
            </w:r>
          </w:p>
        </w:tc>
        <w:tc>
          <w:tcPr>
            <w:tcW w:w="1135" w:type="dxa"/>
            <w:tcBorders>
              <w:top w:val="outset" w:sz="8" w:space="0" w:color="000001"/>
              <w:left w:val="single" w:sz="4" w:space="0" w:color="auto"/>
              <w:bottom w:val="outset" w:sz="8" w:space="0" w:color="000001"/>
              <w:right w:val="outset" w:sz="8" w:space="0" w:color="000001"/>
            </w:tcBorders>
            <w:vAlign w:val="center"/>
          </w:tcPr>
          <w:p w14:paraId="1ABEC01D"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ADF2F8F"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F09588B"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Садова, 20</w:t>
            </w:r>
          </w:p>
        </w:tc>
        <w:tc>
          <w:tcPr>
            <w:tcW w:w="1701" w:type="dxa"/>
            <w:tcBorders>
              <w:top w:val="outset" w:sz="8" w:space="0" w:color="000001"/>
              <w:left w:val="outset" w:sz="8" w:space="0" w:color="000001"/>
              <w:bottom w:val="outset" w:sz="8" w:space="0" w:color="000001"/>
              <w:right w:val="single" w:sz="4" w:space="0" w:color="auto"/>
            </w:tcBorders>
            <w:vAlign w:val="center"/>
          </w:tcPr>
          <w:p w14:paraId="7496963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500DFEB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11</w:t>
            </w:r>
          </w:p>
        </w:tc>
        <w:tc>
          <w:tcPr>
            <w:tcW w:w="1135" w:type="dxa"/>
            <w:tcBorders>
              <w:top w:val="outset" w:sz="8" w:space="0" w:color="000001"/>
              <w:left w:val="single" w:sz="4" w:space="0" w:color="auto"/>
              <w:bottom w:val="outset" w:sz="8" w:space="0" w:color="000001"/>
              <w:right w:val="outset" w:sz="8" w:space="0" w:color="000001"/>
            </w:tcBorders>
            <w:vAlign w:val="center"/>
          </w:tcPr>
          <w:p w14:paraId="43F1B5FB"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017B222"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F303E77"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Кочубея, 22</w:t>
            </w:r>
          </w:p>
        </w:tc>
        <w:tc>
          <w:tcPr>
            <w:tcW w:w="1701" w:type="dxa"/>
            <w:tcBorders>
              <w:top w:val="outset" w:sz="8" w:space="0" w:color="000001"/>
              <w:left w:val="outset" w:sz="8" w:space="0" w:color="000001"/>
              <w:bottom w:val="outset" w:sz="8" w:space="0" w:color="000001"/>
              <w:right w:val="single" w:sz="4" w:space="0" w:color="auto"/>
            </w:tcBorders>
            <w:vAlign w:val="center"/>
          </w:tcPr>
          <w:p w14:paraId="08D939F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10909CC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27</w:t>
            </w:r>
          </w:p>
        </w:tc>
        <w:tc>
          <w:tcPr>
            <w:tcW w:w="1135" w:type="dxa"/>
            <w:tcBorders>
              <w:top w:val="outset" w:sz="8" w:space="0" w:color="000001"/>
              <w:left w:val="single" w:sz="4" w:space="0" w:color="auto"/>
              <w:bottom w:val="outset" w:sz="8" w:space="0" w:color="000001"/>
              <w:right w:val="outset" w:sz="8" w:space="0" w:color="000001"/>
            </w:tcBorders>
            <w:vAlign w:val="center"/>
          </w:tcPr>
          <w:p w14:paraId="16DC64E7"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1444AD9B"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8198F61"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Кочубея, 23</w:t>
            </w:r>
          </w:p>
        </w:tc>
        <w:tc>
          <w:tcPr>
            <w:tcW w:w="1701" w:type="dxa"/>
            <w:tcBorders>
              <w:top w:val="outset" w:sz="8" w:space="0" w:color="000001"/>
              <w:left w:val="outset" w:sz="8" w:space="0" w:color="000001"/>
              <w:bottom w:val="outset" w:sz="8" w:space="0" w:color="000001"/>
              <w:right w:val="single" w:sz="4" w:space="0" w:color="auto"/>
            </w:tcBorders>
            <w:vAlign w:val="center"/>
          </w:tcPr>
          <w:p w14:paraId="179E4B9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2EC6A10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36</w:t>
            </w:r>
          </w:p>
        </w:tc>
        <w:tc>
          <w:tcPr>
            <w:tcW w:w="1135" w:type="dxa"/>
            <w:tcBorders>
              <w:top w:val="outset" w:sz="8" w:space="0" w:color="000001"/>
              <w:left w:val="single" w:sz="4" w:space="0" w:color="auto"/>
              <w:bottom w:val="outset" w:sz="8" w:space="0" w:color="000001"/>
              <w:right w:val="outset" w:sz="8" w:space="0" w:color="000001"/>
            </w:tcBorders>
            <w:vAlign w:val="center"/>
          </w:tcPr>
          <w:p w14:paraId="151CFDE3"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6768FB4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9C4D95E"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Я.Мудрого</w:t>
            </w:r>
            <w:proofErr w:type="spellEnd"/>
            <w:r w:rsidRPr="00D74DFA">
              <w:rPr>
                <w:rFonts w:ascii="Times New Roman" w:hAnsi="Times New Roman" w:cs="Times New Roman"/>
                <w:color w:val="000000"/>
                <w:sz w:val="20"/>
                <w:szCs w:val="20"/>
              </w:rPr>
              <w:t>, 65</w:t>
            </w:r>
          </w:p>
        </w:tc>
        <w:tc>
          <w:tcPr>
            <w:tcW w:w="1701" w:type="dxa"/>
            <w:tcBorders>
              <w:top w:val="outset" w:sz="8" w:space="0" w:color="000001"/>
              <w:left w:val="outset" w:sz="8" w:space="0" w:color="000001"/>
              <w:bottom w:val="outset" w:sz="8" w:space="0" w:color="000001"/>
              <w:right w:val="single" w:sz="4" w:space="0" w:color="auto"/>
            </w:tcBorders>
            <w:vAlign w:val="center"/>
          </w:tcPr>
          <w:p w14:paraId="7FD3BE9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79449A9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5" w:type="dxa"/>
            <w:tcBorders>
              <w:top w:val="outset" w:sz="8" w:space="0" w:color="000001"/>
              <w:left w:val="single" w:sz="4" w:space="0" w:color="auto"/>
              <w:bottom w:val="outset" w:sz="8" w:space="0" w:color="000001"/>
              <w:right w:val="outset" w:sz="8" w:space="0" w:color="000001"/>
            </w:tcBorders>
            <w:vAlign w:val="center"/>
          </w:tcPr>
          <w:p w14:paraId="57EAD7E3"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4C06D5C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17BB3A5"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Я.Мудрого</w:t>
            </w:r>
            <w:proofErr w:type="spellEnd"/>
            <w:r w:rsidRPr="00D74DFA">
              <w:rPr>
                <w:rFonts w:ascii="Times New Roman" w:hAnsi="Times New Roman" w:cs="Times New Roman"/>
                <w:color w:val="000000"/>
                <w:sz w:val="20"/>
                <w:szCs w:val="20"/>
              </w:rPr>
              <w:t>, 67</w:t>
            </w:r>
          </w:p>
        </w:tc>
        <w:tc>
          <w:tcPr>
            <w:tcW w:w="1701" w:type="dxa"/>
            <w:tcBorders>
              <w:top w:val="outset" w:sz="8" w:space="0" w:color="000001"/>
              <w:left w:val="outset" w:sz="8" w:space="0" w:color="000001"/>
              <w:bottom w:val="outset" w:sz="8" w:space="0" w:color="000001"/>
              <w:right w:val="single" w:sz="4" w:space="0" w:color="auto"/>
            </w:tcBorders>
            <w:vAlign w:val="center"/>
          </w:tcPr>
          <w:p w14:paraId="41A7A24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57092F65"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15</w:t>
            </w:r>
          </w:p>
        </w:tc>
        <w:tc>
          <w:tcPr>
            <w:tcW w:w="1135" w:type="dxa"/>
            <w:tcBorders>
              <w:top w:val="outset" w:sz="8" w:space="0" w:color="000001"/>
              <w:left w:val="single" w:sz="4" w:space="0" w:color="auto"/>
              <w:bottom w:val="outset" w:sz="8" w:space="0" w:color="000001"/>
              <w:right w:val="outset" w:sz="8" w:space="0" w:color="000001"/>
            </w:tcBorders>
            <w:vAlign w:val="center"/>
          </w:tcPr>
          <w:p w14:paraId="166C18F9"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EE07FD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D4444E1"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Я.Мудрого</w:t>
            </w:r>
            <w:proofErr w:type="spellEnd"/>
            <w:r w:rsidRPr="00D74DFA">
              <w:rPr>
                <w:rFonts w:ascii="Times New Roman" w:hAnsi="Times New Roman" w:cs="Times New Roman"/>
                <w:color w:val="000000"/>
                <w:sz w:val="20"/>
                <w:szCs w:val="20"/>
              </w:rPr>
              <w:t>, 72</w:t>
            </w:r>
          </w:p>
        </w:tc>
        <w:tc>
          <w:tcPr>
            <w:tcW w:w="1701" w:type="dxa"/>
            <w:tcBorders>
              <w:top w:val="outset" w:sz="8" w:space="0" w:color="000001"/>
              <w:left w:val="outset" w:sz="8" w:space="0" w:color="000001"/>
              <w:bottom w:val="outset" w:sz="8" w:space="0" w:color="000001"/>
              <w:right w:val="single" w:sz="4" w:space="0" w:color="auto"/>
            </w:tcBorders>
            <w:vAlign w:val="center"/>
          </w:tcPr>
          <w:p w14:paraId="7F1342C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18</w:t>
            </w:r>
          </w:p>
        </w:tc>
        <w:tc>
          <w:tcPr>
            <w:tcW w:w="1134" w:type="dxa"/>
            <w:tcBorders>
              <w:top w:val="outset" w:sz="8" w:space="0" w:color="000001"/>
              <w:left w:val="single" w:sz="4" w:space="0" w:color="auto"/>
              <w:bottom w:val="outset" w:sz="8" w:space="0" w:color="000001"/>
              <w:right w:val="outset" w:sz="8" w:space="0" w:color="000001"/>
            </w:tcBorders>
            <w:vAlign w:val="center"/>
          </w:tcPr>
          <w:p w14:paraId="20F6B53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12</w:t>
            </w:r>
          </w:p>
        </w:tc>
        <w:tc>
          <w:tcPr>
            <w:tcW w:w="1135" w:type="dxa"/>
            <w:tcBorders>
              <w:top w:val="outset" w:sz="8" w:space="0" w:color="000001"/>
              <w:left w:val="single" w:sz="4" w:space="0" w:color="auto"/>
              <w:bottom w:val="outset" w:sz="8" w:space="0" w:color="000001"/>
              <w:right w:val="outset" w:sz="8" w:space="0" w:color="000001"/>
            </w:tcBorders>
            <w:vAlign w:val="center"/>
          </w:tcPr>
          <w:p w14:paraId="33932433"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0A86C3E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595F1C3"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lastRenderedPageBreak/>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Я.Мудрого</w:t>
            </w:r>
            <w:proofErr w:type="spellEnd"/>
            <w:r w:rsidRPr="00D74DFA">
              <w:rPr>
                <w:rFonts w:ascii="Times New Roman" w:hAnsi="Times New Roman" w:cs="Times New Roman"/>
                <w:color w:val="000000"/>
                <w:sz w:val="20"/>
                <w:szCs w:val="20"/>
              </w:rPr>
              <w:t>, 68</w:t>
            </w:r>
          </w:p>
        </w:tc>
        <w:tc>
          <w:tcPr>
            <w:tcW w:w="1701" w:type="dxa"/>
            <w:tcBorders>
              <w:top w:val="outset" w:sz="8" w:space="0" w:color="000001"/>
              <w:left w:val="outset" w:sz="8" w:space="0" w:color="000001"/>
              <w:bottom w:val="outset" w:sz="8" w:space="0" w:color="000001"/>
              <w:right w:val="single" w:sz="4" w:space="0" w:color="auto"/>
            </w:tcBorders>
            <w:vAlign w:val="center"/>
          </w:tcPr>
          <w:p w14:paraId="1468B3B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0FC2258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25</w:t>
            </w:r>
          </w:p>
        </w:tc>
        <w:tc>
          <w:tcPr>
            <w:tcW w:w="1135" w:type="dxa"/>
            <w:tcBorders>
              <w:top w:val="outset" w:sz="8" w:space="0" w:color="000001"/>
              <w:left w:val="single" w:sz="4" w:space="0" w:color="auto"/>
              <w:bottom w:val="outset" w:sz="8" w:space="0" w:color="000001"/>
              <w:right w:val="outset" w:sz="8" w:space="0" w:color="000001"/>
            </w:tcBorders>
            <w:vAlign w:val="center"/>
          </w:tcPr>
          <w:p w14:paraId="2625930B"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0D59709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F16EDA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Я.Мудрого</w:t>
            </w:r>
            <w:proofErr w:type="spellEnd"/>
            <w:r w:rsidRPr="00D74DFA">
              <w:rPr>
                <w:rFonts w:ascii="Times New Roman" w:hAnsi="Times New Roman" w:cs="Times New Roman"/>
                <w:color w:val="000000"/>
                <w:sz w:val="20"/>
                <w:szCs w:val="20"/>
              </w:rPr>
              <w:t>, 69</w:t>
            </w:r>
          </w:p>
        </w:tc>
        <w:tc>
          <w:tcPr>
            <w:tcW w:w="1701" w:type="dxa"/>
            <w:tcBorders>
              <w:top w:val="outset" w:sz="8" w:space="0" w:color="000001"/>
              <w:left w:val="outset" w:sz="8" w:space="0" w:color="000001"/>
              <w:bottom w:val="outset" w:sz="8" w:space="0" w:color="000001"/>
              <w:right w:val="single" w:sz="4" w:space="0" w:color="auto"/>
            </w:tcBorders>
            <w:vAlign w:val="center"/>
          </w:tcPr>
          <w:p w14:paraId="5DA907D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389EEF5E"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17</w:t>
            </w:r>
          </w:p>
        </w:tc>
        <w:tc>
          <w:tcPr>
            <w:tcW w:w="1135" w:type="dxa"/>
            <w:tcBorders>
              <w:top w:val="outset" w:sz="8" w:space="0" w:color="000001"/>
              <w:left w:val="single" w:sz="4" w:space="0" w:color="auto"/>
              <w:bottom w:val="outset" w:sz="8" w:space="0" w:color="000001"/>
              <w:right w:val="outset" w:sz="8" w:space="0" w:color="000001"/>
            </w:tcBorders>
            <w:vAlign w:val="center"/>
          </w:tcPr>
          <w:p w14:paraId="4451B354"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33C2827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B41FB5F"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Я.Мудрого</w:t>
            </w:r>
            <w:proofErr w:type="spellEnd"/>
            <w:r w:rsidRPr="00D74DFA">
              <w:rPr>
                <w:rFonts w:ascii="Times New Roman" w:hAnsi="Times New Roman" w:cs="Times New Roman"/>
                <w:color w:val="000000"/>
                <w:sz w:val="20"/>
                <w:szCs w:val="20"/>
              </w:rPr>
              <w:t>, 70</w:t>
            </w:r>
          </w:p>
        </w:tc>
        <w:tc>
          <w:tcPr>
            <w:tcW w:w="1701" w:type="dxa"/>
            <w:tcBorders>
              <w:top w:val="outset" w:sz="8" w:space="0" w:color="000001"/>
              <w:left w:val="outset" w:sz="8" w:space="0" w:color="000001"/>
              <w:bottom w:val="outset" w:sz="8" w:space="0" w:color="000001"/>
              <w:right w:val="single" w:sz="4" w:space="0" w:color="auto"/>
            </w:tcBorders>
            <w:vAlign w:val="center"/>
          </w:tcPr>
          <w:p w14:paraId="6D55382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7958762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23</w:t>
            </w:r>
          </w:p>
        </w:tc>
        <w:tc>
          <w:tcPr>
            <w:tcW w:w="1135" w:type="dxa"/>
            <w:tcBorders>
              <w:top w:val="outset" w:sz="8" w:space="0" w:color="000001"/>
              <w:left w:val="single" w:sz="4" w:space="0" w:color="auto"/>
              <w:bottom w:val="outset" w:sz="8" w:space="0" w:color="000001"/>
              <w:right w:val="outset" w:sz="8" w:space="0" w:color="000001"/>
            </w:tcBorders>
            <w:vAlign w:val="center"/>
          </w:tcPr>
          <w:p w14:paraId="51B8A5EE"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42B18D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814C5E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Фастівська (Ватутіна), 36</w:t>
            </w:r>
          </w:p>
        </w:tc>
        <w:tc>
          <w:tcPr>
            <w:tcW w:w="1701" w:type="dxa"/>
            <w:tcBorders>
              <w:top w:val="outset" w:sz="8" w:space="0" w:color="000001"/>
              <w:left w:val="outset" w:sz="8" w:space="0" w:color="000001"/>
              <w:bottom w:val="outset" w:sz="8" w:space="0" w:color="000001"/>
              <w:right w:val="single" w:sz="4" w:space="0" w:color="auto"/>
            </w:tcBorders>
            <w:vAlign w:val="center"/>
          </w:tcPr>
          <w:p w14:paraId="5FF84C1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538BD1C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43</w:t>
            </w:r>
          </w:p>
        </w:tc>
        <w:tc>
          <w:tcPr>
            <w:tcW w:w="1135" w:type="dxa"/>
            <w:tcBorders>
              <w:top w:val="outset" w:sz="8" w:space="0" w:color="000001"/>
              <w:left w:val="single" w:sz="4" w:space="0" w:color="auto"/>
              <w:bottom w:val="outset" w:sz="8" w:space="0" w:color="000001"/>
              <w:right w:val="outset" w:sz="8" w:space="0" w:color="000001"/>
            </w:tcBorders>
            <w:vAlign w:val="center"/>
          </w:tcPr>
          <w:p w14:paraId="35FC1E81"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50C2AF8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46427F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Фастівська (Ватутіна), 40</w:t>
            </w:r>
          </w:p>
        </w:tc>
        <w:tc>
          <w:tcPr>
            <w:tcW w:w="1701" w:type="dxa"/>
            <w:tcBorders>
              <w:top w:val="outset" w:sz="8" w:space="0" w:color="000001"/>
              <w:left w:val="outset" w:sz="8" w:space="0" w:color="000001"/>
              <w:bottom w:val="outset" w:sz="8" w:space="0" w:color="000001"/>
              <w:right w:val="single" w:sz="4" w:space="0" w:color="auto"/>
            </w:tcBorders>
            <w:vAlign w:val="center"/>
          </w:tcPr>
          <w:p w14:paraId="315D723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68F27E4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39</w:t>
            </w:r>
          </w:p>
        </w:tc>
        <w:tc>
          <w:tcPr>
            <w:tcW w:w="1135" w:type="dxa"/>
            <w:tcBorders>
              <w:top w:val="outset" w:sz="8" w:space="0" w:color="000001"/>
              <w:left w:val="single" w:sz="4" w:space="0" w:color="auto"/>
              <w:bottom w:val="outset" w:sz="8" w:space="0" w:color="000001"/>
              <w:right w:val="outset" w:sz="8" w:space="0" w:color="000001"/>
            </w:tcBorders>
            <w:vAlign w:val="center"/>
          </w:tcPr>
          <w:p w14:paraId="39E2E6F2"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79E383BE"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7D39651"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Фастівська (Ватутіна),  42</w:t>
            </w:r>
          </w:p>
        </w:tc>
        <w:tc>
          <w:tcPr>
            <w:tcW w:w="1701" w:type="dxa"/>
            <w:tcBorders>
              <w:top w:val="outset" w:sz="8" w:space="0" w:color="000001"/>
              <w:left w:val="outset" w:sz="8" w:space="0" w:color="000001"/>
              <w:bottom w:val="outset" w:sz="8" w:space="0" w:color="000001"/>
              <w:right w:val="single" w:sz="4" w:space="0" w:color="auto"/>
            </w:tcBorders>
            <w:vAlign w:val="center"/>
          </w:tcPr>
          <w:p w14:paraId="6B3A92F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1134" w:type="dxa"/>
            <w:tcBorders>
              <w:top w:val="outset" w:sz="8" w:space="0" w:color="000001"/>
              <w:left w:val="single" w:sz="4" w:space="0" w:color="auto"/>
              <w:bottom w:val="outset" w:sz="8" w:space="0" w:color="000001"/>
              <w:right w:val="outset" w:sz="8" w:space="0" w:color="000001"/>
            </w:tcBorders>
            <w:vAlign w:val="center"/>
          </w:tcPr>
          <w:p w14:paraId="4124088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42</w:t>
            </w:r>
          </w:p>
        </w:tc>
        <w:tc>
          <w:tcPr>
            <w:tcW w:w="1135" w:type="dxa"/>
            <w:tcBorders>
              <w:top w:val="outset" w:sz="8" w:space="0" w:color="000001"/>
              <w:left w:val="single" w:sz="4" w:space="0" w:color="auto"/>
              <w:bottom w:val="outset" w:sz="8" w:space="0" w:color="000001"/>
              <w:right w:val="outset" w:sz="8" w:space="0" w:color="000001"/>
            </w:tcBorders>
            <w:vAlign w:val="center"/>
          </w:tcPr>
          <w:p w14:paraId="1E673EDE"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589922D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841F999"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Фастівська (Ватутіна), 55</w:t>
            </w:r>
          </w:p>
        </w:tc>
        <w:tc>
          <w:tcPr>
            <w:tcW w:w="1701" w:type="dxa"/>
            <w:tcBorders>
              <w:top w:val="outset" w:sz="8" w:space="0" w:color="000001"/>
              <w:left w:val="outset" w:sz="8" w:space="0" w:color="000001"/>
              <w:bottom w:val="outset" w:sz="8" w:space="0" w:color="000001"/>
              <w:right w:val="single" w:sz="4" w:space="0" w:color="auto"/>
            </w:tcBorders>
            <w:vAlign w:val="center"/>
          </w:tcPr>
          <w:p w14:paraId="061139E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15</w:t>
            </w:r>
          </w:p>
        </w:tc>
        <w:tc>
          <w:tcPr>
            <w:tcW w:w="1134" w:type="dxa"/>
            <w:tcBorders>
              <w:top w:val="outset" w:sz="8" w:space="0" w:color="000001"/>
              <w:left w:val="single" w:sz="4" w:space="0" w:color="auto"/>
              <w:bottom w:val="outset" w:sz="8" w:space="0" w:color="000001"/>
              <w:right w:val="outset" w:sz="8" w:space="0" w:color="000001"/>
            </w:tcBorders>
            <w:vAlign w:val="center"/>
          </w:tcPr>
          <w:p w14:paraId="5DE6114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15</w:t>
            </w:r>
          </w:p>
        </w:tc>
        <w:tc>
          <w:tcPr>
            <w:tcW w:w="1135" w:type="dxa"/>
            <w:tcBorders>
              <w:top w:val="outset" w:sz="8" w:space="0" w:color="000001"/>
              <w:left w:val="single" w:sz="4" w:space="0" w:color="auto"/>
              <w:bottom w:val="outset" w:sz="8" w:space="0" w:color="000001"/>
              <w:right w:val="outset" w:sz="8" w:space="0" w:color="000001"/>
            </w:tcBorders>
            <w:vAlign w:val="center"/>
          </w:tcPr>
          <w:p w14:paraId="5E32A963"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3125F39"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5D97C5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Шляхетська, 23</w:t>
            </w:r>
          </w:p>
        </w:tc>
        <w:tc>
          <w:tcPr>
            <w:tcW w:w="1701" w:type="dxa"/>
            <w:tcBorders>
              <w:top w:val="outset" w:sz="8" w:space="0" w:color="000001"/>
              <w:left w:val="outset" w:sz="8" w:space="0" w:color="000001"/>
              <w:bottom w:val="outset" w:sz="8" w:space="0" w:color="000001"/>
              <w:right w:val="single" w:sz="4" w:space="0" w:color="auto"/>
            </w:tcBorders>
            <w:vAlign w:val="center"/>
          </w:tcPr>
          <w:p w14:paraId="0383522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5FF4298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29</w:t>
            </w:r>
          </w:p>
        </w:tc>
        <w:tc>
          <w:tcPr>
            <w:tcW w:w="1135" w:type="dxa"/>
            <w:tcBorders>
              <w:top w:val="outset" w:sz="8" w:space="0" w:color="000001"/>
              <w:left w:val="single" w:sz="4" w:space="0" w:color="auto"/>
              <w:bottom w:val="outset" w:sz="8" w:space="0" w:color="000001"/>
              <w:right w:val="outset" w:sz="8" w:space="0" w:color="000001"/>
            </w:tcBorders>
            <w:vAlign w:val="center"/>
          </w:tcPr>
          <w:p w14:paraId="34EA7EE1"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40FE617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2DBCD40"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w:t>
            </w:r>
            <w:r w:rsidRPr="00D74DFA">
              <w:rPr>
                <w:rFonts w:ascii="Times New Roman" w:hAnsi="Times New Roman" w:cs="Times New Roman"/>
                <w:color w:val="000000"/>
              </w:rPr>
              <w:t xml:space="preserve">Макарів, </w:t>
            </w:r>
            <w:r w:rsidRPr="00D74DFA">
              <w:rPr>
                <w:rFonts w:ascii="Times New Roman" w:hAnsi="Times New Roman" w:cs="Times New Roman"/>
                <w:color w:val="000000"/>
                <w:sz w:val="20"/>
                <w:szCs w:val="20"/>
              </w:rPr>
              <w:t xml:space="preserve">вул. </w:t>
            </w:r>
            <w:r w:rsidRPr="00D74DFA">
              <w:rPr>
                <w:rFonts w:ascii="Times New Roman" w:hAnsi="Times New Roman" w:cs="Times New Roman"/>
                <w:color w:val="000000"/>
              </w:rPr>
              <w:t>Шляхетська, 27</w:t>
            </w:r>
          </w:p>
        </w:tc>
        <w:tc>
          <w:tcPr>
            <w:tcW w:w="1701" w:type="dxa"/>
            <w:tcBorders>
              <w:top w:val="outset" w:sz="8" w:space="0" w:color="000001"/>
              <w:left w:val="outset" w:sz="8" w:space="0" w:color="000001"/>
              <w:bottom w:val="outset" w:sz="8" w:space="0" w:color="000001"/>
              <w:right w:val="single" w:sz="4" w:space="0" w:color="auto"/>
            </w:tcBorders>
            <w:vAlign w:val="center"/>
          </w:tcPr>
          <w:p w14:paraId="155DC4E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4958862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51</w:t>
            </w:r>
          </w:p>
        </w:tc>
        <w:tc>
          <w:tcPr>
            <w:tcW w:w="1135" w:type="dxa"/>
            <w:tcBorders>
              <w:top w:val="outset" w:sz="8" w:space="0" w:color="000001"/>
              <w:left w:val="single" w:sz="4" w:space="0" w:color="auto"/>
              <w:bottom w:val="outset" w:sz="8" w:space="0" w:color="000001"/>
              <w:right w:val="outset" w:sz="8" w:space="0" w:color="000001"/>
            </w:tcBorders>
            <w:vAlign w:val="center"/>
          </w:tcPr>
          <w:p w14:paraId="64202A29"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6F2CFCF2"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9EE6573"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Шляхетська, 29</w:t>
            </w:r>
          </w:p>
        </w:tc>
        <w:tc>
          <w:tcPr>
            <w:tcW w:w="1701" w:type="dxa"/>
            <w:tcBorders>
              <w:top w:val="outset" w:sz="8" w:space="0" w:color="000001"/>
              <w:left w:val="outset" w:sz="8" w:space="0" w:color="000001"/>
              <w:bottom w:val="outset" w:sz="8" w:space="0" w:color="000001"/>
              <w:right w:val="single" w:sz="4" w:space="0" w:color="auto"/>
            </w:tcBorders>
            <w:vAlign w:val="center"/>
          </w:tcPr>
          <w:p w14:paraId="49B6EEB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09F0480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56</w:t>
            </w:r>
          </w:p>
        </w:tc>
        <w:tc>
          <w:tcPr>
            <w:tcW w:w="1135" w:type="dxa"/>
            <w:tcBorders>
              <w:top w:val="outset" w:sz="8" w:space="0" w:color="000001"/>
              <w:left w:val="single" w:sz="4" w:space="0" w:color="auto"/>
              <w:bottom w:val="outset" w:sz="8" w:space="0" w:color="000001"/>
              <w:right w:val="outset" w:sz="8" w:space="0" w:color="000001"/>
            </w:tcBorders>
            <w:vAlign w:val="center"/>
          </w:tcPr>
          <w:p w14:paraId="6208302C"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30C4957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BF0BE83"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Д.Ростовського</w:t>
            </w:r>
            <w:proofErr w:type="spellEnd"/>
            <w:r w:rsidRPr="00D74DFA">
              <w:rPr>
                <w:rFonts w:ascii="Times New Roman" w:hAnsi="Times New Roman" w:cs="Times New Roman"/>
                <w:color w:val="000000"/>
                <w:sz w:val="20"/>
                <w:szCs w:val="20"/>
              </w:rPr>
              <w:t xml:space="preserve">, 39 </w:t>
            </w:r>
          </w:p>
        </w:tc>
        <w:tc>
          <w:tcPr>
            <w:tcW w:w="1701" w:type="dxa"/>
            <w:tcBorders>
              <w:top w:val="outset" w:sz="8" w:space="0" w:color="000001"/>
              <w:left w:val="outset" w:sz="8" w:space="0" w:color="000001"/>
              <w:bottom w:val="outset" w:sz="8" w:space="0" w:color="000001"/>
              <w:right w:val="single" w:sz="4" w:space="0" w:color="auto"/>
            </w:tcBorders>
            <w:vAlign w:val="center"/>
          </w:tcPr>
          <w:p w14:paraId="4DC95EF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414CE61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18</w:t>
            </w:r>
          </w:p>
        </w:tc>
        <w:tc>
          <w:tcPr>
            <w:tcW w:w="1135" w:type="dxa"/>
            <w:tcBorders>
              <w:top w:val="outset" w:sz="8" w:space="0" w:color="000001"/>
              <w:left w:val="single" w:sz="4" w:space="0" w:color="auto"/>
              <w:bottom w:val="outset" w:sz="8" w:space="0" w:color="000001"/>
              <w:right w:val="outset" w:sz="8" w:space="0" w:color="000001"/>
            </w:tcBorders>
            <w:vAlign w:val="center"/>
          </w:tcPr>
          <w:p w14:paraId="3E251C89"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6B044BB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0A73DC5"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Д.Ростовського</w:t>
            </w:r>
            <w:proofErr w:type="spellEnd"/>
            <w:r w:rsidRPr="00D74DFA">
              <w:rPr>
                <w:rFonts w:ascii="Times New Roman" w:hAnsi="Times New Roman" w:cs="Times New Roman"/>
                <w:color w:val="000000"/>
                <w:sz w:val="20"/>
                <w:szCs w:val="20"/>
              </w:rPr>
              <w:t>, 64</w:t>
            </w:r>
          </w:p>
        </w:tc>
        <w:tc>
          <w:tcPr>
            <w:tcW w:w="1701" w:type="dxa"/>
            <w:tcBorders>
              <w:top w:val="outset" w:sz="8" w:space="0" w:color="000001"/>
              <w:left w:val="outset" w:sz="8" w:space="0" w:color="000001"/>
              <w:bottom w:val="outset" w:sz="8" w:space="0" w:color="000001"/>
              <w:right w:val="single" w:sz="4" w:space="0" w:color="auto"/>
            </w:tcBorders>
            <w:vAlign w:val="center"/>
          </w:tcPr>
          <w:p w14:paraId="2AF956E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70</w:t>
            </w:r>
          </w:p>
        </w:tc>
        <w:tc>
          <w:tcPr>
            <w:tcW w:w="1134" w:type="dxa"/>
            <w:tcBorders>
              <w:top w:val="outset" w:sz="8" w:space="0" w:color="000001"/>
              <w:left w:val="single" w:sz="4" w:space="0" w:color="auto"/>
              <w:bottom w:val="outset" w:sz="8" w:space="0" w:color="000001"/>
              <w:right w:val="outset" w:sz="8" w:space="0" w:color="000001"/>
            </w:tcBorders>
            <w:vAlign w:val="center"/>
          </w:tcPr>
          <w:p w14:paraId="3A86C4F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138</w:t>
            </w:r>
          </w:p>
        </w:tc>
        <w:tc>
          <w:tcPr>
            <w:tcW w:w="1135" w:type="dxa"/>
            <w:tcBorders>
              <w:top w:val="outset" w:sz="8" w:space="0" w:color="000001"/>
              <w:left w:val="single" w:sz="4" w:space="0" w:color="auto"/>
              <w:bottom w:val="outset" w:sz="8" w:space="0" w:color="000001"/>
              <w:right w:val="outset" w:sz="8" w:space="0" w:color="000001"/>
            </w:tcBorders>
            <w:vAlign w:val="center"/>
          </w:tcPr>
          <w:p w14:paraId="5F3E104D"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48665BE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ED97AFB"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Д.Ростовського</w:t>
            </w:r>
            <w:proofErr w:type="spellEnd"/>
            <w:r w:rsidRPr="00D74DFA">
              <w:rPr>
                <w:rFonts w:ascii="Times New Roman" w:hAnsi="Times New Roman" w:cs="Times New Roman"/>
                <w:color w:val="000000"/>
                <w:sz w:val="20"/>
                <w:szCs w:val="20"/>
              </w:rPr>
              <w:t>, 71</w:t>
            </w:r>
          </w:p>
        </w:tc>
        <w:tc>
          <w:tcPr>
            <w:tcW w:w="1701" w:type="dxa"/>
            <w:tcBorders>
              <w:top w:val="outset" w:sz="8" w:space="0" w:color="000001"/>
              <w:left w:val="outset" w:sz="8" w:space="0" w:color="000001"/>
              <w:bottom w:val="outset" w:sz="8" w:space="0" w:color="000001"/>
              <w:right w:val="single" w:sz="4" w:space="0" w:color="auto"/>
            </w:tcBorders>
            <w:vAlign w:val="center"/>
          </w:tcPr>
          <w:p w14:paraId="184FBE6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30</w:t>
            </w:r>
          </w:p>
        </w:tc>
        <w:tc>
          <w:tcPr>
            <w:tcW w:w="1134" w:type="dxa"/>
            <w:tcBorders>
              <w:top w:val="outset" w:sz="8" w:space="0" w:color="000001"/>
              <w:left w:val="single" w:sz="4" w:space="0" w:color="auto"/>
              <w:bottom w:val="outset" w:sz="8" w:space="0" w:color="000001"/>
              <w:right w:val="outset" w:sz="8" w:space="0" w:color="000001"/>
            </w:tcBorders>
            <w:vAlign w:val="center"/>
          </w:tcPr>
          <w:p w14:paraId="46478F3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82</w:t>
            </w:r>
          </w:p>
        </w:tc>
        <w:tc>
          <w:tcPr>
            <w:tcW w:w="1135" w:type="dxa"/>
            <w:tcBorders>
              <w:top w:val="outset" w:sz="8" w:space="0" w:color="000001"/>
              <w:left w:val="single" w:sz="4" w:space="0" w:color="auto"/>
              <w:bottom w:val="outset" w:sz="8" w:space="0" w:color="000001"/>
              <w:right w:val="outset" w:sz="8" w:space="0" w:color="000001"/>
            </w:tcBorders>
            <w:vAlign w:val="center"/>
          </w:tcPr>
          <w:p w14:paraId="424E141C"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366A9C7"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9E1603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Абрикосова, 4</w:t>
            </w:r>
          </w:p>
        </w:tc>
        <w:tc>
          <w:tcPr>
            <w:tcW w:w="1701" w:type="dxa"/>
            <w:tcBorders>
              <w:top w:val="outset" w:sz="8" w:space="0" w:color="000001"/>
              <w:left w:val="outset" w:sz="8" w:space="0" w:color="000001"/>
              <w:bottom w:val="outset" w:sz="8" w:space="0" w:color="000001"/>
              <w:right w:val="single" w:sz="4" w:space="0" w:color="auto"/>
            </w:tcBorders>
            <w:vAlign w:val="center"/>
          </w:tcPr>
          <w:p w14:paraId="76345AD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518DF3E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32</w:t>
            </w:r>
          </w:p>
        </w:tc>
        <w:tc>
          <w:tcPr>
            <w:tcW w:w="1135" w:type="dxa"/>
            <w:tcBorders>
              <w:top w:val="outset" w:sz="8" w:space="0" w:color="000001"/>
              <w:left w:val="single" w:sz="4" w:space="0" w:color="auto"/>
              <w:bottom w:val="outset" w:sz="8" w:space="0" w:color="000001"/>
              <w:right w:val="outset" w:sz="8" w:space="0" w:color="000001"/>
            </w:tcBorders>
            <w:vAlign w:val="center"/>
          </w:tcPr>
          <w:p w14:paraId="4DD299E4"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2750DD12"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48C0AF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Освіти (Піонерська), 7</w:t>
            </w:r>
          </w:p>
        </w:tc>
        <w:tc>
          <w:tcPr>
            <w:tcW w:w="1701" w:type="dxa"/>
            <w:tcBorders>
              <w:top w:val="outset" w:sz="8" w:space="0" w:color="000001"/>
              <w:left w:val="outset" w:sz="8" w:space="0" w:color="000001"/>
              <w:bottom w:val="outset" w:sz="8" w:space="0" w:color="000001"/>
              <w:right w:val="single" w:sz="4" w:space="0" w:color="auto"/>
            </w:tcBorders>
            <w:vAlign w:val="center"/>
          </w:tcPr>
          <w:p w14:paraId="7B8E61A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1134" w:type="dxa"/>
            <w:tcBorders>
              <w:top w:val="outset" w:sz="8" w:space="0" w:color="000001"/>
              <w:left w:val="single" w:sz="4" w:space="0" w:color="auto"/>
              <w:bottom w:val="outset" w:sz="8" w:space="0" w:color="000001"/>
              <w:right w:val="outset" w:sz="8" w:space="0" w:color="000001"/>
            </w:tcBorders>
            <w:vAlign w:val="center"/>
          </w:tcPr>
          <w:p w14:paraId="20442F8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28</w:t>
            </w:r>
          </w:p>
        </w:tc>
        <w:tc>
          <w:tcPr>
            <w:tcW w:w="1135" w:type="dxa"/>
            <w:tcBorders>
              <w:top w:val="outset" w:sz="8" w:space="0" w:color="000001"/>
              <w:left w:val="single" w:sz="4" w:space="0" w:color="auto"/>
              <w:bottom w:val="outset" w:sz="8" w:space="0" w:color="000001"/>
              <w:right w:val="outset" w:sz="8" w:space="0" w:color="000001"/>
            </w:tcBorders>
            <w:vAlign w:val="center"/>
          </w:tcPr>
          <w:p w14:paraId="72E070B6"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3493D23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43DC531"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1</w:t>
            </w:r>
          </w:p>
        </w:tc>
        <w:tc>
          <w:tcPr>
            <w:tcW w:w="1701" w:type="dxa"/>
            <w:tcBorders>
              <w:top w:val="outset" w:sz="8" w:space="0" w:color="000001"/>
              <w:left w:val="outset" w:sz="8" w:space="0" w:color="000001"/>
              <w:bottom w:val="outset" w:sz="8" w:space="0" w:color="000001"/>
              <w:right w:val="single" w:sz="4" w:space="0" w:color="auto"/>
            </w:tcBorders>
            <w:vAlign w:val="center"/>
          </w:tcPr>
          <w:p w14:paraId="30C2D7D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119</w:t>
            </w:r>
          </w:p>
        </w:tc>
        <w:tc>
          <w:tcPr>
            <w:tcW w:w="1134" w:type="dxa"/>
            <w:tcBorders>
              <w:top w:val="outset" w:sz="8" w:space="0" w:color="000001"/>
              <w:left w:val="single" w:sz="4" w:space="0" w:color="auto"/>
              <w:bottom w:val="outset" w:sz="8" w:space="0" w:color="000001"/>
              <w:right w:val="outset" w:sz="8" w:space="0" w:color="000001"/>
            </w:tcBorders>
            <w:vAlign w:val="center"/>
          </w:tcPr>
          <w:p w14:paraId="3DDF5AA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288</w:t>
            </w:r>
          </w:p>
        </w:tc>
        <w:tc>
          <w:tcPr>
            <w:tcW w:w="1135" w:type="dxa"/>
            <w:tcBorders>
              <w:top w:val="outset" w:sz="8" w:space="0" w:color="000001"/>
              <w:left w:val="single" w:sz="4" w:space="0" w:color="auto"/>
              <w:bottom w:val="outset" w:sz="8" w:space="0" w:color="000001"/>
              <w:right w:val="outset" w:sz="8" w:space="0" w:color="000001"/>
            </w:tcBorders>
            <w:vAlign w:val="center"/>
          </w:tcPr>
          <w:p w14:paraId="3CA582B3"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6277A1D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5F3480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2а</w:t>
            </w:r>
          </w:p>
        </w:tc>
        <w:tc>
          <w:tcPr>
            <w:tcW w:w="1701" w:type="dxa"/>
            <w:tcBorders>
              <w:top w:val="outset" w:sz="8" w:space="0" w:color="000001"/>
              <w:left w:val="outset" w:sz="8" w:space="0" w:color="000001"/>
              <w:bottom w:val="outset" w:sz="8" w:space="0" w:color="000001"/>
              <w:right w:val="single" w:sz="4" w:space="0" w:color="auto"/>
            </w:tcBorders>
            <w:vAlign w:val="center"/>
          </w:tcPr>
          <w:p w14:paraId="011E8D5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30</w:t>
            </w:r>
          </w:p>
        </w:tc>
        <w:tc>
          <w:tcPr>
            <w:tcW w:w="1134" w:type="dxa"/>
            <w:tcBorders>
              <w:top w:val="outset" w:sz="8" w:space="0" w:color="000001"/>
              <w:left w:val="single" w:sz="4" w:space="0" w:color="auto"/>
              <w:bottom w:val="outset" w:sz="8" w:space="0" w:color="000001"/>
              <w:right w:val="outset" w:sz="8" w:space="0" w:color="000001"/>
            </w:tcBorders>
            <w:vAlign w:val="center"/>
          </w:tcPr>
          <w:p w14:paraId="0C21B5F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74</w:t>
            </w:r>
          </w:p>
        </w:tc>
        <w:tc>
          <w:tcPr>
            <w:tcW w:w="1135" w:type="dxa"/>
            <w:tcBorders>
              <w:top w:val="outset" w:sz="8" w:space="0" w:color="000001"/>
              <w:left w:val="single" w:sz="4" w:space="0" w:color="auto"/>
              <w:bottom w:val="outset" w:sz="8" w:space="0" w:color="000001"/>
              <w:right w:val="outset" w:sz="8" w:space="0" w:color="000001"/>
            </w:tcBorders>
            <w:vAlign w:val="center"/>
          </w:tcPr>
          <w:p w14:paraId="044EEA1A"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7EDFE64E"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289057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4</w:t>
            </w:r>
          </w:p>
        </w:tc>
        <w:tc>
          <w:tcPr>
            <w:tcW w:w="1701" w:type="dxa"/>
            <w:tcBorders>
              <w:top w:val="outset" w:sz="8" w:space="0" w:color="000001"/>
              <w:left w:val="outset" w:sz="8" w:space="0" w:color="000001"/>
              <w:bottom w:val="outset" w:sz="8" w:space="0" w:color="000001"/>
              <w:right w:val="single" w:sz="4" w:space="0" w:color="auto"/>
            </w:tcBorders>
            <w:vAlign w:val="center"/>
          </w:tcPr>
          <w:p w14:paraId="7DA2AF1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120</w:t>
            </w:r>
          </w:p>
        </w:tc>
        <w:tc>
          <w:tcPr>
            <w:tcW w:w="1134" w:type="dxa"/>
            <w:tcBorders>
              <w:top w:val="outset" w:sz="8" w:space="0" w:color="000001"/>
              <w:left w:val="single" w:sz="4" w:space="0" w:color="auto"/>
              <w:bottom w:val="outset" w:sz="8" w:space="0" w:color="000001"/>
              <w:right w:val="outset" w:sz="8" w:space="0" w:color="000001"/>
            </w:tcBorders>
            <w:vAlign w:val="center"/>
          </w:tcPr>
          <w:p w14:paraId="65240CE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236</w:t>
            </w:r>
          </w:p>
        </w:tc>
        <w:tc>
          <w:tcPr>
            <w:tcW w:w="1135" w:type="dxa"/>
            <w:tcBorders>
              <w:top w:val="outset" w:sz="8" w:space="0" w:color="000001"/>
              <w:left w:val="single" w:sz="4" w:space="0" w:color="auto"/>
              <w:bottom w:val="outset" w:sz="8" w:space="0" w:color="000001"/>
              <w:right w:val="outset" w:sz="8" w:space="0" w:color="000001"/>
            </w:tcBorders>
            <w:vAlign w:val="center"/>
          </w:tcPr>
          <w:p w14:paraId="330FC406"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1AC36FD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E932D27"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7</w:t>
            </w:r>
          </w:p>
        </w:tc>
        <w:tc>
          <w:tcPr>
            <w:tcW w:w="1701" w:type="dxa"/>
            <w:tcBorders>
              <w:top w:val="outset" w:sz="8" w:space="0" w:color="000001"/>
              <w:left w:val="outset" w:sz="8" w:space="0" w:color="000001"/>
              <w:bottom w:val="outset" w:sz="8" w:space="0" w:color="000001"/>
              <w:right w:val="single" w:sz="4" w:space="0" w:color="auto"/>
            </w:tcBorders>
            <w:vAlign w:val="center"/>
          </w:tcPr>
          <w:p w14:paraId="1F3823E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109</w:t>
            </w:r>
          </w:p>
        </w:tc>
        <w:tc>
          <w:tcPr>
            <w:tcW w:w="1134" w:type="dxa"/>
            <w:tcBorders>
              <w:top w:val="outset" w:sz="8" w:space="0" w:color="000001"/>
              <w:left w:val="single" w:sz="4" w:space="0" w:color="auto"/>
              <w:bottom w:val="outset" w:sz="8" w:space="0" w:color="000001"/>
              <w:right w:val="outset" w:sz="8" w:space="0" w:color="000001"/>
            </w:tcBorders>
            <w:vAlign w:val="center"/>
          </w:tcPr>
          <w:p w14:paraId="47C5728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207</w:t>
            </w:r>
          </w:p>
        </w:tc>
        <w:tc>
          <w:tcPr>
            <w:tcW w:w="1135" w:type="dxa"/>
            <w:tcBorders>
              <w:top w:val="outset" w:sz="8" w:space="0" w:color="000001"/>
              <w:left w:val="single" w:sz="4" w:space="0" w:color="auto"/>
              <w:bottom w:val="outset" w:sz="8" w:space="0" w:color="000001"/>
              <w:right w:val="outset" w:sz="8" w:space="0" w:color="000001"/>
            </w:tcBorders>
            <w:vAlign w:val="center"/>
          </w:tcPr>
          <w:p w14:paraId="7CC7DF03"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556FE9D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6A6B81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12</w:t>
            </w:r>
          </w:p>
        </w:tc>
        <w:tc>
          <w:tcPr>
            <w:tcW w:w="1701" w:type="dxa"/>
            <w:tcBorders>
              <w:top w:val="outset" w:sz="8" w:space="0" w:color="000001"/>
              <w:left w:val="outset" w:sz="8" w:space="0" w:color="000001"/>
              <w:bottom w:val="outset" w:sz="8" w:space="0" w:color="000001"/>
              <w:right w:val="single" w:sz="4" w:space="0" w:color="auto"/>
            </w:tcBorders>
            <w:vAlign w:val="center"/>
          </w:tcPr>
          <w:p w14:paraId="54F21A0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50</w:t>
            </w:r>
          </w:p>
        </w:tc>
        <w:tc>
          <w:tcPr>
            <w:tcW w:w="1134" w:type="dxa"/>
            <w:tcBorders>
              <w:top w:val="outset" w:sz="8" w:space="0" w:color="000001"/>
              <w:left w:val="single" w:sz="4" w:space="0" w:color="auto"/>
              <w:bottom w:val="outset" w:sz="8" w:space="0" w:color="000001"/>
              <w:right w:val="outset" w:sz="8" w:space="0" w:color="000001"/>
            </w:tcBorders>
            <w:vAlign w:val="center"/>
          </w:tcPr>
          <w:p w14:paraId="66DD9B8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108</w:t>
            </w:r>
          </w:p>
        </w:tc>
        <w:tc>
          <w:tcPr>
            <w:tcW w:w="1135" w:type="dxa"/>
            <w:tcBorders>
              <w:top w:val="outset" w:sz="8" w:space="0" w:color="000001"/>
              <w:left w:val="single" w:sz="4" w:space="0" w:color="auto"/>
              <w:bottom w:val="outset" w:sz="8" w:space="0" w:color="000001"/>
              <w:right w:val="outset" w:sz="8" w:space="0" w:color="000001"/>
            </w:tcBorders>
            <w:vAlign w:val="center"/>
          </w:tcPr>
          <w:p w14:paraId="5EA40565"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323BE69F"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16B3B31"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10</w:t>
            </w:r>
          </w:p>
        </w:tc>
        <w:tc>
          <w:tcPr>
            <w:tcW w:w="1701" w:type="dxa"/>
            <w:tcBorders>
              <w:top w:val="outset" w:sz="8" w:space="0" w:color="000001"/>
              <w:left w:val="outset" w:sz="8" w:space="0" w:color="000001"/>
              <w:bottom w:val="outset" w:sz="8" w:space="0" w:color="000001"/>
              <w:right w:val="single" w:sz="4" w:space="0" w:color="auto"/>
            </w:tcBorders>
            <w:vAlign w:val="center"/>
          </w:tcPr>
          <w:p w14:paraId="49CAAF5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60</w:t>
            </w:r>
          </w:p>
        </w:tc>
        <w:tc>
          <w:tcPr>
            <w:tcW w:w="1134" w:type="dxa"/>
            <w:tcBorders>
              <w:top w:val="outset" w:sz="8" w:space="0" w:color="000001"/>
              <w:left w:val="single" w:sz="4" w:space="0" w:color="auto"/>
              <w:bottom w:val="outset" w:sz="8" w:space="0" w:color="000001"/>
              <w:right w:val="outset" w:sz="8" w:space="0" w:color="000001"/>
            </w:tcBorders>
            <w:vAlign w:val="center"/>
          </w:tcPr>
          <w:p w14:paraId="7FB4EBE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103</w:t>
            </w:r>
          </w:p>
        </w:tc>
        <w:tc>
          <w:tcPr>
            <w:tcW w:w="1135" w:type="dxa"/>
            <w:tcBorders>
              <w:top w:val="outset" w:sz="8" w:space="0" w:color="000001"/>
              <w:left w:val="single" w:sz="4" w:space="0" w:color="auto"/>
              <w:bottom w:val="outset" w:sz="8" w:space="0" w:color="000001"/>
              <w:right w:val="outset" w:sz="8" w:space="0" w:color="000001"/>
            </w:tcBorders>
            <w:vAlign w:val="center"/>
          </w:tcPr>
          <w:p w14:paraId="5ACAD435"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728E5ED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F0B34C8"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14</w:t>
            </w:r>
          </w:p>
        </w:tc>
        <w:tc>
          <w:tcPr>
            <w:tcW w:w="1701" w:type="dxa"/>
            <w:tcBorders>
              <w:top w:val="outset" w:sz="8" w:space="0" w:color="000001"/>
              <w:left w:val="outset" w:sz="8" w:space="0" w:color="000001"/>
              <w:bottom w:val="outset" w:sz="8" w:space="0" w:color="000001"/>
              <w:right w:val="single" w:sz="4" w:space="0" w:color="auto"/>
            </w:tcBorders>
            <w:vAlign w:val="center"/>
          </w:tcPr>
          <w:p w14:paraId="2BF4C06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80</w:t>
            </w:r>
          </w:p>
        </w:tc>
        <w:tc>
          <w:tcPr>
            <w:tcW w:w="1134" w:type="dxa"/>
            <w:tcBorders>
              <w:top w:val="outset" w:sz="8" w:space="0" w:color="000001"/>
              <w:left w:val="single" w:sz="4" w:space="0" w:color="auto"/>
              <w:bottom w:val="outset" w:sz="8" w:space="0" w:color="000001"/>
              <w:right w:val="outset" w:sz="8" w:space="0" w:color="000001"/>
            </w:tcBorders>
            <w:vAlign w:val="center"/>
          </w:tcPr>
          <w:p w14:paraId="678566BC"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116</w:t>
            </w:r>
          </w:p>
        </w:tc>
        <w:tc>
          <w:tcPr>
            <w:tcW w:w="1135" w:type="dxa"/>
            <w:tcBorders>
              <w:top w:val="outset" w:sz="8" w:space="0" w:color="000001"/>
              <w:left w:val="single" w:sz="4" w:space="0" w:color="auto"/>
              <w:bottom w:val="outset" w:sz="8" w:space="0" w:color="000001"/>
              <w:right w:val="outset" w:sz="8" w:space="0" w:color="000001"/>
            </w:tcBorders>
            <w:vAlign w:val="center"/>
          </w:tcPr>
          <w:p w14:paraId="03C33329"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73467FCF"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AD97216"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Проектна, 8</w:t>
            </w:r>
          </w:p>
        </w:tc>
        <w:tc>
          <w:tcPr>
            <w:tcW w:w="1701" w:type="dxa"/>
            <w:tcBorders>
              <w:top w:val="outset" w:sz="8" w:space="0" w:color="000001"/>
              <w:left w:val="outset" w:sz="8" w:space="0" w:color="000001"/>
              <w:bottom w:val="outset" w:sz="8" w:space="0" w:color="000001"/>
              <w:right w:val="single" w:sz="4" w:space="0" w:color="auto"/>
            </w:tcBorders>
            <w:vAlign w:val="center"/>
          </w:tcPr>
          <w:p w14:paraId="62FAAC4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60</w:t>
            </w:r>
          </w:p>
        </w:tc>
        <w:tc>
          <w:tcPr>
            <w:tcW w:w="1134" w:type="dxa"/>
            <w:tcBorders>
              <w:top w:val="outset" w:sz="8" w:space="0" w:color="000001"/>
              <w:left w:val="single" w:sz="4" w:space="0" w:color="auto"/>
              <w:bottom w:val="outset" w:sz="8" w:space="0" w:color="000001"/>
              <w:right w:val="outset" w:sz="8" w:space="0" w:color="000001"/>
            </w:tcBorders>
            <w:vAlign w:val="center"/>
          </w:tcPr>
          <w:p w14:paraId="45B0FEE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96</w:t>
            </w:r>
          </w:p>
        </w:tc>
        <w:tc>
          <w:tcPr>
            <w:tcW w:w="1135" w:type="dxa"/>
            <w:tcBorders>
              <w:top w:val="outset" w:sz="8" w:space="0" w:color="000001"/>
              <w:left w:val="single" w:sz="4" w:space="0" w:color="auto"/>
              <w:bottom w:val="outset" w:sz="8" w:space="0" w:color="000001"/>
              <w:right w:val="outset" w:sz="8" w:space="0" w:color="000001"/>
            </w:tcBorders>
            <w:vAlign w:val="center"/>
          </w:tcPr>
          <w:p w14:paraId="322FEA91"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7E7FC6A5"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2A21ECF" w14:textId="77777777" w:rsidR="00D74DFA" w:rsidRPr="00D74DFA" w:rsidRDefault="00D74DFA" w:rsidP="00D74DFA">
            <w:pPr>
              <w:spacing w:after="0" w:line="240" w:lineRule="auto"/>
              <w:ind w:firstLine="169"/>
              <w:rPr>
                <w:rFonts w:ascii="Times New Roman" w:hAnsi="Times New Roman" w:cs="Times New Roman"/>
                <w:b/>
                <w:sz w:val="20"/>
                <w:szCs w:val="20"/>
              </w:rPr>
            </w:pPr>
            <w:r w:rsidRPr="00D74DFA">
              <w:rPr>
                <w:rFonts w:ascii="Times New Roman" w:hAnsi="Times New Roman" w:cs="Times New Roman"/>
                <w:b/>
                <w:sz w:val="20"/>
                <w:szCs w:val="20"/>
              </w:rPr>
              <w:t xml:space="preserve">Калинівський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5084D9B8"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13A13EB0"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w:t>
            </w:r>
          </w:p>
        </w:tc>
        <w:tc>
          <w:tcPr>
            <w:tcW w:w="1135" w:type="dxa"/>
            <w:tcBorders>
              <w:top w:val="outset" w:sz="8" w:space="0" w:color="000001"/>
              <w:left w:val="single" w:sz="4" w:space="0" w:color="auto"/>
              <w:bottom w:val="outset" w:sz="8" w:space="0" w:color="000001"/>
              <w:right w:val="outset" w:sz="8" w:space="0" w:color="000001"/>
            </w:tcBorders>
            <w:vAlign w:val="center"/>
          </w:tcPr>
          <w:p w14:paraId="2BEEAD6C"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5D824C94"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6F4B3E9"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Калинівка, вул. Київська, 115</w:t>
            </w:r>
          </w:p>
        </w:tc>
        <w:tc>
          <w:tcPr>
            <w:tcW w:w="1701" w:type="dxa"/>
            <w:tcBorders>
              <w:top w:val="outset" w:sz="8" w:space="0" w:color="000001"/>
              <w:left w:val="outset" w:sz="8" w:space="0" w:color="000001"/>
              <w:bottom w:val="outset" w:sz="8" w:space="0" w:color="000001"/>
              <w:right w:val="single" w:sz="4" w:space="0" w:color="auto"/>
            </w:tcBorders>
            <w:vAlign w:val="center"/>
          </w:tcPr>
          <w:p w14:paraId="74A6B0CE"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1134" w:type="dxa"/>
            <w:tcBorders>
              <w:top w:val="outset" w:sz="8" w:space="0" w:color="000001"/>
              <w:left w:val="single" w:sz="4" w:space="0" w:color="auto"/>
              <w:bottom w:val="outset" w:sz="8" w:space="0" w:color="000001"/>
              <w:right w:val="outset" w:sz="8" w:space="0" w:color="000001"/>
            </w:tcBorders>
            <w:vAlign w:val="center"/>
          </w:tcPr>
          <w:p w14:paraId="39D9D3C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10</w:t>
            </w:r>
          </w:p>
        </w:tc>
        <w:tc>
          <w:tcPr>
            <w:tcW w:w="1135" w:type="dxa"/>
            <w:tcBorders>
              <w:top w:val="outset" w:sz="8" w:space="0" w:color="000001"/>
              <w:left w:val="single" w:sz="4" w:space="0" w:color="auto"/>
              <w:bottom w:val="outset" w:sz="8" w:space="0" w:color="000001"/>
              <w:right w:val="outset" w:sz="8" w:space="0" w:color="000001"/>
            </w:tcBorders>
            <w:vAlign w:val="center"/>
          </w:tcPr>
          <w:p w14:paraId="749D9C4E" w14:textId="77777777" w:rsidR="00D74DFA" w:rsidRPr="00D74DFA" w:rsidRDefault="00D74DFA" w:rsidP="00D74DFA">
            <w:pPr>
              <w:spacing w:after="0" w:line="240" w:lineRule="auto"/>
              <w:jc w:val="center"/>
              <w:rPr>
                <w:rFonts w:ascii="Times New Roman" w:hAnsi="Times New Roman" w:cs="Times New Roman"/>
                <w:color w:val="000000"/>
                <w:sz w:val="20"/>
                <w:szCs w:val="20"/>
              </w:rPr>
            </w:pPr>
          </w:p>
        </w:tc>
      </w:tr>
      <w:tr w:rsidR="00D74DFA" w:rsidRPr="00D74DFA" w14:paraId="5DD0F2E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AC0A780"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7BE6BC41"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p>
        </w:tc>
      </w:tr>
      <w:tr w:rsidR="00D74DFA" w:rsidRPr="00D74DFA" w14:paraId="249B4AB2"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402D03F"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b/>
                <w:sz w:val="20"/>
                <w:szCs w:val="20"/>
              </w:rPr>
              <w:t>Багатоквартирні житлові будинки (б</w:t>
            </w:r>
            <w:r w:rsidRPr="00D74DFA">
              <w:rPr>
                <w:rFonts w:ascii="Times New Roman" w:hAnsi="Times New Roman" w:cs="Times New Roman"/>
                <w:b/>
                <w:sz w:val="20"/>
                <w:szCs w:val="20"/>
                <w:u w:val="single"/>
              </w:rPr>
              <w:t>алансоутримувач</w:t>
            </w:r>
            <w:r w:rsidRPr="00D74DFA">
              <w:rPr>
                <w:rFonts w:ascii="Times New Roman" w:hAnsi="Times New Roman" w:cs="Times New Roman"/>
                <w:b/>
                <w:color w:val="000000"/>
                <w:sz w:val="20"/>
                <w:szCs w:val="20"/>
              </w:rPr>
              <w:t xml:space="preserve"> ТОВ «МАКАРІВ ІНВЕСТ», 33016232)</w:t>
            </w:r>
          </w:p>
        </w:tc>
        <w:tc>
          <w:tcPr>
            <w:tcW w:w="1701" w:type="dxa"/>
            <w:tcBorders>
              <w:top w:val="outset" w:sz="8" w:space="0" w:color="000001"/>
              <w:left w:val="outset" w:sz="8" w:space="0" w:color="000001"/>
              <w:bottom w:val="outset" w:sz="8" w:space="0" w:color="000001"/>
              <w:right w:val="single" w:sz="4" w:space="0" w:color="auto"/>
            </w:tcBorders>
            <w:vAlign w:val="center"/>
          </w:tcPr>
          <w:p w14:paraId="6AFBDC4C" w14:textId="77777777" w:rsidR="00D74DFA" w:rsidRPr="00D74DFA" w:rsidRDefault="00D74DFA" w:rsidP="00D74DFA">
            <w:pPr>
              <w:spacing w:after="0" w:line="240" w:lineRule="auto"/>
              <w:jc w:val="center"/>
              <w:rPr>
                <w:rFonts w:ascii="Times New Roman" w:hAnsi="Times New Roman" w:cs="Times New Roman"/>
                <w:b/>
                <w:color w:val="000000"/>
                <w:sz w:val="20"/>
                <w:szCs w:val="20"/>
              </w:rPr>
            </w:pPr>
            <w:r w:rsidRPr="00D74DFA">
              <w:rPr>
                <w:rFonts w:ascii="Times New Roman" w:hAnsi="Times New Roman" w:cs="Times New Roman"/>
                <w:b/>
                <w:color w:val="000000"/>
                <w:sz w:val="20"/>
                <w:szCs w:val="20"/>
              </w:rPr>
              <w:t>232</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B3F4086" w14:textId="77777777" w:rsidR="00D74DFA" w:rsidRPr="00D74DFA" w:rsidRDefault="00D74DFA" w:rsidP="00D74DFA">
            <w:pPr>
              <w:spacing w:after="0" w:line="240" w:lineRule="auto"/>
              <w:jc w:val="center"/>
              <w:rPr>
                <w:rFonts w:ascii="Times New Roman" w:hAnsi="Times New Roman" w:cs="Times New Roman"/>
                <w:b/>
                <w:color w:val="000000"/>
                <w:sz w:val="20"/>
                <w:szCs w:val="20"/>
              </w:rPr>
            </w:pPr>
            <w:r w:rsidRPr="00D74DFA">
              <w:rPr>
                <w:rFonts w:ascii="Times New Roman" w:hAnsi="Times New Roman" w:cs="Times New Roman"/>
                <w:b/>
                <w:color w:val="000000"/>
                <w:sz w:val="20"/>
                <w:szCs w:val="20"/>
              </w:rPr>
              <w:t>322</w:t>
            </w:r>
          </w:p>
        </w:tc>
      </w:tr>
      <w:tr w:rsidR="00D74DFA" w:rsidRPr="00D74DFA" w14:paraId="3A1BFEE5"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48D455C"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2</w:t>
            </w:r>
          </w:p>
        </w:tc>
        <w:tc>
          <w:tcPr>
            <w:tcW w:w="1701" w:type="dxa"/>
            <w:tcBorders>
              <w:top w:val="outset" w:sz="8" w:space="0" w:color="000001"/>
              <w:left w:val="outset" w:sz="8" w:space="0" w:color="000001"/>
              <w:bottom w:val="outset" w:sz="8" w:space="0" w:color="000001"/>
              <w:right w:val="single" w:sz="4" w:space="0" w:color="auto"/>
            </w:tcBorders>
            <w:vAlign w:val="center"/>
          </w:tcPr>
          <w:p w14:paraId="6AAACB3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541D88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40</w:t>
            </w:r>
          </w:p>
        </w:tc>
      </w:tr>
      <w:tr w:rsidR="00D74DFA" w:rsidRPr="00D74DFA" w14:paraId="3AF804F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F0E60D8"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4</w:t>
            </w:r>
          </w:p>
        </w:tc>
        <w:tc>
          <w:tcPr>
            <w:tcW w:w="1701" w:type="dxa"/>
            <w:tcBorders>
              <w:top w:val="outset" w:sz="8" w:space="0" w:color="000001"/>
              <w:left w:val="outset" w:sz="8" w:space="0" w:color="000001"/>
              <w:bottom w:val="outset" w:sz="8" w:space="0" w:color="000001"/>
              <w:right w:val="single" w:sz="4" w:space="0" w:color="auto"/>
            </w:tcBorders>
            <w:vAlign w:val="center"/>
          </w:tcPr>
          <w:p w14:paraId="45A62D8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132CDBC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49</w:t>
            </w:r>
          </w:p>
        </w:tc>
      </w:tr>
      <w:tr w:rsidR="00D74DFA" w:rsidRPr="00D74DFA" w14:paraId="11C703A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7E31686"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4/1</w:t>
            </w:r>
          </w:p>
        </w:tc>
        <w:tc>
          <w:tcPr>
            <w:tcW w:w="1701" w:type="dxa"/>
            <w:tcBorders>
              <w:top w:val="outset" w:sz="8" w:space="0" w:color="000001"/>
              <w:left w:val="outset" w:sz="8" w:space="0" w:color="000001"/>
              <w:bottom w:val="outset" w:sz="8" w:space="0" w:color="000001"/>
              <w:right w:val="single" w:sz="4" w:space="0" w:color="auto"/>
            </w:tcBorders>
            <w:vAlign w:val="center"/>
          </w:tcPr>
          <w:p w14:paraId="3DE4059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6FB870A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55</w:t>
            </w:r>
          </w:p>
        </w:tc>
      </w:tr>
      <w:tr w:rsidR="00D74DFA" w:rsidRPr="00D74DFA" w14:paraId="5481A4FA"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AE4B621"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4/2</w:t>
            </w:r>
          </w:p>
        </w:tc>
        <w:tc>
          <w:tcPr>
            <w:tcW w:w="1701" w:type="dxa"/>
            <w:tcBorders>
              <w:top w:val="outset" w:sz="8" w:space="0" w:color="000001"/>
              <w:left w:val="outset" w:sz="8" w:space="0" w:color="000001"/>
              <w:bottom w:val="outset" w:sz="8" w:space="0" w:color="000001"/>
              <w:right w:val="single" w:sz="4" w:space="0" w:color="auto"/>
            </w:tcBorders>
            <w:vAlign w:val="center"/>
          </w:tcPr>
          <w:p w14:paraId="532BBEE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04725C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40</w:t>
            </w:r>
          </w:p>
        </w:tc>
      </w:tr>
      <w:tr w:rsidR="00D74DFA" w:rsidRPr="00D74DFA" w14:paraId="66CB0571"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CA2E88F"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4/3</w:t>
            </w:r>
          </w:p>
        </w:tc>
        <w:tc>
          <w:tcPr>
            <w:tcW w:w="1701" w:type="dxa"/>
            <w:tcBorders>
              <w:top w:val="outset" w:sz="8" w:space="0" w:color="000001"/>
              <w:left w:val="outset" w:sz="8" w:space="0" w:color="000001"/>
              <w:bottom w:val="outset" w:sz="8" w:space="0" w:color="000001"/>
              <w:right w:val="single" w:sz="4" w:space="0" w:color="auto"/>
            </w:tcBorders>
            <w:vAlign w:val="center"/>
          </w:tcPr>
          <w:p w14:paraId="60C07257"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1EF5CE1"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38</w:t>
            </w:r>
          </w:p>
        </w:tc>
      </w:tr>
      <w:tr w:rsidR="00D74DFA" w:rsidRPr="00D74DFA" w14:paraId="4C8C3645"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59CBADC"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2/1</w:t>
            </w:r>
          </w:p>
        </w:tc>
        <w:tc>
          <w:tcPr>
            <w:tcW w:w="1701" w:type="dxa"/>
            <w:tcBorders>
              <w:top w:val="outset" w:sz="8" w:space="0" w:color="000001"/>
              <w:left w:val="outset" w:sz="8" w:space="0" w:color="000001"/>
              <w:bottom w:val="outset" w:sz="8" w:space="0" w:color="000001"/>
              <w:right w:val="single" w:sz="4" w:space="0" w:color="auto"/>
            </w:tcBorders>
            <w:vAlign w:val="center"/>
          </w:tcPr>
          <w:p w14:paraId="38B9589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988B4C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45</w:t>
            </w:r>
          </w:p>
        </w:tc>
      </w:tr>
      <w:tr w:rsidR="00D74DFA" w:rsidRPr="00D74DFA" w14:paraId="6C375F4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A0AD83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6/3</w:t>
            </w:r>
          </w:p>
        </w:tc>
        <w:tc>
          <w:tcPr>
            <w:tcW w:w="1701" w:type="dxa"/>
            <w:tcBorders>
              <w:top w:val="outset" w:sz="8" w:space="0" w:color="000001"/>
              <w:left w:val="outset" w:sz="8" w:space="0" w:color="000001"/>
              <w:bottom w:val="outset" w:sz="8" w:space="0" w:color="000001"/>
              <w:right w:val="single" w:sz="4" w:space="0" w:color="auto"/>
            </w:tcBorders>
            <w:vAlign w:val="center"/>
          </w:tcPr>
          <w:p w14:paraId="4D14DBE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24</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445937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35</w:t>
            </w:r>
          </w:p>
        </w:tc>
      </w:tr>
      <w:tr w:rsidR="00D74DFA" w:rsidRPr="00D74DFA" w14:paraId="588AEACB"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34EE3D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Виноградна, 6/4</w:t>
            </w:r>
          </w:p>
        </w:tc>
        <w:tc>
          <w:tcPr>
            <w:tcW w:w="1701" w:type="dxa"/>
            <w:tcBorders>
              <w:top w:val="outset" w:sz="8" w:space="0" w:color="000001"/>
              <w:left w:val="outset" w:sz="8" w:space="0" w:color="000001"/>
              <w:bottom w:val="outset" w:sz="8" w:space="0" w:color="000001"/>
              <w:right w:val="single" w:sz="4" w:space="0" w:color="auto"/>
            </w:tcBorders>
            <w:vAlign w:val="center"/>
          </w:tcPr>
          <w:p w14:paraId="24884A4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1B95AFE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20</w:t>
            </w:r>
          </w:p>
        </w:tc>
      </w:tr>
      <w:tr w:rsidR="00D74DFA" w:rsidRPr="00D74DFA" w14:paraId="647DBFA9"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45E4376"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0F4EFE48"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p>
        </w:tc>
      </w:tr>
      <w:tr w:rsidR="00D74DFA" w:rsidRPr="00D74DFA" w14:paraId="5AAA9D6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72E9661" w14:textId="77777777" w:rsidR="00D74DFA" w:rsidRPr="00D74DFA" w:rsidRDefault="00D74DFA" w:rsidP="00D74DFA">
            <w:pPr>
              <w:spacing w:after="0" w:line="240" w:lineRule="auto"/>
              <w:rPr>
                <w:rFonts w:ascii="Times New Roman" w:hAnsi="Times New Roman" w:cs="Times New Roman"/>
                <w:b/>
                <w:color w:val="000000"/>
                <w:sz w:val="20"/>
                <w:szCs w:val="20"/>
              </w:rPr>
            </w:pPr>
            <w:r w:rsidRPr="00D74DFA">
              <w:rPr>
                <w:rFonts w:ascii="Times New Roman" w:hAnsi="Times New Roman" w:cs="Times New Roman"/>
                <w:b/>
                <w:color w:val="000000"/>
                <w:sz w:val="20"/>
                <w:szCs w:val="20"/>
              </w:rPr>
              <w:t>Інші багатоквартирні будинки:</w:t>
            </w:r>
          </w:p>
        </w:tc>
        <w:tc>
          <w:tcPr>
            <w:tcW w:w="1701" w:type="dxa"/>
            <w:tcBorders>
              <w:top w:val="outset" w:sz="8" w:space="0" w:color="000001"/>
              <w:left w:val="outset" w:sz="8" w:space="0" w:color="000001"/>
              <w:bottom w:val="outset" w:sz="8" w:space="0" w:color="000001"/>
              <w:right w:val="single" w:sz="4" w:space="0" w:color="auto"/>
            </w:tcBorders>
            <w:vAlign w:val="center"/>
          </w:tcPr>
          <w:p w14:paraId="614BD4DD" w14:textId="77777777" w:rsidR="00D74DFA" w:rsidRPr="00D74DFA" w:rsidRDefault="00D74DFA" w:rsidP="00D74DFA">
            <w:pPr>
              <w:spacing w:after="0" w:line="240" w:lineRule="auto"/>
              <w:jc w:val="center"/>
              <w:rPr>
                <w:rFonts w:ascii="Times New Roman" w:hAnsi="Times New Roman" w:cs="Times New Roman"/>
                <w:b/>
                <w:bCs/>
                <w:color w:val="000000"/>
                <w:sz w:val="20"/>
                <w:szCs w:val="20"/>
              </w:rPr>
            </w:pPr>
            <w:r w:rsidRPr="00D74DFA">
              <w:rPr>
                <w:rFonts w:ascii="Times New Roman" w:hAnsi="Times New Roman" w:cs="Times New Roman"/>
                <w:b/>
                <w:bCs/>
                <w:color w:val="000000"/>
                <w:sz w:val="20"/>
                <w:szCs w:val="20"/>
              </w:rPr>
              <w:t>36</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5320305" w14:textId="77777777" w:rsidR="00D74DFA" w:rsidRPr="00D74DFA" w:rsidRDefault="00D74DFA" w:rsidP="00D74DFA">
            <w:pPr>
              <w:spacing w:after="0" w:line="240" w:lineRule="auto"/>
              <w:jc w:val="center"/>
              <w:rPr>
                <w:rFonts w:ascii="Times New Roman" w:hAnsi="Times New Roman" w:cs="Times New Roman"/>
                <w:b/>
                <w:bCs/>
                <w:color w:val="000000"/>
                <w:sz w:val="20"/>
                <w:szCs w:val="20"/>
              </w:rPr>
            </w:pPr>
            <w:r w:rsidRPr="00D74DFA">
              <w:rPr>
                <w:rFonts w:ascii="Times New Roman" w:hAnsi="Times New Roman" w:cs="Times New Roman"/>
                <w:b/>
                <w:bCs/>
                <w:color w:val="000000"/>
                <w:sz w:val="20"/>
                <w:szCs w:val="20"/>
              </w:rPr>
              <w:t>81</w:t>
            </w:r>
          </w:p>
        </w:tc>
      </w:tr>
      <w:tr w:rsidR="00D74DFA" w:rsidRPr="00D74DFA" w14:paraId="5449EA19"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E652FF0"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В’ячеслава </w:t>
            </w:r>
            <w:proofErr w:type="spellStart"/>
            <w:r w:rsidRPr="00D74DFA">
              <w:rPr>
                <w:rFonts w:ascii="Times New Roman" w:hAnsi="Times New Roman" w:cs="Times New Roman"/>
                <w:color w:val="000000"/>
                <w:sz w:val="20"/>
                <w:szCs w:val="20"/>
              </w:rPr>
              <w:t>Чорновола</w:t>
            </w:r>
            <w:proofErr w:type="spellEnd"/>
            <w:r w:rsidRPr="00D74DFA">
              <w:rPr>
                <w:rFonts w:ascii="Times New Roman" w:hAnsi="Times New Roman" w:cs="Times New Roman"/>
                <w:color w:val="000000"/>
                <w:sz w:val="20"/>
                <w:szCs w:val="20"/>
              </w:rPr>
              <w:t xml:space="preserve"> (Маяковського), 25/1</w:t>
            </w:r>
          </w:p>
        </w:tc>
        <w:tc>
          <w:tcPr>
            <w:tcW w:w="1701" w:type="dxa"/>
            <w:tcBorders>
              <w:top w:val="outset" w:sz="8" w:space="0" w:color="000001"/>
              <w:left w:val="outset" w:sz="8" w:space="0" w:color="000001"/>
              <w:bottom w:val="outset" w:sz="8" w:space="0" w:color="000001"/>
              <w:right w:val="single" w:sz="4" w:space="0" w:color="auto"/>
            </w:tcBorders>
            <w:vAlign w:val="center"/>
          </w:tcPr>
          <w:p w14:paraId="6AECFAE1"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4</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20616AC6"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12</w:t>
            </w:r>
          </w:p>
        </w:tc>
      </w:tr>
      <w:tr w:rsidR="00D74DFA" w:rsidRPr="00D74DFA" w14:paraId="4C37C368"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2A6957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В’ячеслава </w:t>
            </w:r>
            <w:proofErr w:type="spellStart"/>
            <w:r w:rsidRPr="00D74DFA">
              <w:rPr>
                <w:rFonts w:ascii="Times New Roman" w:hAnsi="Times New Roman" w:cs="Times New Roman"/>
                <w:color w:val="000000"/>
                <w:sz w:val="20"/>
                <w:szCs w:val="20"/>
              </w:rPr>
              <w:t>Чорновола</w:t>
            </w:r>
            <w:proofErr w:type="spellEnd"/>
            <w:r w:rsidRPr="00D74DFA">
              <w:rPr>
                <w:rFonts w:ascii="Times New Roman" w:hAnsi="Times New Roman" w:cs="Times New Roman"/>
                <w:color w:val="000000"/>
                <w:sz w:val="20"/>
                <w:szCs w:val="20"/>
              </w:rPr>
              <w:t xml:space="preserve"> (Маяковського), 27</w:t>
            </w:r>
          </w:p>
        </w:tc>
        <w:tc>
          <w:tcPr>
            <w:tcW w:w="1701" w:type="dxa"/>
            <w:tcBorders>
              <w:top w:val="outset" w:sz="8" w:space="0" w:color="000001"/>
              <w:left w:val="outset" w:sz="8" w:space="0" w:color="000001"/>
              <w:bottom w:val="outset" w:sz="8" w:space="0" w:color="000001"/>
              <w:right w:val="single" w:sz="4" w:space="0" w:color="auto"/>
            </w:tcBorders>
            <w:vAlign w:val="center"/>
          </w:tcPr>
          <w:p w14:paraId="3BC04AD9"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12</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B043A27"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21</w:t>
            </w:r>
          </w:p>
        </w:tc>
      </w:tr>
      <w:tr w:rsidR="00D74DFA" w:rsidRPr="00D74DFA" w14:paraId="45F16761"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2505370"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w:t>
            </w:r>
            <w:proofErr w:type="spellStart"/>
            <w:r w:rsidRPr="00D74DFA">
              <w:rPr>
                <w:rFonts w:ascii="Times New Roman" w:hAnsi="Times New Roman" w:cs="Times New Roman"/>
                <w:color w:val="000000"/>
                <w:sz w:val="20"/>
                <w:szCs w:val="20"/>
              </w:rPr>
              <w:t>О.Довженка</w:t>
            </w:r>
            <w:proofErr w:type="spellEnd"/>
            <w:r w:rsidRPr="00D74DFA">
              <w:rPr>
                <w:rFonts w:ascii="Times New Roman" w:hAnsi="Times New Roman" w:cs="Times New Roman"/>
                <w:color w:val="000000"/>
                <w:sz w:val="20"/>
                <w:szCs w:val="20"/>
              </w:rPr>
              <w:t>, 32</w:t>
            </w:r>
          </w:p>
        </w:tc>
        <w:tc>
          <w:tcPr>
            <w:tcW w:w="1701" w:type="dxa"/>
            <w:tcBorders>
              <w:top w:val="outset" w:sz="8" w:space="0" w:color="000001"/>
              <w:left w:val="outset" w:sz="8" w:space="0" w:color="000001"/>
              <w:bottom w:val="outset" w:sz="8" w:space="0" w:color="000001"/>
              <w:right w:val="single" w:sz="4" w:space="0" w:color="auto"/>
            </w:tcBorders>
            <w:vAlign w:val="center"/>
          </w:tcPr>
          <w:p w14:paraId="2E9D9D52"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12</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6FA91E04"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36</w:t>
            </w:r>
          </w:p>
        </w:tc>
      </w:tr>
      <w:tr w:rsidR="00D74DFA" w:rsidRPr="00D74DFA" w14:paraId="0D95DB82"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917CBAE"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Макарів, вул. Шляхетська, 3</w:t>
            </w:r>
          </w:p>
        </w:tc>
        <w:tc>
          <w:tcPr>
            <w:tcW w:w="1701" w:type="dxa"/>
            <w:tcBorders>
              <w:top w:val="outset" w:sz="8" w:space="0" w:color="000001"/>
              <w:left w:val="outset" w:sz="8" w:space="0" w:color="000001"/>
              <w:bottom w:val="outset" w:sz="8" w:space="0" w:color="000001"/>
              <w:right w:val="single" w:sz="4" w:space="0" w:color="auto"/>
            </w:tcBorders>
            <w:vAlign w:val="center"/>
          </w:tcPr>
          <w:p w14:paraId="00EDAB14"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8</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38C8E214"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12</w:t>
            </w:r>
          </w:p>
        </w:tc>
      </w:tr>
      <w:tr w:rsidR="00D74DFA" w:rsidRPr="00D74DFA" w14:paraId="562292AE"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912B8AF"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835" w:type="dxa"/>
            <w:gridSpan w:val="2"/>
            <w:tcBorders>
              <w:top w:val="outset" w:sz="8" w:space="0" w:color="000001"/>
              <w:left w:val="outset" w:sz="8" w:space="0" w:color="000001"/>
              <w:bottom w:val="outset" w:sz="8" w:space="0" w:color="000001"/>
              <w:right w:val="outset" w:sz="8" w:space="0" w:color="000001"/>
            </w:tcBorders>
            <w:vAlign w:val="center"/>
          </w:tcPr>
          <w:p w14:paraId="6E43DCBA"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p>
        </w:tc>
        <w:tc>
          <w:tcPr>
            <w:tcW w:w="1135" w:type="dxa"/>
            <w:tcBorders>
              <w:top w:val="outset" w:sz="8" w:space="0" w:color="000001"/>
              <w:left w:val="outset" w:sz="8" w:space="0" w:color="000001"/>
              <w:bottom w:val="outset" w:sz="8" w:space="0" w:color="000001"/>
              <w:right w:val="outset" w:sz="8" w:space="0" w:color="000001"/>
            </w:tcBorders>
          </w:tcPr>
          <w:p w14:paraId="3C77AC87"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p>
        </w:tc>
      </w:tr>
      <w:tr w:rsidR="00D74DFA" w:rsidRPr="00D74DFA" w14:paraId="372BB61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761FCAC"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b/>
                <w:sz w:val="20"/>
                <w:szCs w:val="20"/>
                <w:u w:val="single"/>
              </w:rPr>
              <w:t>Гуртожитки</w:t>
            </w:r>
            <w:r w:rsidRPr="00D74DFA">
              <w:rPr>
                <w:rFonts w:ascii="Times New Roman" w:hAnsi="Times New Roman" w:cs="Times New Roman"/>
                <w:sz w:val="20"/>
                <w:szCs w:val="20"/>
                <w:u w:val="single"/>
              </w:rPr>
              <w:t>:</w:t>
            </w:r>
          </w:p>
        </w:tc>
        <w:tc>
          <w:tcPr>
            <w:tcW w:w="1701" w:type="dxa"/>
            <w:tcBorders>
              <w:top w:val="outset" w:sz="8" w:space="0" w:color="000001"/>
              <w:left w:val="outset" w:sz="8" w:space="0" w:color="000001"/>
              <w:bottom w:val="outset" w:sz="8" w:space="0" w:color="000001"/>
              <w:right w:val="single" w:sz="4" w:space="0" w:color="auto"/>
            </w:tcBorders>
            <w:vAlign w:val="center"/>
          </w:tcPr>
          <w:p w14:paraId="552715B2"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60</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577824E1"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113</w:t>
            </w:r>
          </w:p>
        </w:tc>
      </w:tr>
      <w:tr w:rsidR="00D74DFA" w:rsidRPr="00D74DFA" w14:paraId="54D66E7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22F453FD"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с-ще Макарів, </w:t>
            </w: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 xml:space="preserve">Фастівська (Ватутіна), 38 </w:t>
            </w:r>
          </w:p>
          <w:p w14:paraId="1246D207"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(балансоутримувач  КП «Макарів ВУЖКГ»)</w:t>
            </w:r>
          </w:p>
        </w:tc>
        <w:tc>
          <w:tcPr>
            <w:tcW w:w="1701" w:type="dxa"/>
            <w:tcBorders>
              <w:top w:val="outset" w:sz="8" w:space="0" w:color="000001"/>
              <w:left w:val="outset" w:sz="8" w:space="0" w:color="000001"/>
              <w:bottom w:val="outset" w:sz="8" w:space="0" w:color="000001"/>
              <w:right w:val="single" w:sz="4" w:space="0" w:color="auto"/>
            </w:tcBorders>
            <w:vAlign w:val="center"/>
          </w:tcPr>
          <w:p w14:paraId="41F4041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40</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494E1DB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49</w:t>
            </w:r>
          </w:p>
        </w:tc>
      </w:tr>
      <w:tr w:rsidR="00D74DFA" w:rsidRPr="00D74DFA" w14:paraId="19FDC689"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15795AE" w14:textId="77777777" w:rsidR="00D74DFA" w:rsidRPr="00D74DFA" w:rsidRDefault="00D74DFA" w:rsidP="00D74DFA">
            <w:pPr>
              <w:spacing w:after="0" w:line="240" w:lineRule="auto"/>
              <w:rPr>
                <w:rFonts w:ascii="Times New Roman" w:hAnsi="Times New Roman" w:cs="Times New Roman"/>
                <w:sz w:val="20"/>
                <w:szCs w:val="20"/>
                <w:highlight w:val="yellow"/>
              </w:rPr>
            </w:pPr>
            <w:r w:rsidRPr="00D74DFA">
              <w:rPr>
                <w:rFonts w:ascii="Times New Roman" w:hAnsi="Times New Roman" w:cs="Times New Roman"/>
                <w:sz w:val="20"/>
                <w:szCs w:val="20"/>
              </w:rPr>
              <w:t xml:space="preserve">с-ще Макарів, </w:t>
            </w: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Довженка Олександра, 11 (балансоутримувач КВНЗ «Макарівський медичний коледж»)</w:t>
            </w:r>
          </w:p>
        </w:tc>
        <w:tc>
          <w:tcPr>
            <w:tcW w:w="1701" w:type="dxa"/>
            <w:tcBorders>
              <w:top w:val="outset" w:sz="8" w:space="0" w:color="000001"/>
              <w:left w:val="outset" w:sz="8" w:space="0" w:color="000001"/>
              <w:bottom w:val="outset" w:sz="8" w:space="0" w:color="000001"/>
              <w:right w:val="single" w:sz="4" w:space="0" w:color="auto"/>
            </w:tcBorders>
            <w:vAlign w:val="center"/>
          </w:tcPr>
          <w:p w14:paraId="581609A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20</w:t>
            </w:r>
          </w:p>
        </w:tc>
        <w:tc>
          <w:tcPr>
            <w:tcW w:w="2269" w:type="dxa"/>
            <w:gridSpan w:val="2"/>
            <w:tcBorders>
              <w:top w:val="outset" w:sz="8" w:space="0" w:color="000001"/>
              <w:left w:val="single" w:sz="4" w:space="0" w:color="auto"/>
              <w:bottom w:val="outset" w:sz="8" w:space="0" w:color="000001"/>
              <w:right w:val="outset" w:sz="8" w:space="0" w:color="000001"/>
            </w:tcBorders>
            <w:vAlign w:val="center"/>
          </w:tcPr>
          <w:p w14:paraId="607C420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64</w:t>
            </w:r>
          </w:p>
        </w:tc>
      </w:tr>
      <w:tr w:rsidR="00D74DFA" w:rsidRPr="00D74DFA" w14:paraId="30F87D03"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37B62DE4"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Житлові будинки присадибного типу:</w:t>
            </w:r>
          </w:p>
        </w:tc>
        <w:tc>
          <w:tcPr>
            <w:tcW w:w="1701" w:type="dxa"/>
            <w:tcBorders>
              <w:top w:val="outset" w:sz="8" w:space="0" w:color="000001"/>
              <w:left w:val="outset" w:sz="8" w:space="0" w:color="000001"/>
              <w:bottom w:val="outset" w:sz="8" w:space="0" w:color="000001"/>
              <w:right w:val="single" w:sz="4" w:space="0" w:color="auto"/>
            </w:tcBorders>
            <w:vAlign w:val="center"/>
          </w:tcPr>
          <w:p w14:paraId="630B5F8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загальна кількість будинків</w:t>
            </w:r>
          </w:p>
        </w:tc>
        <w:tc>
          <w:tcPr>
            <w:tcW w:w="1134" w:type="dxa"/>
            <w:tcBorders>
              <w:top w:val="outset" w:sz="8" w:space="0" w:color="000001"/>
              <w:left w:val="single" w:sz="4" w:space="0" w:color="auto"/>
              <w:bottom w:val="outset" w:sz="8" w:space="0" w:color="000001"/>
              <w:right w:val="outset" w:sz="8" w:space="0" w:color="000001"/>
            </w:tcBorders>
            <w:vAlign w:val="center"/>
          </w:tcPr>
          <w:p w14:paraId="465D178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кількість мешканців </w:t>
            </w:r>
          </w:p>
        </w:tc>
        <w:tc>
          <w:tcPr>
            <w:tcW w:w="1135" w:type="dxa"/>
            <w:tcBorders>
              <w:top w:val="outset" w:sz="8" w:space="0" w:color="000001"/>
              <w:left w:val="single" w:sz="4" w:space="0" w:color="auto"/>
              <w:bottom w:val="outset" w:sz="8" w:space="0" w:color="000001"/>
              <w:right w:val="outset" w:sz="8" w:space="0" w:color="000001"/>
            </w:tcBorders>
          </w:tcPr>
          <w:p w14:paraId="7C5DAE6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Орієнтовна площа забудованої території, га</w:t>
            </w:r>
          </w:p>
        </w:tc>
      </w:tr>
      <w:tr w:rsidR="00D74DFA" w:rsidRPr="00D74DFA" w14:paraId="7C5F3D6E"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7E09C9A"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lastRenderedPageBreak/>
              <w:t>Всього:</w:t>
            </w:r>
          </w:p>
        </w:tc>
        <w:tc>
          <w:tcPr>
            <w:tcW w:w="1701" w:type="dxa"/>
            <w:tcBorders>
              <w:top w:val="outset" w:sz="8" w:space="0" w:color="000001"/>
              <w:left w:val="outset" w:sz="8" w:space="0" w:color="000001"/>
              <w:bottom w:val="outset" w:sz="8" w:space="0" w:color="000001"/>
              <w:right w:val="single" w:sz="4" w:space="0" w:color="auto"/>
            </w:tcBorders>
            <w:vAlign w:val="center"/>
          </w:tcPr>
          <w:p w14:paraId="0EE4A8D9" w14:textId="77777777" w:rsidR="00D74DFA" w:rsidRPr="00D74DFA" w:rsidRDefault="00D74DFA" w:rsidP="00D74DFA">
            <w:pPr>
              <w:spacing w:after="0" w:line="240" w:lineRule="auto"/>
              <w:jc w:val="center"/>
              <w:rPr>
                <w:rFonts w:ascii="Times New Roman" w:hAnsi="Times New Roman" w:cs="Times New Roman"/>
                <w:b/>
                <w:sz w:val="20"/>
                <w:szCs w:val="20"/>
                <w:highlight w:val="yellow"/>
              </w:rPr>
            </w:pPr>
            <w:r w:rsidRPr="00D74DFA">
              <w:rPr>
                <w:rFonts w:ascii="Times New Roman" w:hAnsi="Times New Roman" w:cs="Times New Roman"/>
                <w:b/>
                <w:sz w:val="20"/>
                <w:szCs w:val="20"/>
              </w:rPr>
              <w:t>6 402</w:t>
            </w:r>
          </w:p>
        </w:tc>
        <w:tc>
          <w:tcPr>
            <w:tcW w:w="1134" w:type="dxa"/>
            <w:tcBorders>
              <w:top w:val="outset" w:sz="8" w:space="0" w:color="000001"/>
              <w:left w:val="single" w:sz="4" w:space="0" w:color="auto"/>
              <w:bottom w:val="outset" w:sz="8" w:space="0" w:color="000001"/>
              <w:right w:val="outset" w:sz="8" w:space="0" w:color="000001"/>
            </w:tcBorders>
            <w:vAlign w:val="center"/>
          </w:tcPr>
          <w:p w14:paraId="752E4BB2" w14:textId="77777777" w:rsidR="00D74DFA" w:rsidRPr="00D74DFA" w:rsidRDefault="00D74DFA" w:rsidP="00D74DFA">
            <w:pPr>
              <w:spacing w:after="0" w:line="240" w:lineRule="auto"/>
              <w:jc w:val="center"/>
              <w:rPr>
                <w:rFonts w:ascii="Times New Roman" w:hAnsi="Times New Roman" w:cs="Times New Roman"/>
                <w:b/>
                <w:sz w:val="20"/>
                <w:szCs w:val="20"/>
                <w:highlight w:val="yellow"/>
              </w:rPr>
            </w:pPr>
            <w:r w:rsidRPr="00D74DFA">
              <w:rPr>
                <w:rFonts w:ascii="Times New Roman" w:hAnsi="Times New Roman" w:cs="Times New Roman"/>
                <w:b/>
                <w:sz w:val="20"/>
                <w:szCs w:val="20"/>
              </w:rPr>
              <w:t>9 709</w:t>
            </w:r>
          </w:p>
        </w:tc>
        <w:tc>
          <w:tcPr>
            <w:tcW w:w="1135" w:type="dxa"/>
            <w:tcBorders>
              <w:top w:val="outset" w:sz="8" w:space="0" w:color="000001"/>
              <w:left w:val="single" w:sz="4" w:space="0" w:color="auto"/>
              <w:bottom w:val="outset" w:sz="8" w:space="0" w:color="000001"/>
              <w:right w:val="outset" w:sz="8" w:space="0" w:color="000001"/>
            </w:tcBorders>
          </w:tcPr>
          <w:p w14:paraId="0C1AD4B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5 926,81 </w:t>
            </w:r>
          </w:p>
        </w:tc>
      </w:tr>
      <w:tr w:rsidR="00D74DFA" w:rsidRPr="00D74DFA" w14:paraId="220E114F"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6CC493B4"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с-ще Макарів</w:t>
            </w:r>
          </w:p>
        </w:tc>
        <w:tc>
          <w:tcPr>
            <w:tcW w:w="1701" w:type="dxa"/>
            <w:tcBorders>
              <w:top w:val="outset" w:sz="8" w:space="0" w:color="000001"/>
              <w:left w:val="outset" w:sz="8" w:space="0" w:color="000001"/>
              <w:bottom w:val="outset" w:sz="8" w:space="0" w:color="000001"/>
              <w:right w:val="single" w:sz="4" w:space="0" w:color="auto"/>
            </w:tcBorders>
            <w:vAlign w:val="center"/>
          </w:tcPr>
          <w:p w14:paraId="4C634C3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3276</w:t>
            </w:r>
          </w:p>
        </w:tc>
        <w:tc>
          <w:tcPr>
            <w:tcW w:w="1134" w:type="dxa"/>
            <w:tcBorders>
              <w:top w:val="outset" w:sz="8" w:space="0" w:color="000001"/>
              <w:left w:val="single" w:sz="4" w:space="0" w:color="auto"/>
              <w:bottom w:val="outset" w:sz="8" w:space="0" w:color="000001"/>
              <w:right w:val="outset" w:sz="8" w:space="0" w:color="000001"/>
            </w:tcBorders>
            <w:vAlign w:val="center"/>
          </w:tcPr>
          <w:p w14:paraId="186F9C2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4833</w:t>
            </w:r>
          </w:p>
        </w:tc>
        <w:tc>
          <w:tcPr>
            <w:tcW w:w="1135" w:type="dxa"/>
            <w:tcBorders>
              <w:top w:val="outset" w:sz="8" w:space="0" w:color="000001"/>
              <w:left w:val="single" w:sz="4" w:space="0" w:color="auto"/>
              <w:bottom w:val="outset" w:sz="8" w:space="0" w:color="000001"/>
              <w:right w:val="outset" w:sz="8" w:space="0" w:color="000001"/>
            </w:tcBorders>
          </w:tcPr>
          <w:p w14:paraId="0CC5F9D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2013,73</w:t>
            </w:r>
          </w:p>
        </w:tc>
      </w:tr>
      <w:tr w:rsidR="00D74DFA" w:rsidRPr="00D74DFA" w14:paraId="373E47EF"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tcPr>
          <w:p w14:paraId="10BACEA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Андріївка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6995C28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685</w:t>
            </w:r>
          </w:p>
        </w:tc>
        <w:tc>
          <w:tcPr>
            <w:tcW w:w="1134" w:type="dxa"/>
            <w:tcBorders>
              <w:top w:val="outset" w:sz="8" w:space="0" w:color="000001"/>
              <w:left w:val="single" w:sz="4" w:space="0" w:color="auto"/>
              <w:bottom w:val="outset" w:sz="8" w:space="0" w:color="000001"/>
              <w:right w:val="outset" w:sz="8" w:space="0" w:color="000001"/>
            </w:tcBorders>
            <w:vAlign w:val="center"/>
          </w:tcPr>
          <w:p w14:paraId="31550FF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1080</w:t>
            </w:r>
          </w:p>
        </w:tc>
        <w:tc>
          <w:tcPr>
            <w:tcW w:w="1135" w:type="dxa"/>
            <w:tcBorders>
              <w:top w:val="outset" w:sz="8" w:space="0" w:color="000001"/>
              <w:left w:val="single" w:sz="4" w:space="0" w:color="auto"/>
              <w:bottom w:val="outset" w:sz="8" w:space="0" w:color="000001"/>
              <w:right w:val="outset" w:sz="8" w:space="0" w:color="000001"/>
            </w:tcBorders>
          </w:tcPr>
          <w:p w14:paraId="275306F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405,6</w:t>
            </w:r>
          </w:p>
        </w:tc>
      </w:tr>
      <w:tr w:rsidR="00D74DFA" w:rsidRPr="00D74DFA" w14:paraId="3005523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tcPr>
          <w:p w14:paraId="6B5A636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Червона Гірка</w:t>
            </w:r>
          </w:p>
        </w:tc>
        <w:tc>
          <w:tcPr>
            <w:tcW w:w="1701" w:type="dxa"/>
            <w:tcBorders>
              <w:top w:val="outset" w:sz="8" w:space="0" w:color="000001"/>
              <w:left w:val="outset" w:sz="8" w:space="0" w:color="000001"/>
              <w:bottom w:val="outset" w:sz="8" w:space="0" w:color="000001"/>
              <w:right w:val="single" w:sz="4" w:space="0" w:color="auto"/>
            </w:tcBorders>
            <w:vAlign w:val="center"/>
          </w:tcPr>
          <w:p w14:paraId="05A36BF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201</w:t>
            </w:r>
          </w:p>
        </w:tc>
        <w:tc>
          <w:tcPr>
            <w:tcW w:w="1134" w:type="dxa"/>
            <w:tcBorders>
              <w:top w:val="outset" w:sz="8" w:space="0" w:color="000001"/>
              <w:left w:val="single" w:sz="4" w:space="0" w:color="auto"/>
              <w:bottom w:val="outset" w:sz="8" w:space="0" w:color="000001"/>
              <w:right w:val="outset" w:sz="8" w:space="0" w:color="000001"/>
            </w:tcBorders>
            <w:vAlign w:val="center"/>
          </w:tcPr>
          <w:p w14:paraId="6972842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105</w:t>
            </w:r>
          </w:p>
        </w:tc>
        <w:tc>
          <w:tcPr>
            <w:tcW w:w="1135" w:type="dxa"/>
            <w:tcBorders>
              <w:top w:val="outset" w:sz="8" w:space="0" w:color="000001"/>
              <w:left w:val="single" w:sz="4" w:space="0" w:color="auto"/>
              <w:bottom w:val="outset" w:sz="8" w:space="0" w:color="000001"/>
              <w:right w:val="outset" w:sz="8" w:space="0" w:color="000001"/>
            </w:tcBorders>
          </w:tcPr>
          <w:p w14:paraId="6945A62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180,0</w:t>
            </w:r>
          </w:p>
        </w:tc>
      </w:tr>
      <w:tr w:rsidR="00D74DFA" w:rsidRPr="00D74DFA" w14:paraId="5F9AEE45"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tcPr>
          <w:p w14:paraId="5730969F"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Лозовик</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7E0F2EE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63</w:t>
            </w:r>
          </w:p>
        </w:tc>
        <w:tc>
          <w:tcPr>
            <w:tcW w:w="1134" w:type="dxa"/>
            <w:tcBorders>
              <w:top w:val="outset" w:sz="8" w:space="0" w:color="000001"/>
              <w:left w:val="single" w:sz="4" w:space="0" w:color="auto"/>
              <w:bottom w:val="outset" w:sz="8" w:space="0" w:color="000001"/>
              <w:right w:val="outset" w:sz="8" w:space="0" w:color="000001"/>
            </w:tcBorders>
            <w:vAlign w:val="center"/>
          </w:tcPr>
          <w:p w14:paraId="2786FEE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72</w:t>
            </w:r>
          </w:p>
        </w:tc>
        <w:tc>
          <w:tcPr>
            <w:tcW w:w="1135" w:type="dxa"/>
            <w:tcBorders>
              <w:top w:val="outset" w:sz="8" w:space="0" w:color="000001"/>
              <w:left w:val="single" w:sz="4" w:space="0" w:color="auto"/>
              <w:bottom w:val="outset" w:sz="8" w:space="0" w:color="000001"/>
              <w:right w:val="outset" w:sz="8" w:space="0" w:color="000001"/>
            </w:tcBorders>
          </w:tcPr>
          <w:p w14:paraId="00EEAE2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49,5</w:t>
            </w:r>
          </w:p>
        </w:tc>
      </w:tr>
      <w:tr w:rsidR="00D74DFA" w:rsidRPr="00D74DFA" w14:paraId="6FA60EB6"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5B3B57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Завалівка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6A44965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119</w:t>
            </w:r>
          </w:p>
        </w:tc>
        <w:tc>
          <w:tcPr>
            <w:tcW w:w="1134" w:type="dxa"/>
            <w:tcBorders>
              <w:top w:val="outset" w:sz="8" w:space="0" w:color="000001"/>
              <w:left w:val="single" w:sz="4" w:space="0" w:color="auto"/>
              <w:bottom w:val="outset" w:sz="8" w:space="0" w:color="000001"/>
              <w:right w:val="outset" w:sz="8" w:space="0" w:color="000001"/>
            </w:tcBorders>
            <w:vAlign w:val="center"/>
          </w:tcPr>
          <w:p w14:paraId="6447EC0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190</w:t>
            </w:r>
          </w:p>
        </w:tc>
        <w:tc>
          <w:tcPr>
            <w:tcW w:w="1135" w:type="dxa"/>
            <w:tcBorders>
              <w:top w:val="outset" w:sz="8" w:space="0" w:color="000001"/>
              <w:left w:val="single" w:sz="4" w:space="0" w:color="auto"/>
              <w:bottom w:val="outset" w:sz="8" w:space="0" w:color="000001"/>
              <w:right w:val="outset" w:sz="8" w:space="0" w:color="000001"/>
            </w:tcBorders>
            <w:vAlign w:val="center"/>
          </w:tcPr>
          <w:p w14:paraId="3636CEBE"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167,5</w:t>
            </w:r>
          </w:p>
        </w:tc>
      </w:tr>
      <w:tr w:rsidR="00D74DFA" w:rsidRPr="00D74DFA" w14:paraId="734B2F74"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508F451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Зурівка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235A6FA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w:t>
            </w:r>
          </w:p>
        </w:tc>
        <w:tc>
          <w:tcPr>
            <w:tcW w:w="1134" w:type="dxa"/>
            <w:tcBorders>
              <w:top w:val="outset" w:sz="8" w:space="0" w:color="000001"/>
              <w:left w:val="single" w:sz="4" w:space="0" w:color="auto"/>
              <w:bottom w:val="outset" w:sz="8" w:space="0" w:color="000001"/>
              <w:right w:val="outset" w:sz="8" w:space="0" w:color="000001"/>
            </w:tcBorders>
            <w:vAlign w:val="center"/>
          </w:tcPr>
          <w:p w14:paraId="5F79390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52</w:t>
            </w:r>
          </w:p>
        </w:tc>
        <w:tc>
          <w:tcPr>
            <w:tcW w:w="1135" w:type="dxa"/>
            <w:tcBorders>
              <w:top w:val="outset" w:sz="8" w:space="0" w:color="000001"/>
              <w:left w:val="single" w:sz="4" w:space="0" w:color="auto"/>
              <w:bottom w:val="outset" w:sz="8" w:space="0" w:color="000001"/>
              <w:right w:val="outset" w:sz="8" w:space="0" w:color="000001"/>
            </w:tcBorders>
            <w:vAlign w:val="center"/>
          </w:tcPr>
          <w:p w14:paraId="488D643C"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613,5</w:t>
            </w:r>
          </w:p>
        </w:tc>
      </w:tr>
      <w:tr w:rsidR="00D74DFA" w:rsidRPr="00D74DFA" w14:paraId="4974B357"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tcPr>
          <w:p w14:paraId="2668774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Калинівка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10B53F5B"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sz w:val="20"/>
                <w:szCs w:val="20"/>
              </w:rPr>
              <w:t>379</w:t>
            </w:r>
          </w:p>
        </w:tc>
        <w:tc>
          <w:tcPr>
            <w:tcW w:w="1134" w:type="dxa"/>
            <w:tcBorders>
              <w:left w:val="single" w:sz="4" w:space="0" w:color="auto"/>
              <w:bottom w:val="outset" w:sz="8" w:space="0" w:color="000001"/>
              <w:right w:val="outset" w:sz="8" w:space="0" w:color="000001"/>
            </w:tcBorders>
            <w:vAlign w:val="center"/>
          </w:tcPr>
          <w:p w14:paraId="144C4800"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437</w:t>
            </w:r>
          </w:p>
        </w:tc>
        <w:tc>
          <w:tcPr>
            <w:tcW w:w="1135" w:type="dxa"/>
            <w:tcBorders>
              <w:left w:val="single" w:sz="4" w:space="0" w:color="auto"/>
              <w:bottom w:val="outset" w:sz="8" w:space="0" w:color="000001"/>
              <w:right w:val="outset" w:sz="8" w:space="0" w:color="000001"/>
            </w:tcBorders>
          </w:tcPr>
          <w:p w14:paraId="4D72D57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982,14</w:t>
            </w:r>
          </w:p>
        </w:tc>
      </w:tr>
      <w:tr w:rsidR="00D74DFA" w:rsidRPr="00D74DFA" w14:paraId="56438ACD"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tcPr>
          <w:p w14:paraId="1D10DA6A"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Фасівочка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2A97C4C3"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271</w:t>
            </w:r>
          </w:p>
        </w:tc>
        <w:tc>
          <w:tcPr>
            <w:tcW w:w="1134" w:type="dxa"/>
            <w:tcBorders>
              <w:left w:val="single" w:sz="4" w:space="0" w:color="auto"/>
              <w:bottom w:val="outset" w:sz="8" w:space="0" w:color="000001"/>
              <w:right w:val="outset" w:sz="8" w:space="0" w:color="000001"/>
            </w:tcBorders>
            <w:vAlign w:val="center"/>
          </w:tcPr>
          <w:p w14:paraId="1B6445C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772</w:t>
            </w:r>
          </w:p>
        </w:tc>
        <w:tc>
          <w:tcPr>
            <w:tcW w:w="1135" w:type="dxa"/>
            <w:tcBorders>
              <w:left w:val="single" w:sz="4" w:space="0" w:color="auto"/>
              <w:bottom w:val="outset" w:sz="8" w:space="0" w:color="000001"/>
              <w:right w:val="outset" w:sz="8" w:space="0" w:color="000001"/>
            </w:tcBorders>
          </w:tcPr>
          <w:p w14:paraId="70D5D46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373,74</w:t>
            </w:r>
          </w:p>
        </w:tc>
      </w:tr>
      <w:tr w:rsidR="00D74DFA" w:rsidRPr="00D74DFA" w14:paraId="41DE7EF9"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7830CAA3"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Фасова</w:t>
            </w:r>
          </w:p>
        </w:tc>
        <w:tc>
          <w:tcPr>
            <w:tcW w:w="1701" w:type="dxa"/>
            <w:tcBorders>
              <w:top w:val="outset" w:sz="8" w:space="0" w:color="000001"/>
              <w:left w:val="outset" w:sz="8" w:space="0" w:color="000001"/>
              <w:bottom w:val="outset" w:sz="8" w:space="0" w:color="000001"/>
              <w:right w:val="single" w:sz="4" w:space="0" w:color="auto"/>
            </w:tcBorders>
            <w:vAlign w:val="center"/>
          </w:tcPr>
          <w:p w14:paraId="02DACC3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444</w:t>
            </w:r>
          </w:p>
        </w:tc>
        <w:tc>
          <w:tcPr>
            <w:tcW w:w="1134" w:type="dxa"/>
            <w:tcBorders>
              <w:left w:val="single" w:sz="4" w:space="0" w:color="auto"/>
              <w:bottom w:val="outset" w:sz="8" w:space="0" w:color="000001"/>
              <w:right w:val="outset" w:sz="8" w:space="0" w:color="000001"/>
            </w:tcBorders>
            <w:vAlign w:val="center"/>
          </w:tcPr>
          <w:p w14:paraId="1ED8731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768 (830)</w:t>
            </w:r>
          </w:p>
        </w:tc>
        <w:tc>
          <w:tcPr>
            <w:tcW w:w="1135" w:type="dxa"/>
            <w:tcBorders>
              <w:left w:val="single" w:sz="4" w:space="0" w:color="auto"/>
              <w:bottom w:val="outset" w:sz="8" w:space="0" w:color="000001"/>
              <w:right w:val="outset" w:sz="8" w:space="0" w:color="000001"/>
            </w:tcBorders>
          </w:tcPr>
          <w:p w14:paraId="70C49D9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413,2</w:t>
            </w:r>
          </w:p>
        </w:tc>
      </w:tr>
      <w:tr w:rsidR="00D74DFA" w:rsidRPr="00D74DFA" w14:paraId="24E70190"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FB9FD7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 с. Людвинівка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6D3E4E8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313</w:t>
            </w:r>
          </w:p>
        </w:tc>
        <w:tc>
          <w:tcPr>
            <w:tcW w:w="1134" w:type="dxa"/>
            <w:tcBorders>
              <w:left w:val="single" w:sz="4" w:space="0" w:color="auto"/>
              <w:bottom w:val="outset" w:sz="8" w:space="0" w:color="000001"/>
              <w:right w:val="outset" w:sz="8" w:space="0" w:color="000001"/>
            </w:tcBorders>
            <w:vAlign w:val="center"/>
          </w:tcPr>
          <w:p w14:paraId="0A57214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370</w:t>
            </w:r>
          </w:p>
        </w:tc>
        <w:tc>
          <w:tcPr>
            <w:tcW w:w="1135" w:type="dxa"/>
            <w:tcBorders>
              <w:left w:val="single" w:sz="4" w:space="0" w:color="auto"/>
              <w:bottom w:val="outset" w:sz="8" w:space="0" w:color="000001"/>
              <w:right w:val="outset" w:sz="8" w:space="0" w:color="000001"/>
            </w:tcBorders>
          </w:tcPr>
          <w:p w14:paraId="4BA570D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246,7</w:t>
            </w:r>
          </w:p>
        </w:tc>
      </w:tr>
      <w:tr w:rsidR="00D74DFA" w:rsidRPr="00D74DFA" w14:paraId="5D0B1D9C"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4D33A4CA"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Пашківка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5145AB0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430</w:t>
            </w:r>
          </w:p>
        </w:tc>
        <w:tc>
          <w:tcPr>
            <w:tcW w:w="1134" w:type="dxa"/>
            <w:tcBorders>
              <w:left w:val="single" w:sz="4" w:space="0" w:color="auto"/>
              <w:bottom w:val="outset" w:sz="8" w:space="0" w:color="000001"/>
              <w:right w:val="outset" w:sz="8" w:space="0" w:color="000001"/>
            </w:tcBorders>
            <w:vAlign w:val="center"/>
          </w:tcPr>
          <w:p w14:paraId="78C0117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760</w:t>
            </w:r>
          </w:p>
        </w:tc>
        <w:tc>
          <w:tcPr>
            <w:tcW w:w="1135" w:type="dxa"/>
            <w:tcBorders>
              <w:left w:val="single" w:sz="4" w:space="0" w:color="auto"/>
              <w:bottom w:val="outset" w:sz="8" w:space="0" w:color="000001"/>
              <w:right w:val="outset" w:sz="8" w:space="0" w:color="000001"/>
            </w:tcBorders>
          </w:tcPr>
          <w:p w14:paraId="7B6B438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481,2</w:t>
            </w:r>
          </w:p>
        </w:tc>
      </w:tr>
      <w:tr w:rsidR="00D74DFA" w:rsidRPr="00D74DFA" w14:paraId="36FC92AE" w14:textId="77777777" w:rsidTr="00D74DFA">
        <w:trPr>
          <w:gridAfter w:val="1"/>
          <w:wAfter w:w="3827" w:type="dxa"/>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0E7BDC1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Вітрівка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40B71FD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206</w:t>
            </w:r>
          </w:p>
        </w:tc>
        <w:tc>
          <w:tcPr>
            <w:tcW w:w="1134" w:type="dxa"/>
            <w:tcBorders>
              <w:left w:val="single" w:sz="4" w:space="0" w:color="auto"/>
              <w:bottom w:val="outset" w:sz="8" w:space="0" w:color="000001"/>
              <w:right w:val="outset" w:sz="8" w:space="0" w:color="000001"/>
            </w:tcBorders>
            <w:vAlign w:val="center"/>
          </w:tcPr>
          <w:p w14:paraId="4C4D71D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270</w:t>
            </w:r>
          </w:p>
        </w:tc>
        <w:tc>
          <w:tcPr>
            <w:tcW w:w="1135" w:type="dxa"/>
            <w:tcBorders>
              <w:left w:val="single" w:sz="4" w:space="0" w:color="auto"/>
              <w:bottom w:val="outset" w:sz="8" w:space="0" w:color="000001"/>
              <w:right w:val="outset" w:sz="8" w:space="0" w:color="000001"/>
            </w:tcBorders>
          </w:tcPr>
          <w:p w14:paraId="521627AA" w14:textId="77777777" w:rsidR="00D74DFA" w:rsidRPr="00D74DFA" w:rsidRDefault="00D74DFA" w:rsidP="00D74DFA">
            <w:pPr>
              <w:spacing w:after="0" w:line="240" w:lineRule="auto"/>
              <w:jc w:val="center"/>
              <w:textAlignment w:val="baseline"/>
              <w:rPr>
                <w:rFonts w:ascii="Times New Roman" w:hAnsi="Times New Roman" w:cs="Times New Roman"/>
                <w:sz w:val="16"/>
                <w:szCs w:val="16"/>
                <w:highlight w:val="yellow"/>
              </w:rPr>
            </w:pPr>
            <w:r w:rsidRPr="00D74DFA">
              <w:rPr>
                <w:rFonts w:ascii="Times New Roman" w:hAnsi="Times New Roman" w:cs="Times New Roman"/>
                <w:sz w:val="16"/>
                <w:szCs w:val="16"/>
              </w:rPr>
              <w:t>інформація відсутня</w:t>
            </w:r>
          </w:p>
        </w:tc>
      </w:tr>
      <w:tr w:rsidR="00D74DFA" w:rsidRPr="00D74DFA" w14:paraId="0368AF81" w14:textId="77777777" w:rsidTr="00D74DFA">
        <w:trPr>
          <w:trHeight w:val="45"/>
        </w:trPr>
        <w:tc>
          <w:tcPr>
            <w:tcW w:w="5545" w:type="dxa"/>
            <w:tcBorders>
              <w:top w:val="outset" w:sz="8" w:space="0" w:color="000001"/>
              <w:left w:val="outset" w:sz="8" w:space="0" w:color="000001"/>
              <w:bottom w:val="outset" w:sz="8" w:space="0" w:color="000001"/>
              <w:right w:val="outset" w:sz="8" w:space="0" w:color="000001"/>
            </w:tcBorders>
            <w:vAlign w:val="center"/>
          </w:tcPr>
          <w:p w14:paraId="1293E299"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3970" w:type="dxa"/>
            <w:gridSpan w:val="3"/>
            <w:tcBorders>
              <w:top w:val="outset" w:sz="8" w:space="0" w:color="000001"/>
              <w:left w:val="outset" w:sz="8" w:space="0" w:color="000001"/>
              <w:bottom w:val="outset" w:sz="8" w:space="0" w:color="000001"/>
              <w:right w:val="outset" w:sz="8" w:space="0" w:color="000001"/>
            </w:tcBorders>
            <w:vAlign w:val="center"/>
          </w:tcPr>
          <w:p w14:paraId="4E68C2B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використовується </w:t>
            </w:r>
            <w:proofErr w:type="spellStart"/>
            <w:r w:rsidRPr="00D74DFA">
              <w:rPr>
                <w:rFonts w:ascii="Times New Roman" w:hAnsi="Times New Roman" w:cs="Times New Roman"/>
                <w:sz w:val="20"/>
                <w:szCs w:val="20"/>
              </w:rPr>
              <w:t>безконтейнерна</w:t>
            </w:r>
            <w:proofErr w:type="spellEnd"/>
            <w:r w:rsidRPr="00D74DFA">
              <w:rPr>
                <w:rFonts w:ascii="Times New Roman" w:hAnsi="Times New Roman" w:cs="Times New Roman"/>
                <w:sz w:val="20"/>
                <w:szCs w:val="20"/>
              </w:rPr>
              <w:t xml:space="preserve"> система</w:t>
            </w:r>
          </w:p>
        </w:tc>
        <w:tc>
          <w:tcPr>
            <w:tcW w:w="3827" w:type="dxa"/>
          </w:tcPr>
          <w:p w14:paraId="240232E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256,3</w:t>
            </w:r>
          </w:p>
        </w:tc>
      </w:tr>
    </w:tbl>
    <w:p w14:paraId="62218F93"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rPr>
      </w:pPr>
    </w:p>
    <w:p w14:paraId="3C8DDE95"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На території населених пунктів (об’єкт конкурсу № 1) Макарівської селищної територіальної громади Київської області щодо яких оголошено конкурс розташовано:</w:t>
      </w:r>
    </w:p>
    <w:p w14:paraId="29A0CE5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- 65 багатоквартирних будинків (1 891 квартира), у яких  проживає 3 959 мешканців; </w:t>
      </w:r>
    </w:p>
    <w:p w14:paraId="19190C78"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ab/>
        <w:t xml:space="preserve">в </w:t>
      </w:r>
      <w:proofErr w:type="spellStart"/>
      <w:r w:rsidRPr="00D74DFA">
        <w:rPr>
          <w:rFonts w:ascii="Times New Roman" w:hAnsi="Times New Roman" w:cs="Times New Roman"/>
        </w:rPr>
        <w:t>т.ч</w:t>
      </w:r>
      <w:proofErr w:type="spellEnd"/>
      <w:r w:rsidRPr="00D74DFA">
        <w:rPr>
          <w:rFonts w:ascii="Times New Roman" w:hAnsi="Times New Roman" w:cs="Times New Roman"/>
        </w:rPr>
        <w:t xml:space="preserve">. у 11 багатоквартирних будинках (349 квартир) створено 9 ОСББ, у яких проживає 863 мешканці; </w:t>
      </w:r>
    </w:p>
    <w:p w14:paraId="71000CC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- 6 402 будинки присадибного типу в яких проживає 9 709 осіб;</w:t>
      </w:r>
    </w:p>
    <w:p w14:paraId="29F7A03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 гуртожитки на 40 кімнат, у яких проживає 113 осіб;</w:t>
      </w:r>
    </w:p>
    <w:p w14:paraId="1BCB0B92"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- 25 промислових підприємств на яких організовано  782 робочих місця;</w:t>
      </w:r>
    </w:p>
    <w:p w14:paraId="5787977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- 15 сільгосппідприємств на яких 73 робочих місця; </w:t>
      </w:r>
    </w:p>
    <w:p w14:paraId="07CB59C6"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- 12 закладів громадського харчування на 765 місць;</w:t>
      </w:r>
    </w:p>
    <w:p w14:paraId="1F3FBFB9"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- 116 закладів  торгівлі з торгівельною площею 11 586 </w:t>
      </w:r>
      <w:proofErr w:type="spellStart"/>
      <w:r w:rsidRPr="00D74DFA">
        <w:rPr>
          <w:rFonts w:ascii="Times New Roman" w:hAnsi="Times New Roman" w:cs="Times New Roman"/>
        </w:rPr>
        <w:t>кв.м</w:t>
      </w:r>
      <w:proofErr w:type="spellEnd"/>
      <w:r w:rsidRPr="00D74DFA">
        <w:rPr>
          <w:rFonts w:ascii="Times New Roman" w:hAnsi="Times New Roman" w:cs="Times New Roman"/>
        </w:rPr>
        <w:t>;</w:t>
      </w:r>
    </w:p>
    <w:p w14:paraId="6BAAD7E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 готелі на 46 місць;</w:t>
      </w:r>
    </w:p>
    <w:p w14:paraId="142A7006"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- 20 автозаправних станцій, мийок та СТО, в яких 84 робочих місця;</w:t>
      </w:r>
    </w:p>
    <w:p w14:paraId="3B185040"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- 18 бюджетних установ та закладів у яких 447 працівників;</w:t>
      </w:r>
    </w:p>
    <w:p w14:paraId="2ECB7853"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 заклад фахової освіти на 360 місць;</w:t>
      </w:r>
    </w:p>
    <w:p w14:paraId="4ED3D028"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- 5 закладів шкільної освіти на 2225 місць;</w:t>
      </w:r>
    </w:p>
    <w:p w14:paraId="2EE57DB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- 6 дошкільних закладів на 885 місць;</w:t>
      </w:r>
    </w:p>
    <w:p w14:paraId="35151154"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 лікарня на 106 ліжок;</w:t>
      </w:r>
    </w:p>
    <w:p w14:paraId="0446854E"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 поліклініки на 630 відвідувань;</w:t>
      </w:r>
    </w:p>
    <w:p w14:paraId="2074C73F"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- 9 медичних та стоматологічних кабінетів на 123 відвідування;</w:t>
      </w:r>
    </w:p>
    <w:p w14:paraId="3B0C816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- 9 закладів культури на 903 місця;</w:t>
      </w:r>
    </w:p>
    <w:p w14:paraId="69CDD54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- 51 -  інших установ та організацій, в яких 559 робочих місць, із них: </w:t>
      </w:r>
    </w:p>
    <w:p w14:paraId="187C558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1 державний та 6 приватних нотаріусів на 15 робочих місць;</w:t>
      </w:r>
    </w:p>
    <w:p w14:paraId="74EA9148" w14:textId="77777777" w:rsidR="00D74DFA" w:rsidRPr="00D74DFA" w:rsidRDefault="00D74DFA" w:rsidP="00D74DFA">
      <w:pPr>
        <w:shd w:val="clear" w:color="auto" w:fill="EFF1F6"/>
        <w:spacing w:after="0" w:line="240" w:lineRule="auto"/>
        <w:ind w:firstLine="567"/>
        <w:textAlignment w:val="baseline"/>
        <w:outlineLvl w:val="1"/>
        <w:rPr>
          <w:rFonts w:ascii="Times New Roman" w:hAnsi="Times New Roman" w:cs="Times New Roman"/>
        </w:rPr>
      </w:pPr>
      <w:r w:rsidRPr="00D74DFA">
        <w:rPr>
          <w:rFonts w:ascii="Times New Roman" w:hAnsi="Times New Roman" w:cs="Times New Roman"/>
        </w:rPr>
        <w:t xml:space="preserve"> * Філія «Макарівське лісове господарство» (45125514) ДСГП «Ліси України», 120 працюючих;</w:t>
      </w:r>
    </w:p>
    <w:p w14:paraId="65D4648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ТОВ «Лісник» (40448789), 18 працюючих;</w:t>
      </w:r>
    </w:p>
    <w:p w14:paraId="2022568F"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Київська філія ТОВ "ГАЗОРОЗПОДІЛЬНІ МЕРЕЖІ УКРАЇНИ», 45 працюючих;</w:t>
      </w:r>
    </w:p>
    <w:p w14:paraId="605F5D8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ПрАТ "ДТЕК КИЇВСЬКІ РЕГІОНАЛЬНІ ЕЛЕКТРОМЕРЕЖІ", 38 працівників;</w:t>
      </w:r>
    </w:p>
    <w:p w14:paraId="4594CD81"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- 6 садових товариств на території </w:t>
      </w:r>
      <w:proofErr w:type="spellStart"/>
      <w:r w:rsidRPr="00D74DFA">
        <w:rPr>
          <w:rFonts w:ascii="Times New Roman" w:hAnsi="Times New Roman" w:cs="Times New Roman"/>
        </w:rPr>
        <w:t>Фасівського</w:t>
      </w:r>
      <w:proofErr w:type="spellEnd"/>
      <w:r w:rsidRPr="00D74DFA">
        <w:rPr>
          <w:rFonts w:ascii="Times New Roman" w:hAnsi="Times New Roman" w:cs="Times New Roman"/>
        </w:rPr>
        <w:t xml:space="preserve"> </w:t>
      </w:r>
      <w:proofErr w:type="spellStart"/>
      <w:r w:rsidRPr="00D74DFA">
        <w:rPr>
          <w:rFonts w:ascii="Times New Roman" w:hAnsi="Times New Roman" w:cs="Times New Roman"/>
        </w:rPr>
        <w:t>старостинського</w:t>
      </w:r>
      <w:proofErr w:type="spellEnd"/>
      <w:r w:rsidRPr="00D74DFA">
        <w:rPr>
          <w:rFonts w:ascii="Times New Roman" w:hAnsi="Times New Roman" w:cs="Times New Roman"/>
        </w:rPr>
        <w:t xml:space="preserve"> округу;</w:t>
      </w:r>
    </w:p>
    <w:p w14:paraId="789C9B30"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- 2 обслуговуючі кооперативи на території Калинівського </w:t>
      </w:r>
      <w:proofErr w:type="spellStart"/>
      <w:r w:rsidRPr="00D74DFA">
        <w:rPr>
          <w:rFonts w:ascii="Times New Roman" w:hAnsi="Times New Roman" w:cs="Times New Roman"/>
        </w:rPr>
        <w:t>старостинського</w:t>
      </w:r>
      <w:proofErr w:type="spellEnd"/>
      <w:r w:rsidRPr="00D74DFA">
        <w:rPr>
          <w:rFonts w:ascii="Times New Roman" w:hAnsi="Times New Roman" w:cs="Times New Roman"/>
        </w:rPr>
        <w:t xml:space="preserve"> округу</w:t>
      </w:r>
    </w:p>
    <w:p w14:paraId="2AFA6BA9"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інші</w:t>
      </w:r>
    </w:p>
    <w:p w14:paraId="155CF2E3" w14:textId="77777777" w:rsidR="00B864A5" w:rsidRDefault="00B864A5" w:rsidP="00D74DFA">
      <w:pPr>
        <w:spacing w:after="0" w:line="240" w:lineRule="auto"/>
        <w:jc w:val="both"/>
        <w:rPr>
          <w:rFonts w:ascii="Times New Roman" w:hAnsi="Times New Roman" w:cs="Times New Roman"/>
          <w:b/>
        </w:rPr>
      </w:pPr>
    </w:p>
    <w:p w14:paraId="6124BC1D" w14:textId="77777777" w:rsidR="00B864A5" w:rsidRDefault="00B864A5" w:rsidP="00D74DFA">
      <w:pPr>
        <w:spacing w:after="0" w:line="240" w:lineRule="auto"/>
        <w:jc w:val="both"/>
        <w:rPr>
          <w:rFonts w:ascii="Times New Roman" w:hAnsi="Times New Roman" w:cs="Times New Roman"/>
          <w:b/>
        </w:rPr>
      </w:pPr>
    </w:p>
    <w:p w14:paraId="269238BD" w14:textId="77777777" w:rsidR="00B864A5" w:rsidRDefault="00B864A5" w:rsidP="00D74DFA">
      <w:pPr>
        <w:spacing w:after="0" w:line="240" w:lineRule="auto"/>
        <w:jc w:val="both"/>
        <w:rPr>
          <w:rFonts w:ascii="Times New Roman" w:hAnsi="Times New Roman" w:cs="Times New Roman"/>
          <w:b/>
        </w:rPr>
      </w:pPr>
    </w:p>
    <w:p w14:paraId="64010989" w14:textId="59517F6C"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0A7A117A" w14:textId="5663AF37" w:rsidR="00D74DFA" w:rsidRPr="00B864A5" w:rsidRDefault="00D74DFA" w:rsidP="00B864A5">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D74DFA">
        <w:rPr>
          <w:rFonts w:ascii="Times New Roman" w:hAnsi="Times New Roman" w:cs="Times New Roman"/>
          <w:b/>
        </w:rPr>
        <w:t xml:space="preserve">   </w:t>
      </w:r>
      <w:r w:rsidR="00B864A5">
        <w:rPr>
          <w:rFonts w:ascii="Times New Roman" w:hAnsi="Times New Roman" w:cs="Times New Roman"/>
          <w:b/>
        </w:rPr>
        <w:t>Наталія БУРНАШЕВА</w:t>
      </w:r>
    </w:p>
    <w:p w14:paraId="16CC1651" w14:textId="7E7AA033" w:rsidR="00B864A5" w:rsidRPr="00D74DFA" w:rsidRDefault="00D74DFA" w:rsidP="00B864A5">
      <w:pPr>
        <w:spacing w:after="0" w:line="240" w:lineRule="auto"/>
        <w:ind w:left="5670"/>
        <w:jc w:val="both"/>
        <w:rPr>
          <w:rFonts w:ascii="Times New Roman" w:hAnsi="Times New Roman" w:cs="Times New Roman"/>
          <w:color w:val="000000"/>
        </w:rPr>
      </w:pPr>
      <w:r w:rsidRPr="00D74DFA">
        <w:rPr>
          <w:rFonts w:ascii="Times New Roman" w:hAnsi="Times New Roman" w:cs="Times New Roman"/>
          <w:b/>
          <w:bCs/>
        </w:rPr>
        <w:br w:type="page"/>
      </w:r>
      <w:r w:rsidR="00B864A5" w:rsidRPr="00D74DFA">
        <w:rPr>
          <w:rFonts w:ascii="Times New Roman" w:hAnsi="Times New Roman" w:cs="Times New Roman"/>
          <w:color w:val="000000"/>
        </w:rPr>
        <w:lastRenderedPageBreak/>
        <w:t xml:space="preserve">Додаток </w:t>
      </w:r>
      <w:r w:rsidR="00B864A5">
        <w:rPr>
          <w:rFonts w:ascii="Times New Roman" w:hAnsi="Times New Roman" w:cs="Times New Roman"/>
          <w:color w:val="000000"/>
        </w:rPr>
        <w:t>5</w:t>
      </w:r>
    </w:p>
    <w:p w14:paraId="2E80E23D" w14:textId="77777777" w:rsidR="00B864A5" w:rsidRPr="00D74DFA" w:rsidRDefault="00B864A5" w:rsidP="00B864A5">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261EF48C" w14:textId="21741C92" w:rsidR="00D74DFA" w:rsidRPr="00D74DFA" w:rsidRDefault="00D74DFA" w:rsidP="00B864A5">
      <w:pPr>
        <w:spacing w:after="0" w:line="240" w:lineRule="auto"/>
        <w:jc w:val="right"/>
        <w:rPr>
          <w:rFonts w:ascii="Times New Roman" w:hAnsi="Times New Roman" w:cs="Times New Roman"/>
          <w:b/>
          <w:bCs/>
        </w:rPr>
      </w:pPr>
    </w:p>
    <w:p w14:paraId="4CD1C570" w14:textId="77777777" w:rsidR="00D74DFA" w:rsidRPr="00D74DFA" w:rsidRDefault="00D74DFA" w:rsidP="00D74DFA">
      <w:pPr>
        <w:tabs>
          <w:tab w:val="left" w:pos="284"/>
        </w:tabs>
        <w:spacing w:after="0" w:line="240" w:lineRule="auto"/>
        <w:ind w:firstLine="567"/>
        <w:jc w:val="center"/>
        <w:textAlignment w:val="baseline"/>
        <w:rPr>
          <w:rFonts w:ascii="Times New Roman" w:hAnsi="Times New Roman" w:cs="Times New Roman"/>
          <w:b/>
          <w:bCs/>
        </w:rPr>
      </w:pPr>
      <w:r w:rsidRPr="00D74DFA">
        <w:rPr>
          <w:rFonts w:ascii="Times New Roman" w:hAnsi="Times New Roman" w:cs="Times New Roman"/>
          <w:b/>
          <w:bCs/>
        </w:rPr>
        <w:t>Розміри та межі територій, на яких здійснюватимуться операції із збирання та перевезення побутових відходів та характеристика об’єктів утворення побутових відходів за джерелами їх утворення по об’єкту конкурсу № 2</w:t>
      </w:r>
    </w:p>
    <w:p w14:paraId="26902CDC" w14:textId="77777777" w:rsidR="00D74DFA" w:rsidRPr="00D74DFA" w:rsidRDefault="00D74DFA" w:rsidP="00D74DFA">
      <w:pPr>
        <w:tabs>
          <w:tab w:val="left" w:pos="284"/>
        </w:tabs>
        <w:spacing w:after="0" w:line="240" w:lineRule="auto"/>
        <w:jc w:val="both"/>
        <w:textAlignment w:val="baseline"/>
        <w:rPr>
          <w:rFonts w:ascii="Times New Roman" w:hAnsi="Times New Roman" w:cs="Times New Roman"/>
          <w:bCs/>
        </w:rPr>
      </w:pPr>
      <w:r w:rsidRPr="00D74DFA">
        <w:rPr>
          <w:rFonts w:ascii="Times New Roman" w:hAnsi="Times New Roman" w:cs="Times New Roman"/>
          <w:bCs/>
        </w:rPr>
        <w:t xml:space="preserve">Об’єкт конкурсу  № 2 включає населені пункти: </w:t>
      </w:r>
      <w:proofErr w:type="spellStart"/>
      <w:r w:rsidRPr="00D74DFA">
        <w:rPr>
          <w:rFonts w:ascii="Times New Roman" w:hAnsi="Times New Roman" w:cs="Times New Roman"/>
          <w:bCs/>
        </w:rPr>
        <w:t>Плахтянка</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Гавронщина</w:t>
      </w:r>
      <w:proofErr w:type="spellEnd"/>
      <w:r w:rsidRPr="00D74DFA">
        <w:rPr>
          <w:rFonts w:ascii="Times New Roman" w:hAnsi="Times New Roman" w:cs="Times New Roman"/>
          <w:bCs/>
        </w:rPr>
        <w:t xml:space="preserve">, Маковище, </w:t>
      </w:r>
      <w:proofErr w:type="spellStart"/>
      <w:r w:rsidRPr="00D74DFA">
        <w:rPr>
          <w:rFonts w:ascii="Times New Roman" w:hAnsi="Times New Roman" w:cs="Times New Roman"/>
          <w:bCs/>
        </w:rPr>
        <w:t>Вишеград</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Колонщина</w:t>
      </w:r>
      <w:proofErr w:type="spellEnd"/>
      <w:r w:rsidRPr="00D74DFA">
        <w:rPr>
          <w:rFonts w:ascii="Times New Roman" w:hAnsi="Times New Roman" w:cs="Times New Roman"/>
          <w:bCs/>
        </w:rPr>
        <w:t xml:space="preserve">, Березівка, </w:t>
      </w:r>
      <w:proofErr w:type="spellStart"/>
      <w:r w:rsidRPr="00D74DFA">
        <w:rPr>
          <w:rFonts w:ascii="Times New Roman" w:hAnsi="Times New Roman" w:cs="Times New Roman"/>
          <w:bCs/>
        </w:rPr>
        <w:t>Мар’янівка</w:t>
      </w:r>
      <w:proofErr w:type="spellEnd"/>
      <w:r w:rsidRPr="00D74DFA">
        <w:rPr>
          <w:rFonts w:ascii="Times New Roman" w:hAnsi="Times New Roman" w:cs="Times New Roman"/>
          <w:bCs/>
        </w:rPr>
        <w:t xml:space="preserve">, Миколаївка, Копилів, Северинівка, </w:t>
      </w:r>
      <w:proofErr w:type="spellStart"/>
      <w:r w:rsidRPr="00D74DFA">
        <w:rPr>
          <w:rFonts w:ascii="Times New Roman" w:hAnsi="Times New Roman" w:cs="Times New Roman"/>
          <w:bCs/>
        </w:rPr>
        <w:t>Мотижин</w:t>
      </w:r>
      <w:proofErr w:type="spellEnd"/>
    </w:p>
    <w:p w14:paraId="0415BF3B" w14:textId="77777777" w:rsidR="00D74DFA" w:rsidRPr="00D74DFA" w:rsidRDefault="00D74DFA" w:rsidP="00D74DFA">
      <w:pPr>
        <w:tabs>
          <w:tab w:val="left" w:pos="284"/>
        </w:tabs>
        <w:spacing w:after="0" w:line="240" w:lineRule="auto"/>
        <w:jc w:val="both"/>
        <w:textAlignment w:val="baseline"/>
        <w:rPr>
          <w:rFonts w:ascii="Times New Roman" w:hAnsi="Times New Roman" w:cs="Times New Roman"/>
          <w:bCs/>
        </w:rPr>
      </w:pPr>
    </w:p>
    <w:p w14:paraId="5155DC9A"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1. Чисельність наявного населення в населених пунктах Макарівської селищної територіальної громади Київської області (об’єкт конкурсу № 2) щодо яких оголошено конкурс, станом на 01.01.2025, складає  7 411 (12 803 - фактично проживають) осіб.</w:t>
      </w:r>
    </w:p>
    <w:p w14:paraId="65FCD330" w14:textId="77777777" w:rsidR="00D74DFA" w:rsidRPr="00D74DFA" w:rsidRDefault="00D74DFA" w:rsidP="00D74DFA">
      <w:pPr>
        <w:tabs>
          <w:tab w:val="left" w:pos="426"/>
        </w:tabs>
        <w:spacing w:after="0" w:line="240" w:lineRule="auto"/>
        <w:jc w:val="both"/>
        <w:textAlignment w:val="baseline"/>
        <w:rPr>
          <w:rFonts w:ascii="Times New Roman" w:hAnsi="Times New Roman" w:cs="Times New Roman"/>
        </w:rPr>
      </w:pPr>
    </w:p>
    <w:p w14:paraId="2F3ED113"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2. Станом на 01 січня 2025 року, орієнтовна площа забудованої території населених пунктів Макарівської селищної територіальної громади Київської області щодо яких оголошено конкурс, становить 8 854,71 га. </w:t>
      </w:r>
    </w:p>
    <w:p w14:paraId="17E78A51"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p>
    <w:p w14:paraId="28B1F2AF" w14:textId="77777777" w:rsidR="00D74DFA" w:rsidRPr="00D74DFA" w:rsidRDefault="00D74DFA" w:rsidP="00D74DFA">
      <w:pPr>
        <w:spacing w:after="0" w:line="240" w:lineRule="auto"/>
        <w:ind w:firstLine="567"/>
        <w:jc w:val="both"/>
        <w:textAlignment w:val="baseline"/>
        <w:rPr>
          <w:rFonts w:ascii="Times New Roman" w:hAnsi="Times New Roman" w:cs="Times New Roman"/>
          <w:b/>
        </w:rPr>
      </w:pPr>
      <w:r w:rsidRPr="00D74DFA">
        <w:rPr>
          <w:rFonts w:ascii="Times New Roman" w:hAnsi="Times New Roman" w:cs="Times New Roman"/>
        </w:rPr>
        <w:t xml:space="preserve">3. </w:t>
      </w:r>
      <w:proofErr w:type="spellStart"/>
      <w:r w:rsidRPr="00D74DFA">
        <w:rPr>
          <w:rFonts w:ascii="Times New Roman" w:hAnsi="Times New Roman" w:cs="Times New Roman"/>
        </w:rPr>
        <w:t>Вулично</w:t>
      </w:r>
      <w:proofErr w:type="spellEnd"/>
      <w:r w:rsidRPr="00D74DFA">
        <w:rPr>
          <w:rFonts w:ascii="Times New Roman" w:hAnsi="Times New Roman" w:cs="Times New Roman"/>
        </w:rPr>
        <w:t xml:space="preserve">-дорожня мережа території населених пунктів Макарівської селищної територіальної громади Київської області щодо яких оголошено конкурс, налічує 151 вулицю загальною протяжністю 153,9 км, у </w:t>
      </w:r>
      <w:proofErr w:type="spellStart"/>
      <w:r w:rsidRPr="00D74DFA">
        <w:rPr>
          <w:rFonts w:ascii="Times New Roman" w:hAnsi="Times New Roman" w:cs="Times New Roman"/>
        </w:rPr>
        <w:t>т.ч</w:t>
      </w:r>
      <w:proofErr w:type="spellEnd"/>
      <w:r w:rsidRPr="00D74DFA">
        <w:rPr>
          <w:rFonts w:ascii="Times New Roman" w:hAnsi="Times New Roman" w:cs="Times New Roman"/>
        </w:rPr>
        <w:t>. протяжність мережі з твердим покриттям – 100,2 км:</w:t>
      </w:r>
      <w:r w:rsidRPr="00D74DFA">
        <w:rPr>
          <w:rFonts w:ascii="Times New Roman" w:hAnsi="Times New Roman" w:cs="Times New Roman"/>
          <w:b/>
        </w:rPr>
        <w:t xml:space="preserve"> </w:t>
      </w:r>
    </w:p>
    <w:p w14:paraId="4DB7F253"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b/>
        </w:rPr>
      </w:pPr>
    </w:p>
    <w:tbl>
      <w:tblPr>
        <w:tblW w:w="9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785"/>
        <w:gridCol w:w="1785"/>
        <w:gridCol w:w="1900"/>
      </w:tblGrid>
      <w:tr w:rsidR="00D74DFA" w:rsidRPr="00D74DFA" w14:paraId="4B2BB47B" w14:textId="77777777" w:rsidTr="00B864A5">
        <w:tc>
          <w:tcPr>
            <w:tcW w:w="4140" w:type="dxa"/>
            <w:vAlign w:val="center"/>
          </w:tcPr>
          <w:p w14:paraId="24D8305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Населений пункт</w:t>
            </w:r>
          </w:p>
        </w:tc>
        <w:tc>
          <w:tcPr>
            <w:tcW w:w="1785" w:type="dxa"/>
          </w:tcPr>
          <w:p w14:paraId="14C28F4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Кількість вулиць та провулків</w:t>
            </w:r>
          </w:p>
        </w:tc>
        <w:tc>
          <w:tcPr>
            <w:tcW w:w="1785" w:type="dxa"/>
          </w:tcPr>
          <w:p w14:paraId="06FFA0A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Загальна протяжність,</w:t>
            </w:r>
          </w:p>
          <w:p w14:paraId="17C355A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км</w:t>
            </w:r>
          </w:p>
        </w:tc>
        <w:tc>
          <w:tcPr>
            <w:tcW w:w="1900" w:type="dxa"/>
          </w:tcPr>
          <w:p w14:paraId="3BB8B9F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У </w:t>
            </w:r>
            <w:proofErr w:type="spellStart"/>
            <w:r w:rsidRPr="00D74DFA">
              <w:rPr>
                <w:rFonts w:ascii="Times New Roman" w:hAnsi="Times New Roman" w:cs="Times New Roman"/>
                <w:sz w:val="20"/>
                <w:szCs w:val="20"/>
              </w:rPr>
              <w:t>т.ч</w:t>
            </w:r>
            <w:proofErr w:type="spellEnd"/>
            <w:r w:rsidRPr="00D74DFA">
              <w:rPr>
                <w:rFonts w:ascii="Times New Roman" w:hAnsi="Times New Roman" w:cs="Times New Roman"/>
                <w:sz w:val="20"/>
                <w:szCs w:val="20"/>
              </w:rPr>
              <w:t>.</w:t>
            </w:r>
          </w:p>
          <w:p w14:paraId="38C3D0B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протяжність мережі з твердим покриттям, км</w:t>
            </w:r>
          </w:p>
        </w:tc>
      </w:tr>
      <w:tr w:rsidR="00D74DFA" w:rsidRPr="00D74DFA" w14:paraId="6F898083" w14:textId="77777777" w:rsidTr="00B864A5">
        <w:tc>
          <w:tcPr>
            <w:tcW w:w="4140" w:type="dxa"/>
            <w:vAlign w:val="center"/>
          </w:tcPr>
          <w:p w14:paraId="66B7BA02" w14:textId="77777777" w:rsidR="00D74DFA" w:rsidRPr="00D74DFA" w:rsidRDefault="00D74DFA" w:rsidP="00D74DFA">
            <w:pPr>
              <w:spacing w:after="0" w:line="240" w:lineRule="auto"/>
              <w:textAlignment w:val="baseline"/>
              <w:rPr>
                <w:rFonts w:ascii="Times New Roman" w:hAnsi="Times New Roman" w:cs="Times New Roman"/>
                <w:b/>
                <w:sz w:val="20"/>
                <w:szCs w:val="20"/>
              </w:rPr>
            </w:pPr>
            <w:r w:rsidRPr="00D74DFA">
              <w:rPr>
                <w:rFonts w:ascii="Times New Roman" w:hAnsi="Times New Roman" w:cs="Times New Roman"/>
                <w:b/>
                <w:sz w:val="20"/>
                <w:szCs w:val="20"/>
              </w:rPr>
              <w:t>Всього:</w:t>
            </w:r>
          </w:p>
        </w:tc>
        <w:tc>
          <w:tcPr>
            <w:tcW w:w="1785" w:type="dxa"/>
          </w:tcPr>
          <w:p w14:paraId="3167CB13"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151</w:t>
            </w:r>
          </w:p>
        </w:tc>
        <w:tc>
          <w:tcPr>
            <w:tcW w:w="1785" w:type="dxa"/>
          </w:tcPr>
          <w:p w14:paraId="75E6646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153,9</w:t>
            </w:r>
          </w:p>
        </w:tc>
        <w:tc>
          <w:tcPr>
            <w:tcW w:w="1900" w:type="dxa"/>
          </w:tcPr>
          <w:p w14:paraId="22A6AEB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100,2 </w:t>
            </w:r>
          </w:p>
        </w:tc>
      </w:tr>
      <w:tr w:rsidR="00D74DFA" w:rsidRPr="00D74DFA" w14:paraId="45A38829" w14:textId="77777777" w:rsidTr="00B864A5">
        <w:tc>
          <w:tcPr>
            <w:tcW w:w="4140" w:type="dxa"/>
          </w:tcPr>
          <w:p w14:paraId="09142039"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Гавронщинський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85" w:type="dxa"/>
          </w:tcPr>
          <w:p w14:paraId="6424DD4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8</w:t>
            </w:r>
          </w:p>
        </w:tc>
        <w:tc>
          <w:tcPr>
            <w:tcW w:w="1785" w:type="dxa"/>
          </w:tcPr>
          <w:p w14:paraId="754A044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17,9</w:t>
            </w:r>
          </w:p>
        </w:tc>
        <w:tc>
          <w:tcPr>
            <w:tcW w:w="1900" w:type="dxa"/>
          </w:tcPr>
          <w:p w14:paraId="3393BC1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4,1</w:t>
            </w:r>
          </w:p>
        </w:tc>
      </w:tr>
      <w:tr w:rsidR="00D74DFA" w:rsidRPr="00D74DFA" w14:paraId="1814A551" w14:textId="77777777" w:rsidTr="00B864A5">
        <w:tc>
          <w:tcPr>
            <w:tcW w:w="4140" w:type="dxa"/>
          </w:tcPr>
          <w:p w14:paraId="2DAB6383"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Гавронщина</w:t>
            </w:r>
            <w:proofErr w:type="spellEnd"/>
          </w:p>
        </w:tc>
        <w:tc>
          <w:tcPr>
            <w:tcW w:w="1785" w:type="dxa"/>
          </w:tcPr>
          <w:p w14:paraId="2315718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w:t>
            </w:r>
          </w:p>
        </w:tc>
        <w:tc>
          <w:tcPr>
            <w:tcW w:w="1785" w:type="dxa"/>
          </w:tcPr>
          <w:p w14:paraId="08B1393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17,9</w:t>
            </w:r>
          </w:p>
        </w:tc>
        <w:tc>
          <w:tcPr>
            <w:tcW w:w="1900" w:type="dxa"/>
          </w:tcPr>
          <w:p w14:paraId="11EBA48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4,1</w:t>
            </w:r>
          </w:p>
        </w:tc>
      </w:tr>
      <w:tr w:rsidR="00D74DFA" w:rsidRPr="00D74DFA" w14:paraId="698499CF" w14:textId="77777777" w:rsidTr="00B864A5">
        <w:tc>
          <w:tcPr>
            <w:tcW w:w="4140" w:type="dxa"/>
          </w:tcPr>
          <w:p w14:paraId="6B16E412"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Колонщинський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85" w:type="dxa"/>
          </w:tcPr>
          <w:p w14:paraId="683889F6"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60</w:t>
            </w:r>
          </w:p>
        </w:tc>
        <w:tc>
          <w:tcPr>
            <w:tcW w:w="1785" w:type="dxa"/>
          </w:tcPr>
          <w:p w14:paraId="5C11934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56,0</w:t>
            </w:r>
          </w:p>
        </w:tc>
        <w:tc>
          <w:tcPr>
            <w:tcW w:w="1900" w:type="dxa"/>
          </w:tcPr>
          <w:p w14:paraId="294C271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43,5</w:t>
            </w:r>
          </w:p>
        </w:tc>
      </w:tr>
      <w:tr w:rsidR="00D74DFA" w:rsidRPr="00D74DFA" w14:paraId="330FC525" w14:textId="77777777" w:rsidTr="00B864A5">
        <w:tc>
          <w:tcPr>
            <w:tcW w:w="4140" w:type="dxa"/>
          </w:tcPr>
          <w:p w14:paraId="1F0D8F1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Колонщина</w:t>
            </w:r>
            <w:proofErr w:type="spellEnd"/>
          </w:p>
        </w:tc>
        <w:tc>
          <w:tcPr>
            <w:tcW w:w="1785" w:type="dxa"/>
          </w:tcPr>
          <w:p w14:paraId="6637269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34</w:t>
            </w:r>
          </w:p>
        </w:tc>
        <w:tc>
          <w:tcPr>
            <w:tcW w:w="1785" w:type="dxa"/>
          </w:tcPr>
          <w:p w14:paraId="6CD15D4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23,5</w:t>
            </w:r>
          </w:p>
        </w:tc>
        <w:tc>
          <w:tcPr>
            <w:tcW w:w="1900" w:type="dxa"/>
          </w:tcPr>
          <w:p w14:paraId="36F368F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16,9</w:t>
            </w:r>
          </w:p>
        </w:tc>
      </w:tr>
      <w:tr w:rsidR="00D74DFA" w:rsidRPr="00D74DFA" w14:paraId="5A23F1FA" w14:textId="77777777" w:rsidTr="00B864A5">
        <w:tc>
          <w:tcPr>
            <w:tcW w:w="4140" w:type="dxa"/>
          </w:tcPr>
          <w:p w14:paraId="7F0AF35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Березівка</w:t>
            </w:r>
          </w:p>
        </w:tc>
        <w:tc>
          <w:tcPr>
            <w:tcW w:w="1785" w:type="dxa"/>
          </w:tcPr>
          <w:p w14:paraId="6226DED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21</w:t>
            </w:r>
          </w:p>
        </w:tc>
        <w:tc>
          <w:tcPr>
            <w:tcW w:w="1785" w:type="dxa"/>
          </w:tcPr>
          <w:p w14:paraId="0840F1B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24,9</w:t>
            </w:r>
          </w:p>
        </w:tc>
        <w:tc>
          <w:tcPr>
            <w:tcW w:w="1900" w:type="dxa"/>
          </w:tcPr>
          <w:p w14:paraId="3E86F2F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21,4</w:t>
            </w:r>
          </w:p>
        </w:tc>
      </w:tr>
      <w:tr w:rsidR="00D74DFA" w:rsidRPr="00D74DFA" w14:paraId="605EDC36" w14:textId="77777777" w:rsidTr="00B864A5">
        <w:tc>
          <w:tcPr>
            <w:tcW w:w="4140" w:type="dxa"/>
          </w:tcPr>
          <w:p w14:paraId="3006F484"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Мар’янівка</w:t>
            </w:r>
            <w:proofErr w:type="spellEnd"/>
          </w:p>
        </w:tc>
        <w:tc>
          <w:tcPr>
            <w:tcW w:w="1785" w:type="dxa"/>
          </w:tcPr>
          <w:p w14:paraId="15DF26A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w:t>
            </w:r>
          </w:p>
        </w:tc>
        <w:tc>
          <w:tcPr>
            <w:tcW w:w="1785" w:type="dxa"/>
          </w:tcPr>
          <w:p w14:paraId="2CD9843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5,4</w:t>
            </w:r>
          </w:p>
        </w:tc>
        <w:tc>
          <w:tcPr>
            <w:tcW w:w="1900" w:type="dxa"/>
          </w:tcPr>
          <w:p w14:paraId="2FB225B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3,0</w:t>
            </w:r>
          </w:p>
        </w:tc>
      </w:tr>
      <w:tr w:rsidR="00D74DFA" w:rsidRPr="00D74DFA" w14:paraId="53F68532" w14:textId="77777777" w:rsidTr="00B864A5">
        <w:tc>
          <w:tcPr>
            <w:tcW w:w="4140" w:type="dxa"/>
          </w:tcPr>
          <w:p w14:paraId="3232FCE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 Миколаївка</w:t>
            </w:r>
          </w:p>
        </w:tc>
        <w:tc>
          <w:tcPr>
            <w:tcW w:w="1785" w:type="dxa"/>
          </w:tcPr>
          <w:p w14:paraId="691DECD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785" w:type="dxa"/>
          </w:tcPr>
          <w:p w14:paraId="3C1488D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2,2</w:t>
            </w:r>
          </w:p>
        </w:tc>
        <w:tc>
          <w:tcPr>
            <w:tcW w:w="1900" w:type="dxa"/>
          </w:tcPr>
          <w:p w14:paraId="7AD18C0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2,2</w:t>
            </w:r>
          </w:p>
        </w:tc>
      </w:tr>
      <w:tr w:rsidR="00D74DFA" w:rsidRPr="00D74DFA" w14:paraId="68753DD8" w14:textId="77777777" w:rsidTr="00B864A5">
        <w:tc>
          <w:tcPr>
            <w:tcW w:w="4140" w:type="dxa"/>
          </w:tcPr>
          <w:p w14:paraId="3360AB1A"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Копилівський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85" w:type="dxa"/>
          </w:tcPr>
          <w:p w14:paraId="1E90D96B"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26</w:t>
            </w:r>
          </w:p>
        </w:tc>
        <w:tc>
          <w:tcPr>
            <w:tcW w:w="1785" w:type="dxa"/>
          </w:tcPr>
          <w:p w14:paraId="35F19099"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22,7</w:t>
            </w:r>
          </w:p>
        </w:tc>
        <w:tc>
          <w:tcPr>
            <w:tcW w:w="1900" w:type="dxa"/>
          </w:tcPr>
          <w:p w14:paraId="0F45164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19,2</w:t>
            </w:r>
          </w:p>
        </w:tc>
      </w:tr>
      <w:tr w:rsidR="00D74DFA" w:rsidRPr="00D74DFA" w14:paraId="3FC5395E" w14:textId="77777777" w:rsidTr="00B864A5">
        <w:tc>
          <w:tcPr>
            <w:tcW w:w="4140" w:type="dxa"/>
          </w:tcPr>
          <w:p w14:paraId="74D2784F"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Копилів</w:t>
            </w:r>
          </w:p>
        </w:tc>
        <w:tc>
          <w:tcPr>
            <w:tcW w:w="1785" w:type="dxa"/>
          </w:tcPr>
          <w:p w14:paraId="495E5DA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w:t>
            </w:r>
          </w:p>
        </w:tc>
        <w:tc>
          <w:tcPr>
            <w:tcW w:w="1785" w:type="dxa"/>
          </w:tcPr>
          <w:p w14:paraId="443C436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18,8</w:t>
            </w:r>
          </w:p>
        </w:tc>
        <w:tc>
          <w:tcPr>
            <w:tcW w:w="1900" w:type="dxa"/>
          </w:tcPr>
          <w:p w14:paraId="56F2E84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15,8</w:t>
            </w:r>
          </w:p>
        </w:tc>
      </w:tr>
      <w:tr w:rsidR="00D74DFA" w:rsidRPr="00D74DFA" w14:paraId="2EE9A333" w14:textId="77777777" w:rsidTr="00B864A5">
        <w:tc>
          <w:tcPr>
            <w:tcW w:w="4140" w:type="dxa"/>
          </w:tcPr>
          <w:p w14:paraId="0C369BA0"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с.Северинівка</w:t>
            </w:r>
            <w:proofErr w:type="spellEnd"/>
          </w:p>
        </w:tc>
        <w:tc>
          <w:tcPr>
            <w:tcW w:w="1785" w:type="dxa"/>
          </w:tcPr>
          <w:p w14:paraId="25FCFFC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w:t>
            </w:r>
          </w:p>
        </w:tc>
        <w:tc>
          <w:tcPr>
            <w:tcW w:w="1785" w:type="dxa"/>
          </w:tcPr>
          <w:p w14:paraId="75EC2C2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3,9</w:t>
            </w:r>
          </w:p>
        </w:tc>
        <w:tc>
          <w:tcPr>
            <w:tcW w:w="1900" w:type="dxa"/>
          </w:tcPr>
          <w:p w14:paraId="0067F33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3,4</w:t>
            </w:r>
          </w:p>
        </w:tc>
      </w:tr>
      <w:tr w:rsidR="00D74DFA" w:rsidRPr="00D74DFA" w14:paraId="7FB1AE9E" w14:textId="77777777" w:rsidTr="00B864A5">
        <w:tc>
          <w:tcPr>
            <w:tcW w:w="4140" w:type="dxa"/>
          </w:tcPr>
          <w:p w14:paraId="5426B3CB"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Маковищанський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85" w:type="dxa"/>
          </w:tcPr>
          <w:p w14:paraId="6BCC59E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12</w:t>
            </w:r>
          </w:p>
        </w:tc>
        <w:tc>
          <w:tcPr>
            <w:tcW w:w="1785" w:type="dxa"/>
          </w:tcPr>
          <w:p w14:paraId="19A29126"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14,7</w:t>
            </w:r>
          </w:p>
        </w:tc>
        <w:tc>
          <w:tcPr>
            <w:tcW w:w="1900" w:type="dxa"/>
          </w:tcPr>
          <w:p w14:paraId="0CA70D30"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11,7</w:t>
            </w:r>
          </w:p>
        </w:tc>
      </w:tr>
      <w:tr w:rsidR="00D74DFA" w:rsidRPr="00D74DFA" w14:paraId="582F96FA" w14:textId="77777777" w:rsidTr="00B864A5">
        <w:tc>
          <w:tcPr>
            <w:tcW w:w="4140" w:type="dxa"/>
          </w:tcPr>
          <w:p w14:paraId="5E84EED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Маковище</w:t>
            </w:r>
          </w:p>
        </w:tc>
        <w:tc>
          <w:tcPr>
            <w:tcW w:w="1785" w:type="dxa"/>
          </w:tcPr>
          <w:p w14:paraId="2CCB894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w:t>
            </w:r>
          </w:p>
        </w:tc>
        <w:tc>
          <w:tcPr>
            <w:tcW w:w="1785" w:type="dxa"/>
          </w:tcPr>
          <w:p w14:paraId="175EDE4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13,1</w:t>
            </w:r>
          </w:p>
        </w:tc>
        <w:tc>
          <w:tcPr>
            <w:tcW w:w="1900" w:type="dxa"/>
          </w:tcPr>
          <w:p w14:paraId="2D8165E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10,1</w:t>
            </w:r>
          </w:p>
        </w:tc>
      </w:tr>
      <w:tr w:rsidR="00D74DFA" w:rsidRPr="00D74DFA" w14:paraId="1C699BFC" w14:textId="77777777" w:rsidTr="00B864A5">
        <w:tc>
          <w:tcPr>
            <w:tcW w:w="4140" w:type="dxa"/>
          </w:tcPr>
          <w:p w14:paraId="34BFCDE9"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Вишеград</w:t>
            </w:r>
            <w:proofErr w:type="spellEnd"/>
          </w:p>
        </w:tc>
        <w:tc>
          <w:tcPr>
            <w:tcW w:w="1785" w:type="dxa"/>
          </w:tcPr>
          <w:p w14:paraId="3D4B3C5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785" w:type="dxa"/>
          </w:tcPr>
          <w:p w14:paraId="0A5771A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1,6</w:t>
            </w:r>
          </w:p>
        </w:tc>
        <w:tc>
          <w:tcPr>
            <w:tcW w:w="1900" w:type="dxa"/>
          </w:tcPr>
          <w:p w14:paraId="57B02AD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1,6</w:t>
            </w:r>
          </w:p>
        </w:tc>
      </w:tr>
      <w:tr w:rsidR="00D74DFA" w:rsidRPr="00D74DFA" w14:paraId="6CE79870" w14:textId="77777777" w:rsidTr="00B864A5">
        <w:tc>
          <w:tcPr>
            <w:tcW w:w="4140" w:type="dxa"/>
          </w:tcPr>
          <w:p w14:paraId="1A91C666"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Мотижинський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85" w:type="dxa"/>
          </w:tcPr>
          <w:p w14:paraId="65750534"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34</w:t>
            </w:r>
          </w:p>
        </w:tc>
        <w:tc>
          <w:tcPr>
            <w:tcW w:w="1785" w:type="dxa"/>
          </w:tcPr>
          <w:p w14:paraId="55558709"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32,6</w:t>
            </w:r>
          </w:p>
        </w:tc>
        <w:tc>
          <w:tcPr>
            <w:tcW w:w="1900" w:type="dxa"/>
          </w:tcPr>
          <w:p w14:paraId="4D2A5ABB"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18,2</w:t>
            </w:r>
          </w:p>
        </w:tc>
      </w:tr>
      <w:tr w:rsidR="00D74DFA" w:rsidRPr="00D74DFA" w14:paraId="4838E443" w14:textId="77777777" w:rsidTr="00B864A5">
        <w:tc>
          <w:tcPr>
            <w:tcW w:w="4140" w:type="dxa"/>
          </w:tcPr>
          <w:p w14:paraId="0BCFFF18"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Мотижин</w:t>
            </w:r>
            <w:proofErr w:type="spellEnd"/>
          </w:p>
        </w:tc>
        <w:tc>
          <w:tcPr>
            <w:tcW w:w="1785" w:type="dxa"/>
          </w:tcPr>
          <w:p w14:paraId="4579FFA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34</w:t>
            </w:r>
          </w:p>
        </w:tc>
        <w:tc>
          <w:tcPr>
            <w:tcW w:w="1785" w:type="dxa"/>
          </w:tcPr>
          <w:p w14:paraId="7452866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32,6</w:t>
            </w:r>
          </w:p>
        </w:tc>
        <w:tc>
          <w:tcPr>
            <w:tcW w:w="1900" w:type="dxa"/>
          </w:tcPr>
          <w:p w14:paraId="1CFA451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18,2</w:t>
            </w:r>
          </w:p>
        </w:tc>
      </w:tr>
      <w:tr w:rsidR="00D74DFA" w:rsidRPr="00D74DFA" w14:paraId="702A215F" w14:textId="77777777" w:rsidTr="00B864A5">
        <w:tc>
          <w:tcPr>
            <w:tcW w:w="4140" w:type="dxa"/>
          </w:tcPr>
          <w:p w14:paraId="4999A991"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Плахтянський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85" w:type="dxa"/>
          </w:tcPr>
          <w:p w14:paraId="270B079A"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w:t>
            </w:r>
          </w:p>
        </w:tc>
        <w:tc>
          <w:tcPr>
            <w:tcW w:w="1785" w:type="dxa"/>
          </w:tcPr>
          <w:p w14:paraId="6D2F764F"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10,0</w:t>
            </w:r>
          </w:p>
        </w:tc>
        <w:tc>
          <w:tcPr>
            <w:tcW w:w="1900" w:type="dxa"/>
          </w:tcPr>
          <w:p w14:paraId="50DAACF5"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3,5</w:t>
            </w:r>
          </w:p>
        </w:tc>
      </w:tr>
      <w:tr w:rsidR="00D74DFA" w:rsidRPr="00D74DFA" w14:paraId="25FC1557" w14:textId="77777777" w:rsidTr="00B864A5">
        <w:tc>
          <w:tcPr>
            <w:tcW w:w="4140" w:type="dxa"/>
          </w:tcPr>
          <w:p w14:paraId="1B4F28B5"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с.Плахтянка</w:t>
            </w:r>
            <w:proofErr w:type="spellEnd"/>
          </w:p>
        </w:tc>
        <w:tc>
          <w:tcPr>
            <w:tcW w:w="1785" w:type="dxa"/>
          </w:tcPr>
          <w:p w14:paraId="46D9708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w:t>
            </w:r>
          </w:p>
        </w:tc>
        <w:tc>
          <w:tcPr>
            <w:tcW w:w="1785" w:type="dxa"/>
          </w:tcPr>
          <w:p w14:paraId="1EBE136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10,0</w:t>
            </w:r>
          </w:p>
        </w:tc>
        <w:tc>
          <w:tcPr>
            <w:tcW w:w="1900" w:type="dxa"/>
          </w:tcPr>
          <w:p w14:paraId="7CFA362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3,5</w:t>
            </w:r>
          </w:p>
        </w:tc>
      </w:tr>
    </w:tbl>
    <w:p w14:paraId="52CB73A9" w14:textId="77777777" w:rsidR="00D74DFA" w:rsidRPr="00D74DFA" w:rsidRDefault="00D74DFA" w:rsidP="00D74DFA">
      <w:pPr>
        <w:tabs>
          <w:tab w:val="left" w:pos="284"/>
        </w:tabs>
        <w:spacing w:after="0" w:line="240" w:lineRule="auto"/>
        <w:textAlignment w:val="baseline"/>
        <w:rPr>
          <w:rFonts w:ascii="Times New Roman" w:hAnsi="Times New Roman" w:cs="Times New Roman"/>
          <w:b/>
        </w:rPr>
      </w:pPr>
    </w:p>
    <w:p w14:paraId="6220F80E" w14:textId="77777777" w:rsidR="00D74DFA" w:rsidRPr="00D74DFA" w:rsidRDefault="00D74DFA" w:rsidP="00D74DFA">
      <w:pPr>
        <w:pStyle w:val="a3"/>
        <w:tabs>
          <w:tab w:val="left" w:pos="284"/>
        </w:tabs>
        <w:spacing w:after="0" w:line="240" w:lineRule="auto"/>
        <w:ind w:left="0" w:firstLine="567"/>
        <w:jc w:val="both"/>
        <w:textAlignment w:val="baseline"/>
        <w:rPr>
          <w:rFonts w:ascii="Times New Roman" w:hAnsi="Times New Roman"/>
          <w:bCs/>
          <w:sz w:val="24"/>
          <w:szCs w:val="24"/>
        </w:rPr>
      </w:pPr>
      <w:r w:rsidRPr="00D74DFA">
        <w:rPr>
          <w:rFonts w:ascii="Times New Roman" w:hAnsi="Times New Roman"/>
          <w:bCs/>
          <w:sz w:val="24"/>
          <w:szCs w:val="24"/>
        </w:rPr>
        <w:t>4. Характеристика об’єктів утворення побутових відходів за джерелами їх утворення:</w:t>
      </w:r>
    </w:p>
    <w:p w14:paraId="25D90CE0"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b/>
        </w:rPr>
      </w:pPr>
    </w:p>
    <w:tbl>
      <w:tblPr>
        <w:tblW w:w="9656" w:type="dxa"/>
        <w:tblInd w:w="115" w:type="dxa"/>
        <w:tblLayout w:type="fixed"/>
        <w:tblCellMar>
          <w:left w:w="135" w:type="dxa"/>
        </w:tblCellMar>
        <w:tblLook w:val="0000" w:firstRow="0" w:lastRow="0" w:firstColumn="0" w:lastColumn="0" w:noHBand="0" w:noVBand="0"/>
      </w:tblPr>
      <w:tblGrid>
        <w:gridCol w:w="4128"/>
        <w:gridCol w:w="1843"/>
        <w:gridCol w:w="1701"/>
        <w:gridCol w:w="1984"/>
      </w:tblGrid>
      <w:tr w:rsidR="00D74DFA" w:rsidRPr="00D74DFA" w14:paraId="126174C8"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12CFB46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Назва об’єкта утворення побутових відходів</w:t>
            </w:r>
          </w:p>
        </w:tc>
        <w:tc>
          <w:tcPr>
            <w:tcW w:w="3544" w:type="dxa"/>
            <w:gridSpan w:val="2"/>
            <w:tcBorders>
              <w:top w:val="outset" w:sz="8" w:space="0" w:color="000001"/>
              <w:left w:val="outset" w:sz="8" w:space="0" w:color="000001"/>
              <w:bottom w:val="outset" w:sz="8" w:space="0" w:color="000001"/>
              <w:right w:val="outset" w:sz="8" w:space="0" w:color="000001"/>
            </w:tcBorders>
            <w:vAlign w:val="center"/>
          </w:tcPr>
          <w:p w14:paraId="4548DB1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Показник</w:t>
            </w:r>
          </w:p>
        </w:tc>
        <w:tc>
          <w:tcPr>
            <w:tcW w:w="1984" w:type="dxa"/>
            <w:tcBorders>
              <w:top w:val="outset" w:sz="8" w:space="0" w:color="000001"/>
              <w:left w:val="outset" w:sz="8" w:space="0" w:color="000001"/>
              <w:bottom w:val="outset" w:sz="8" w:space="0" w:color="000001"/>
              <w:right w:val="outset" w:sz="8" w:space="0" w:color="000001"/>
            </w:tcBorders>
          </w:tcPr>
          <w:p w14:paraId="170ABF81" w14:textId="77777777" w:rsidR="00D74DFA" w:rsidRPr="00D74DFA" w:rsidRDefault="00D74DFA" w:rsidP="00D74DFA">
            <w:pPr>
              <w:spacing w:after="0" w:line="240" w:lineRule="auto"/>
              <w:jc w:val="center"/>
              <w:rPr>
                <w:rFonts w:ascii="Times New Roman" w:hAnsi="Times New Roman" w:cs="Times New Roman"/>
                <w:sz w:val="20"/>
                <w:szCs w:val="20"/>
              </w:rPr>
            </w:pPr>
          </w:p>
        </w:tc>
      </w:tr>
      <w:tr w:rsidR="00D74DFA" w:rsidRPr="00D74DFA" w14:paraId="7A34C5D8" w14:textId="77777777" w:rsidTr="00B864A5">
        <w:trPr>
          <w:trHeight w:val="45"/>
        </w:trPr>
        <w:tc>
          <w:tcPr>
            <w:tcW w:w="7672" w:type="dxa"/>
            <w:gridSpan w:val="3"/>
            <w:tcBorders>
              <w:top w:val="outset" w:sz="8" w:space="0" w:color="000001"/>
              <w:left w:val="outset" w:sz="8" w:space="0" w:color="000001"/>
              <w:bottom w:val="outset" w:sz="8" w:space="0" w:color="000001"/>
              <w:right w:val="outset" w:sz="8" w:space="0" w:color="000001"/>
            </w:tcBorders>
            <w:vAlign w:val="center"/>
          </w:tcPr>
          <w:p w14:paraId="3FC9E9FC"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Житлові будинки</w:t>
            </w:r>
          </w:p>
        </w:tc>
        <w:tc>
          <w:tcPr>
            <w:tcW w:w="1984" w:type="dxa"/>
            <w:tcBorders>
              <w:top w:val="outset" w:sz="8" w:space="0" w:color="000001"/>
              <w:left w:val="outset" w:sz="8" w:space="0" w:color="000001"/>
              <w:bottom w:val="outset" w:sz="8" w:space="0" w:color="000001"/>
              <w:right w:val="outset" w:sz="8" w:space="0" w:color="000001"/>
            </w:tcBorders>
          </w:tcPr>
          <w:p w14:paraId="40222D68" w14:textId="77777777" w:rsidR="00D74DFA" w:rsidRPr="00D74DFA" w:rsidRDefault="00D74DFA" w:rsidP="00D74DFA">
            <w:pPr>
              <w:spacing w:after="0" w:line="240" w:lineRule="auto"/>
              <w:rPr>
                <w:rFonts w:ascii="Times New Roman" w:hAnsi="Times New Roman" w:cs="Times New Roman"/>
                <w:b/>
                <w:sz w:val="20"/>
                <w:szCs w:val="20"/>
              </w:rPr>
            </w:pPr>
          </w:p>
        </w:tc>
      </w:tr>
      <w:tr w:rsidR="00D74DFA" w:rsidRPr="00D74DFA" w14:paraId="4AF9A713" w14:textId="77777777" w:rsidTr="00B864A5">
        <w:trPr>
          <w:trHeight w:val="45"/>
        </w:trPr>
        <w:tc>
          <w:tcPr>
            <w:tcW w:w="7672" w:type="dxa"/>
            <w:gridSpan w:val="3"/>
            <w:tcBorders>
              <w:top w:val="outset" w:sz="8" w:space="0" w:color="000001"/>
              <w:left w:val="outset" w:sz="8" w:space="0" w:color="000001"/>
              <w:bottom w:val="outset" w:sz="8" w:space="0" w:color="000001"/>
              <w:right w:val="outset" w:sz="8" w:space="0" w:color="000001"/>
            </w:tcBorders>
            <w:vAlign w:val="center"/>
          </w:tcPr>
          <w:p w14:paraId="5596F238"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u w:val="single"/>
              </w:rPr>
              <w:t>Багатоквартирні житлові будинки:</w:t>
            </w:r>
            <w:bookmarkStart w:id="98" w:name="292"/>
            <w:bookmarkEnd w:id="98"/>
            <w:r w:rsidRPr="00D74DFA">
              <w:rPr>
                <w:rFonts w:ascii="Times New Roman" w:hAnsi="Times New Roman" w:cs="Times New Roman"/>
                <w:sz w:val="20"/>
                <w:szCs w:val="20"/>
              </w:rPr>
              <w:t xml:space="preserve"> </w:t>
            </w:r>
            <w:bookmarkStart w:id="99" w:name="293"/>
            <w:bookmarkEnd w:id="99"/>
          </w:p>
        </w:tc>
        <w:tc>
          <w:tcPr>
            <w:tcW w:w="1984" w:type="dxa"/>
            <w:tcBorders>
              <w:top w:val="outset" w:sz="8" w:space="0" w:color="000001"/>
              <w:left w:val="outset" w:sz="8" w:space="0" w:color="000001"/>
              <w:bottom w:val="outset" w:sz="8" w:space="0" w:color="000001"/>
              <w:right w:val="outset" w:sz="8" w:space="0" w:color="000001"/>
            </w:tcBorders>
          </w:tcPr>
          <w:p w14:paraId="1AD726D6" w14:textId="77777777" w:rsidR="00D74DFA" w:rsidRPr="00D74DFA" w:rsidRDefault="00D74DFA" w:rsidP="00D74DFA">
            <w:pPr>
              <w:spacing w:after="0" w:line="240" w:lineRule="auto"/>
              <w:rPr>
                <w:rFonts w:ascii="Times New Roman" w:hAnsi="Times New Roman" w:cs="Times New Roman"/>
                <w:sz w:val="20"/>
                <w:szCs w:val="20"/>
                <w:u w:val="single"/>
              </w:rPr>
            </w:pPr>
          </w:p>
        </w:tc>
      </w:tr>
      <w:tr w:rsidR="00D74DFA" w:rsidRPr="00D74DFA" w14:paraId="5FCFF833"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668B5ABE"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загальна кількість будинків</w:t>
            </w:r>
            <w:bookmarkStart w:id="100" w:name="294"/>
            <w:bookmarkEnd w:id="100"/>
          </w:p>
        </w:tc>
        <w:tc>
          <w:tcPr>
            <w:tcW w:w="3544" w:type="dxa"/>
            <w:gridSpan w:val="2"/>
            <w:tcBorders>
              <w:top w:val="outset" w:sz="8" w:space="0" w:color="000001"/>
              <w:left w:val="outset" w:sz="8" w:space="0" w:color="000001"/>
              <w:bottom w:val="outset" w:sz="8" w:space="0" w:color="000001"/>
              <w:right w:val="outset" w:sz="8" w:space="0" w:color="000001"/>
            </w:tcBorders>
            <w:vAlign w:val="center"/>
          </w:tcPr>
          <w:p w14:paraId="0B2518DF" w14:textId="77777777" w:rsidR="00D74DFA" w:rsidRPr="00D74DFA" w:rsidRDefault="00D74DFA" w:rsidP="00D74DFA">
            <w:pPr>
              <w:spacing w:after="0" w:line="240" w:lineRule="auto"/>
              <w:jc w:val="center"/>
              <w:rPr>
                <w:rFonts w:ascii="Times New Roman" w:hAnsi="Times New Roman" w:cs="Times New Roman"/>
                <w:sz w:val="20"/>
                <w:szCs w:val="20"/>
              </w:rPr>
            </w:pPr>
            <w:bookmarkStart w:id="101" w:name="295"/>
            <w:bookmarkEnd w:id="101"/>
            <w:r w:rsidRPr="00D74DFA">
              <w:rPr>
                <w:rFonts w:ascii="Times New Roman" w:hAnsi="Times New Roman" w:cs="Times New Roman"/>
                <w:sz w:val="20"/>
                <w:szCs w:val="20"/>
              </w:rPr>
              <w:t>24</w:t>
            </w:r>
          </w:p>
        </w:tc>
        <w:tc>
          <w:tcPr>
            <w:tcW w:w="1984" w:type="dxa"/>
            <w:tcBorders>
              <w:top w:val="outset" w:sz="8" w:space="0" w:color="000001"/>
              <w:left w:val="outset" w:sz="8" w:space="0" w:color="000001"/>
              <w:bottom w:val="outset" w:sz="8" w:space="0" w:color="000001"/>
              <w:right w:val="outset" w:sz="8" w:space="0" w:color="000001"/>
            </w:tcBorders>
          </w:tcPr>
          <w:p w14:paraId="2937E16E" w14:textId="77777777" w:rsidR="00D74DFA" w:rsidRPr="00D74DFA" w:rsidRDefault="00D74DFA" w:rsidP="00D74DFA">
            <w:pPr>
              <w:spacing w:after="0" w:line="240" w:lineRule="auto"/>
              <w:jc w:val="center"/>
              <w:rPr>
                <w:rFonts w:ascii="Times New Roman" w:hAnsi="Times New Roman" w:cs="Times New Roman"/>
                <w:sz w:val="20"/>
                <w:szCs w:val="20"/>
              </w:rPr>
            </w:pPr>
          </w:p>
        </w:tc>
      </w:tr>
      <w:tr w:rsidR="00D74DFA" w:rsidRPr="00D74DFA" w14:paraId="57D97B11"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4871A20E"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кількість та місцезнаходження будинків, де створені об’єднання співвласників багатоквартирних будинків</w:t>
            </w:r>
            <w:bookmarkStart w:id="102" w:name="298"/>
            <w:bookmarkEnd w:id="102"/>
            <w:r w:rsidRPr="00D74DFA">
              <w:rPr>
                <w:rFonts w:ascii="Times New Roman" w:hAnsi="Times New Roman" w:cs="Times New Roman"/>
                <w:sz w:val="20"/>
                <w:szCs w:val="20"/>
              </w:rPr>
              <w:t>:</w:t>
            </w:r>
          </w:p>
        </w:tc>
        <w:tc>
          <w:tcPr>
            <w:tcW w:w="3544" w:type="dxa"/>
            <w:gridSpan w:val="2"/>
            <w:tcBorders>
              <w:top w:val="outset" w:sz="8" w:space="0" w:color="000001"/>
              <w:left w:val="outset" w:sz="8" w:space="0" w:color="000001"/>
              <w:bottom w:val="outset" w:sz="8" w:space="0" w:color="000001"/>
              <w:right w:val="outset" w:sz="8" w:space="0" w:color="000001"/>
            </w:tcBorders>
            <w:vAlign w:val="center"/>
          </w:tcPr>
          <w:p w14:paraId="4A62D1A5" w14:textId="77777777" w:rsidR="00D74DFA" w:rsidRPr="00D74DFA" w:rsidRDefault="00D74DFA" w:rsidP="00D74DFA">
            <w:pPr>
              <w:spacing w:after="0" w:line="240" w:lineRule="auto"/>
              <w:jc w:val="center"/>
              <w:rPr>
                <w:rFonts w:ascii="Times New Roman" w:hAnsi="Times New Roman" w:cs="Times New Roman"/>
                <w:sz w:val="20"/>
                <w:szCs w:val="20"/>
              </w:rPr>
            </w:pPr>
            <w:bookmarkStart w:id="103" w:name="299"/>
            <w:bookmarkEnd w:id="103"/>
            <w:r w:rsidRPr="00D74DFA">
              <w:rPr>
                <w:rFonts w:ascii="Times New Roman" w:hAnsi="Times New Roman" w:cs="Times New Roman"/>
                <w:sz w:val="20"/>
                <w:szCs w:val="20"/>
              </w:rPr>
              <w:t>-</w:t>
            </w:r>
          </w:p>
        </w:tc>
        <w:tc>
          <w:tcPr>
            <w:tcW w:w="1984" w:type="dxa"/>
            <w:tcBorders>
              <w:top w:val="outset" w:sz="8" w:space="0" w:color="000001"/>
              <w:left w:val="outset" w:sz="8" w:space="0" w:color="000001"/>
              <w:bottom w:val="outset" w:sz="8" w:space="0" w:color="000001"/>
              <w:right w:val="outset" w:sz="8" w:space="0" w:color="000001"/>
            </w:tcBorders>
          </w:tcPr>
          <w:p w14:paraId="4C11899F" w14:textId="77777777" w:rsidR="00D74DFA" w:rsidRPr="00D74DFA" w:rsidRDefault="00D74DFA" w:rsidP="00D74DFA">
            <w:pPr>
              <w:spacing w:after="0" w:line="240" w:lineRule="auto"/>
              <w:jc w:val="center"/>
              <w:rPr>
                <w:rFonts w:ascii="Times New Roman" w:hAnsi="Times New Roman" w:cs="Times New Roman"/>
                <w:sz w:val="20"/>
                <w:szCs w:val="20"/>
              </w:rPr>
            </w:pPr>
          </w:p>
        </w:tc>
      </w:tr>
      <w:tr w:rsidR="00D74DFA" w:rsidRPr="00D74DFA" w14:paraId="5335E51F"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4D532101" w14:textId="77777777" w:rsidR="00D74DFA" w:rsidRPr="00D74DFA" w:rsidRDefault="00D74DFA" w:rsidP="00D74DFA">
            <w:pPr>
              <w:spacing w:after="0" w:line="240" w:lineRule="auto"/>
              <w:rPr>
                <w:rFonts w:ascii="Times New Roman" w:hAnsi="Times New Roman" w:cs="Times New Roman"/>
                <w:b/>
                <w:sz w:val="20"/>
                <w:szCs w:val="20"/>
                <w:u w:val="single"/>
              </w:rPr>
            </w:pPr>
            <w:r w:rsidRPr="00D74DFA">
              <w:rPr>
                <w:rFonts w:ascii="Times New Roman" w:hAnsi="Times New Roman" w:cs="Times New Roman"/>
                <w:b/>
                <w:sz w:val="20"/>
                <w:szCs w:val="20"/>
                <w:u w:val="single"/>
              </w:rPr>
              <w:t>ОСББ, ЖБК:</w:t>
            </w:r>
          </w:p>
        </w:tc>
        <w:tc>
          <w:tcPr>
            <w:tcW w:w="1843" w:type="dxa"/>
            <w:tcBorders>
              <w:top w:val="outset" w:sz="8" w:space="0" w:color="000001"/>
              <w:left w:val="outset" w:sz="8" w:space="0" w:color="000001"/>
              <w:bottom w:val="outset" w:sz="8" w:space="0" w:color="000001"/>
              <w:right w:val="single" w:sz="4" w:space="0" w:color="auto"/>
            </w:tcBorders>
            <w:vAlign w:val="center"/>
          </w:tcPr>
          <w:p w14:paraId="0925F77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Кількість квартир (кімнат)</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10922F8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Кількість мешканців </w:t>
            </w:r>
          </w:p>
        </w:tc>
      </w:tr>
      <w:tr w:rsidR="00D74DFA" w:rsidRPr="00D74DFA" w14:paraId="6509366E"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55A3AE00" w14:textId="77777777" w:rsidR="00D74DFA" w:rsidRPr="00D74DFA" w:rsidRDefault="00D74DFA" w:rsidP="00D74DFA">
            <w:pPr>
              <w:spacing w:after="0" w:line="240" w:lineRule="auto"/>
              <w:rPr>
                <w:rFonts w:ascii="Times New Roman" w:hAnsi="Times New Roman" w:cs="Times New Roman"/>
                <w:b/>
                <w:sz w:val="20"/>
                <w:szCs w:val="20"/>
                <w:u w:val="single"/>
              </w:rPr>
            </w:pPr>
            <w:r w:rsidRPr="00D74DFA">
              <w:rPr>
                <w:rFonts w:ascii="Times New Roman" w:hAnsi="Times New Roman" w:cs="Times New Roman"/>
                <w:b/>
                <w:sz w:val="20"/>
                <w:szCs w:val="20"/>
                <w:u w:val="single"/>
              </w:rPr>
              <w:lastRenderedPageBreak/>
              <w:t>Всього:</w:t>
            </w:r>
          </w:p>
        </w:tc>
        <w:tc>
          <w:tcPr>
            <w:tcW w:w="1843" w:type="dxa"/>
            <w:tcBorders>
              <w:top w:val="outset" w:sz="8" w:space="0" w:color="000001"/>
              <w:left w:val="outset" w:sz="8" w:space="0" w:color="000001"/>
              <w:bottom w:val="outset" w:sz="8" w:space="0" w:color="000001"/>
              <w:right w:val="single" w:sz="4" w:space="0" w:color="auto"/>
            </w:tcBorders>
            <w:vAlign w:val="center"/>
          </w:tcPr>
          <w:p w14:paraId="03572AB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254</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420F6E59"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436</w:t>
            </w:r>
          </w:p>
        </w:tc>
      </w:tr>
      <w:tr w:rsidR="00D74DFA" w:rsidRPr="00D74DFA" w14:paraId="64FEBBB1"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D79FB98" w14:textId="77777777" w:rsidR="00D74DFA" w:rsidRPr="00D74DFA" w:rsidRDefault="00D74DFA" w:rsidP="00D74DFA">
            <w:pPr>
              <w:spacing w:after="0" w:line="240" w:lineRule="auto"/>
              <w:ind w:firstLine="169"/>
              <w:rPr>
                <w:rFonts w:ascii="Times New Roman" w:hAnsi="Times New Roman" w:cs="Times New Roman"/>
                <w:sz w:val="20"/>
                <w:szCs w:val="20"/>
              </w:rPr>
            </w:pPr>
            <w:proofErr w:type="spellStart"/>
            <w:r w:rsidRPr="00D74DFA">
              <w:rPr>
                <w:rFonts w:ascii="Times New Roman" w:hAnsi="Times New Roman" w:cs="Times New Roman"/>
                <w:b/>
                <w:sz w:val="20"/>
                <w:szCs w:val="20"/>
              </w:rPr>
              <w:t>Гавронщинський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3BB5C3B2"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4721567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41</w:t>
            </w:r>
          </w:p>
        </w:tc>
      </w:tr>
      <w:tr w:rsidR="00D74DFA" w:rsidRPr="00D74DFA" w14:paraId="710BB039"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1B735270"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с. </w:t>
            </w:r>
            <w:proofErr w:type="spellStart"/>
            <w:r w:rsidRPr="00D74DFA">
              <w:rPr>
                <w:rFonts w:ascii="Times New Roman" w:hAnsi="Times New Roman" w:cs="Times New Roman"/>
                <w:color w:val="000000"/>
                <w:sz w:val="20"/>
                <w:szCs w:val="20"/>
              </w:rPr>
              <w:t>Гавронщина</w:t>
            </w:r>
            <w:proofErr w:type="spellEnd"/>
            <w:r w:rsidRPr="00D74DFA">
              <w:rPr>
                <w:rFonts w:ascii="Times New Roman" w:hAnsi="Times New Roman" w:cs="Times New Roman"/>
                <w:color w:val="000000"/>
                <w:sz w:val="20"/>
                <w:szCs w:val="20"/>
              </w:rPr>
              <w:t>,  вул. Київська, 17</w:t>
            </w:r>
          </w:p>
        </w:tc>
        <w:tc>
          <w:tcPr>
            <w:tcW w:w="1843" w:type="dxa"/>
            <w:tcBorders>
              <w:top w:val="outset" w:sz="8" w:space="0" w:color="000001"/>
              <w:left w:val="outset" w:sz="8" w:space="0" w:color="000001"/>
              <w:bottom w:val="outset" w:sz="8" w:space="0" w:color="000001"/>
              <w:right w:val="single" w:sz="4" w:space="0" w:color="auto"/>
            </w:tcBorders>
            <w:vAlign w:val="center"/>
          </w:tcPr>
          <w:p w14:paraId="322E641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10</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38C1775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22</w:t>
            </w:r>
          </w:p>
        </w:tc>
      </w:tr>
      <w:tr w:rsidR="00D74DFA" w:rsidRPr="00D74DFA" w14:paraId="5AC9E9DD"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68746B5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с. </w:t>
            </w:r>
            <w:proofErr w:type="spellStart"/>
            <w:r w:rsidRPr="00D74DFA">
              <w:rPr>
                <w:rFonts w:ascii="Times New Roman" w:hAnsi="Times New Roman" w:cs="Times New Roman"/>
                <w:color w:val="000000"/>
                <w:sz w:val="20"/>
                <w:szCs w:val="20"/>
              </w:rPr>
              <w:t>Гавронщина</w:t>
            </w:r>
            <w:proofErr w:type="spellEnd"/>
            <w:r w:rsidRPr="00D74DFA">
              <w:rPr>
                <w:rFonts w:ascii="Times New Roman" w:hAnsi="Times New Roman" w:cs="Times New Roman"/>
                <w:color w:val="000000"/>
                <w:sz w:val="20"/>
                <w:szCs w:val="20"/>
              </w:rPr>
              <w:t xml:space="preserve">,  вул. </w:t>
            </w:r>
            <w:r w:rsidRPr="00D74DFA">
              <w:rPr>
                <w:rFonts w:ascii="Times New Roman" w:hAnsi="Times New Roman" w:cs="Times New Roman"/>
                <w:sz w:val="20"/>
                <w:szCs w:val="20"/>
              </w:rPr>
              <w:t>Миколаївська, 12</w:t>
            </w:r>
          </w:p>
        </w:tc>
        <w:tc>
          <w:tcPr>
            <w:tcW w:w="1843" w:type="dxa"/>
            <w:tcBorders>
              <w:top w:val="outset" w:sz="8" w:space="0" w:color="000001"/>
              <w:left w:val="outset" w:sz="8" w:space="0" w:color="000001"/>
              <w:bottom w:val="outset" w:sz="8" w:space="0" w:color="000001"/>
              <w:right w:val="single" w:sz="4" w:space="0" w:color="auto"/>
            </w:tcBorders>
            <w:vAlign w:val="center"/>
          </w:tcPr>
          <w:p w14:paraId="5546294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FAAE96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19</w:t>
            </w:r>
          </w:p>
        </w:tc>
      </w:tr>
      <w:tr w:rsidR="00D74DFA" w:rsidRPr="00D74DFA" w14:paraId="3FEDE5AB"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0F1DB973"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528" w:type="dxa"/>
            <w:gridSpan w:val="3"/>
            <w:tcBorders>
              <w:top w:val="outset" w:sz="8" w:space="0" w:color="000001"/>
              <w:left w:val="outset" w:sz="8" w:space="0" w:color="000001"/>
              <w:bottom w:val="outset" w:sz="8" w:space="0" w:color="000001"/>
              <w:right w:val="outset" w:sz="8" w:space="0" w:color="000001"/>
            </w:tcBorders>
            <w:vAlign w:val="center"/>
          </w:tcPr>
          <w:p w14:paraId="0260356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використовується </w:t>
            </w:r>
            <w:proofErr w:type="spellStart"/>
            <w:r w:rsidRPr="00D74DFA">
              <w:rPr>
                <w:rFonts w:ascii="Times New Roman" w:hAnsi="Times New Roman" w:cs="Times New Roman"/>
                <w:sz w:val="20"/>
                <w:szCs w:val="20"/>
              </w:rPr>
              <w:t>безонтейнерна</w:t>
            </w:r>
            <w:proofErr w:type="spellEnd"/>
            <w:r w:rsidRPr="00D74DFA">
              <w:rPr>
                <w:rFonts w:ascii="Times New Roman" w:hAnsi="Times New Roman" w:cs="Times New Roman"/>
                <w:sz w:val="20"/>
                <w:szCs w:val="20"/>
              </w:rPr>
              <w:t xml:space="preserve"> система</w:t>
            </w:r>
          </w:p>
        </w:tc>
      </w:tr>
      <w:tr w:rsidR="00D74DFA" w:rsidRPr="00D74DFA" w14:paraId="52161730"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490B9E0" w14:textId="77777777" w:rsidR="00D74DFA" w:rsidRPr="00D74DFA" w:rsidRDefault="00D74DFA" w:rsidP="00D74DFA">
            <w:pPr>
              <w:spacing w:after="0" w:line="240" w:lineRule="auto"/>
              <w:ind w:firstLine="169"/>
              <w:rPr>
                <w:rFonts w:ascii="Times New Roman" w:hAnsi="Times New Roman" w:cs="Times New Roman"/>
                <w:sz w:val="20"/>
                <w:szCs w:val="20"/>
              </w:rPr>
            </w:pPr>
            <w:proofErr w:type="spellStart"/>
            <w:r w:rsidRPr="00D74DFA">
              <w:rPr>
                <w:rFonts w:ascii="Times New Roman" w:hAnsi="Times New Roman" w:cs="Times New Roman"/>
                <w:b/>
                <w:sz w:val="20"/>
                <w:szCs w:val="20"/>
              </w:rPr>
              <w:t>Копилівський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5F378E4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170</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15B2E8F"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239</w:t>
            </w:r>
          </w:p>
        </w:tc>
      </w:tr>
      <w:tr w:rsidR="00D74DFA" w:rsidRPr="00D74DFA" w14:paraId="593A991B"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3484745D"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Копилів, вул. Житомирська, 2</w:t>
            </w:r>
          </w:p>
        </w:tc>
        <w:tc>
          <w:tcPr>
            <w:tcW w:w="1843" w:type="dxa"/>
            <w:tcBorders>
              <w:top w:val="outset" w:sz="8" w:space="0" w:color="000001"/>
              <w:left w:val="outset" w:sz="8" w:space="0" w:color="000001"/>
              <w:bottom w:val="outset" w:sz="8" w:space="0" w:color="000001"/>
              <w:right w:val="single" w:sz="4" w:space="0" w:color="auto"/>
            </w:tcBorders>
            <w:vAlign w:val="center"/>
          </w:tcPr>
          <w:p w14:paraId="5870EB26"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EFA0910"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12</w:t>
            </w:r>
          </w:p>
        </w:tc>
      </w:tr>
      <w:tr w:rsidR="00D74DFA" w:rsidRPr="00D74DFA" w14:paraId="265F77DA"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38108909"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Копилів, вул. Житомирська, 4</w:t>
            </w:r>
          </w:p>
        </w:tc>
        <w:tc>
          <w:tcPr>
            <w:tcW w:w="1843" w:type="dxa"/>
            <w:tcBorders>
              <w:top w:val="outset" w:sz="8" w:space="0" w:color="000001"/>
              <w:left w:val="outset" w:sz="8" w:space="0" w:color="000001"/>
              <w:bottom w:val="outset" w:sz="8" w:space="0" w:color="000001"/>
              <w:right w:val="single" w:sz="4" w:space="0" w:color="auto"/>
            </w:tcBorders>
            <w:vAlign w:val="center"/>
          </w:tcPr>
          <w:p w14:paraId="6D65EB25"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9FAD237"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22</w:t>
            </w:r>
          </w:p>
        </w:tc>
      </w:tr>
      <w:tr w:rsidR="00D74DFA" w:rsidRPr="00D74DFA" w14:paraId="47D24FD5"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3785A104"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Копилів, вул. Центральна, 78А</w:t>
            </w:r>
          </w:p>
        </w:tc>
        <w:tc>
          <w:tcPr>
            <w:tcW w:w="1843" w:type="dxa"/>
            <w:tcBorders>
              <w:top w:val="outset" w:sz="8" w:space="0" w:color="000001"/>
              <w:left w:val="outset" w:sz="8" w:space="0" w:color="000001"/>
              <w:bottom w:val="outset" w:sz="8" w:space="0" w:color="000001"/>
              <w:right w:val="single" w:sz="4" w:space="0" w:color="auto"/>
            </w:tcBorders>
            <w:vAlign w:val="center"/>
          </w:tcPr>
          <w:p w14:paraId="1C7EE07C"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12</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4A76BA35"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24</w:t>
            </w:r>
          </w:p>
        </w:tc>
      </w:tr>
      <w:tr w:rsidR="00D74DFA" w:rsidRPr="00D74DFA" w14:paraId="40520EFB"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6A4D6A47"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Копилів, вул. .Центральна, 55</w:t>
            </w:r>
          </w:p>
        </w:tc>
        <w:tc>
          <w:tcPr>
            <w:tcW w:w="1843" w:type="dxa"/>
            <w:tcBorders>
              <w:top w:val="outset" w:sz="8" w:space="0" w:color="000001"/>
              <w:left w:val="outset" w:sz="8" w:space="0" w:color="000001"/>
              <w:bottom w:val="outset" w:sz="8" w:space="0" w:color="000001"/>
              <w:right w:val="single" w:sz="4" w:space="0" w:color="auto"/>
            </w:tcBorders>
            <w:vAlign w:val="center"/>
          </w:tcPr>
          <w:p w14:paraId="36F32612"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2908592E"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26</w:t>
            </w:r>
          </w:p>
        </w:tc>
      </w:tr>
      <w:tr w:rsidR="00D74DFA" w:rsidRPr="00D74DFA" w14:paraId="0500AE62"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271581C9"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Копилів, вул. Центральна, 57</w:t>
            </w:r>
          </w:p>
        </w:tc>
        <w:tc>
          <w:tcPr>
            <w:tcW w:w="1843" w:type="dxa"/>
            <w:tcBorders>
              <w:top w:val="outset" w:sz="8" w:space="0" w:color="000001"/>
              <w:left w:val="outset" w:sz="8" w:space="0" w:color="000001"/>
              <w:bottom w:val="outset" w:sz="8" w:space="0" w:color="000001"/>
              <w:right w:val="single" w:sz="4" w:space="0" w:color="auto"/>
            </w:tcBorders>
            <w:vAlign w:val="center"/>
          </w:tcPr>
          <w:p w14:paraId="7F20C43F"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14</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2715A8FD"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15</w:t>
            </w:r>
          </w:p>
        </w:tc>
      </w:tr>
      <w:tr w:rsidR="00D74DFA" w:rsidRPr="00D74DFA" w14:paraId="39AB1DCD"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062E891F"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Копилів, вул. .Центральна, 59</w:t>
            </w:r>
          </w:p>
        </w:tc>
        <w:tc>
          <w:tcPr>
            <w:tcW w:w="1843" w:type="dxa"/>
            <w:tcBorders>
              <w:top w:val="outset" w:sz="8" w:space="0" w:color="000001"/>
              <w:left w:val="outset" w:sz="8" w:space="0" w:color="000001"/>
              <w:bottom w:val="outset" w:sz="8" w:space="0" w:color="000001"/>
              <w:right w:val="single" w:sz="4" w:space="0" w:color="auto"/>
            </w:tcBorders>
            <w:vAlign w:val="center"/>
          </w:tcPr>
          <w:p w14:paraId="424F217C"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30</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0C466DD"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43</w:t>
            </w:r>
          </w:p>
        </w:tc>
      </w:tr>
      <w:tr w:rsidR="00D74DFA" w:rsidRPr="00D74DFA" w14:paraId="0A471760"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74A32280"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1</w:t>
            </w:r>
          </w:p>
        </w:tc>
        <w:tc>
          <w:tcPr>
            <w:tcW w:w="1843" w:type="dxa"/>
            <w:tcBorders>
              <w:top w:val="outset" w:sz="8" w:space="0" w:color="000001"/>
              <w:left w:val="outset" w:sz="8" w:space="0" w:color="000001"/>
              <w:bottom w:val="outset" w:sz="8" w:space="0" w:color="000001"/>
              <w:right w:val="single" w:sz="4" w:space="0" w:color="auto"/>
            </w:tcBorders>
            <w:vAlign w:val="center"/>
          </w:tcPr>
          <w:p w14:paraId="316F9152"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24</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2026C458"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23</w:t>
            </w:r>
          </w:p>
        </w:tc>
      </w:tr>
      <w:tr w:rsidR="00D74DFA" w:rsidRPr="00D74DFA" w14:paraId="6F6C7966"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64586237"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3</w:t>
            </w:r>
          </w:p>
        </w:tc>
        <w:tc>
          <w:tcPr>
            <w:tcW w:w="1843" w:type="dxa"/>
            <w:tcBorders>
              <w:top w:val="outset" w:sz="8" w:space="0" w:color="000001"/>
              <w:left w:val="outset" w:sz="8" w:space="0" w:color="000001"/>
              <w:bottom w:val="outset" w:sz="8" w:space="0" w:color="000001"/>
              <w:right w:val="single" w:sz="4" w:space="0" w:color="auto"/>
            </w:tcBorders>
            <w:vAlign w:val="center"/>
          </w:tcPr>
          <w:p w14:paraId="2DBCB57E"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3B8B70A0"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r>
      <w:tr w:rsidR="00D74DFA" w:rsidRPr="00D74DFA" w14:paraId="2B143737"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2F7A1EA3"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4</w:t>
            </w:r>
          </w:p>
        </w:tc>
        <w:tc>
          <w:tcPr>
            <w:tcW w:w="1843" w:type="dxa"/>
            <w:tcBorders>
              <w:top w:val="outset" w:sz="8" w:space="0" w:color="000001"/>
              <w:left w:val="outset" w:sz="8" w:space="0" w:color="000001"/>
              <w:bottom w:val="outset" w:sz="8" w:space="0" w:color="000001"/>
              <w:right w:val="single" w:sz="4" w:space="0" w:color="auto"/>
            </w:tcBorders>
            <w:vAlign w:val="center"/>
          </w:tcPr>
          <w:p w14:paraId="7AF6324C"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4</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51F47AB4"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7</w:t>
            </w:r>
          </w:p>
        </w:tc>
      </w:tr>
      <w:tr w:rsidR="00D74DFA" w:rsidRPr="00D74DFA" w14:paraId="6A6B596C"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4196FB11"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6</w:t>
            </w:r>
          </w:p>
        </w:tc>
        <w:tc>
          <w:tcPr>
            <w:tcW w:w="1843" w:type="dxa"/>
            <w:tcBorders>
              <w:top w:val="outset" w:sz="8" w:space="0" w:color="000001"/>
              <w:left w:val="outset" w:sz="8" w:space="0" w:color="000001"/>
              <w:bottom w:val="outset" w:sz="8" w:space="0" w:color="000001"/>
              <w:right w:val="single" w:sz="4" w:space="0" w:color="auto"/>
            </w:tcBorders>
            <w:vAlign w:val="center"/>
          </w:tcPr>
          <w:p w14:paraId="582A9CF5"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4</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5D43E6A"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r>
      <w:tr w:rsidR="00D74DFA" w:rsidRPr="00D74DFA" w14:paraId="7606B649"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33527A3F"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9</w:t>
            </w:r>
          </w:p>
        </w:tc>
        <w:tc>
          <w:tcPr>
            <w:tcW w:w="1843" w:type="dxa"/>
            <w:tcBorders>
              <w:top w:val="outset" w:sz="8" w:space="0" w:color="000001"/>
              <w:left w:val="outset" w:sz="8" w:space="0" w:color="000001"/>
              <w:bottom w:val="outset" w:sz="8" w:space="0" w:color="000001"/>
              <w:right w:val="single" w:sz="4" w:space="0" w:color="auto"/>
            </w:tcBorders>
            <w:vAlign w:val="center"/>
          </w:tcPr>
          <w:p w14:paraId="7E289FF2"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78CF7AE"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7</w:t>
            </w:r>
          </w:p>
        </w:tc>
      </w:tr>
      <w:tr w:rsidR="00D74DFA" w:rsidRPr="00D74DFA" w14:paraId="46762E62"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7A8BF3E5"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13</w:t>
            </w:r>
          </w:p>
        </w:tc>
        <w:tc>
          <w:tcPr>
            <w:tcW w:w="1843" w:type="dxa"/>
            <w:tcBorders>
              <w:top w:val="outset" w:sz="8" w:space="0" w:color="000001"/>
              <w:left w:val="outset" w:sz="8" w:space="0" w:color="000001"/>
              <w:bottom w:val="outset" w:sz="8" w:space="0" w:color="000001"/>
              <w:right w:val="single" w:sz="4" w:space="0" w:color="auto"/>
            </w:tcBorders>
            <w:vAlign w:val="center"/>
          </w:tcPr>
          <w:p w14:paraId="66188F40"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573C7C37"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r>
      <w:tr w:rsidR="00D74DFA" w:rsidRPr="00D74DFA" w14:paraId="6907AA3F"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3EDE4EB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15</w:t>
            </w:r>
          </w:p>
        </w:tc>
        <w:tc>
          <w:tcPr>
            <w:tcW w:w="1843" w:type="dxa"/>
            <w:tcBorders>
              <w:top w:val="outset" w:sz="8" w:space="0" w:color="000001"/>
              <w:left w:val="outset" w:sz="8" w:space="0" w:color="000001"/>
              <w:bottom w:val="outset" w:sz="8" w:space="0" w:color="000001"/>
              <w:right w:val="single" w:sz="4" w:space="0" w:color="auto"/>
            </w:tcBorders>
            <w:vAlign w:val="center"/>
          </w:tcPr>
          <w:p w14:paraId="717F0956"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12</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31962B4B"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19</w:t>
            </w:r>
          </w:p>
        </w:tc>
      </w:tr>
      <w:tr w:rsidR="00D74DFA" w:rsidRPr="00D74DFA" w14:paraId="405DE45C"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661B1018"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16</w:t>
            </w:r>
          </w:p>
        </w:tc>
        <w:tc>
          <w:tcPr>
            <w:tcW w:w="1843" w:type="dxa"/>
            <w:tcBorders>
              <w:top w:val="outset" w:sz="8" w:space="0" w:color="000001"/>
              <w:left w:val="outset" w:sz="8" w:space="0" w:color="000001"/>
              <w:bottom w:val="outset" w:sz="8" w:space="0" w:color="000001"/>
              <w:right w:val="single" w:sz="4" w:space="0" w:color="auto"/>
            </w:tcBorders>
            <w:vAlign w:val="center"/>
          </w:tcPr>
          <w:p w14:paraId="3745676C"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3</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C9D79FD"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5</w:t>
            </w:r>
          </w:p>
        </w:tc>
      </w:tr>
      <w:tr w:rsidR="00D74DFA" w:rsidRPr="00D74DFA" w14:paraId="6F235467"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6D0E643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Шевченка, 18</w:t>
            </w:r>
          </w:p>
        </w:tc>
        <w:tc>
          <w:tcPr>
            <w:tcW w:w="1843" w:type="dxa"/>
            <w:tcBorders>
              <w:top w:val="outset" w:sz="8" w:space="0" w:color="000001"/>
              <w:left w:val="outset" w:sz="8" w:space="0" w:color="000001"/>
              <w:bottom w:val="outset" w:sz="8" w:space="0" w:color="000001"/>
              <w:right w:val="single" w:sz="4" w:space="0" w:color="auto"/>
            </w:tcBorders>
            <w:vAlign w:val="center"/>
          </w:tcPr>
          <w:p w14:paraId="5C27F7DC"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3</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045C9741"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3</w:t>
            </w:r>
          </w:p>
        </w:tc>
      </w:tr>
      <w:tr w:rsidR="00D74DFA" w:rsidRPr="00D74DFA" w14:paraId="14267A54"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3969F1AC"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Северинівка, вул. Грушевського, 3</w:t>
            </w:r>
          </w:p>
        </w:tc>
        <w:tc>
          <w:tcPr>
            <w:tcW w:w="1843" w:type="dxa"/>
            <w:tcBorders>
              <w:top w:val="outset" w:sz="8" w:space="0" w:color="000001"/>
              <w:left w:val="outset" w:sz="8" w:space="0" w:color="000001"/>
              <w:bottom w:val="outset" w:sz="8" w:space="0" w:color="000001"/>
              <w:right w:val="single" w:sz="4" w:space="0" w:color="auto"/>
            </w:tcBorders>
            <w:vAlign w:val="center"/>
          </w:tcPr>
          <w:p w14:paraId="30692FDF"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4E5E566D"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9</w:t>
            </w:r>
          </w:p>
        </w:tc>
      </w:tr>
      <w:tr w:rsidR="00D74DFA" w:rsidRPr="00D74DFA" w14:paraId="0432CD4C"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32F9D1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528" w:type="dxa"/>
            <w:gridSpan w:val="3"/>
            <w:tcBorders>
              <w:top w:val="outset" w:sz="8" w:space="0" w:color="000001"/>
              <w:left w:val="outset" w:sz="8" w:space="0" w:color="000001"/>
              <w:bottom w:val="outset" w:sz="8" w:space="0" w:color="000001"/>
              <w:right w:val="outset" w:sz="8" w:space="0" w:color="000001"/>
            </w:tcBorders>
            <w:vAlign w:val="center"/>
          </w:tcPr>
          <w:p w14:paraId="74AB4F01"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Контейнерні майданчики  для збирання та зберігання побутових відходів КП «Макарів ВУЖКГ» МСР, місткістю:  </w:t>
            </w:r>
          </w:p>
          <w:p w14:paraId="6B02C1A9" w14:textId="77777777" w:rsidR="00D74DFA" w:rsidRPr="00D74DFA" w:rsidRDefault="00D74DFA" w:rsidP="00D74DFA">
            <w:pPr>
              <w:spacing w:after="0" w:line="240" w:lineRule="auto"/>
              <w:jc w:val="both"/>
              <w:rPr>
                <w:rFonts w:ascii="Times New Roman" w:hAnsi="Times New Roman" w:cs="Times New Roman"/>
                <w:sz w:val="20"/>
                <w:szCs w:val="20"/>
              </w:rPr>
            </w:pPr>
            <w:r w:rsidRPr="00D74DFA">
              <w:rPr>
                <w:rFonts w:ascii="Times New Roman" w:hAnsi="Times New Roman" w:cs="Times New Roman"/>
                <w:sz w:val="20"/>
                <w:szCs w:val="20"/>
              </w:rPr>
              <w:t>с. Копилів:</w:t>
            </w:r>
          </w:p>
          <w:p w14:paraId="63CC6A9A" w14:textId="77777777" w:rsidR="00D74DFA" w:rsidRPr="00D74DFA" w:rsidRDefault="00D74DFA" w:rsidP="00D74DFA">
            <w:pPr>
              <w:spacing w:after="0" w:line="240" w:lineRule="auto"/>
              <w:jc w:val="both"/>
              <w:rPr>
                <w:rFonts w:ascii="Times New Roman" w:hAnsi="Times New Roman" w:cs="Times New Roman"/>
                <w:sz w:val="20"/>
                <w:szCs w:val="20"/>
              </w:rPr>
            </w:pPr>
            <w:r w:rsidRPr="00D74DFA">
              <w:rPr>
                <w:rFonts w:ascii="Times New Roman" w:hAnsi="Times New Roman" w:cs="Times New Roman"/>
                <w:sz w:val="20"/>
                <w:szCs w:val="20"/>
              </w:rPr>
              <w:t xml:space="preserve">вул. Центральна, 59 – 9 контейнерів </w:t>
            </w:r>
          </w:p>
          <w:p w14:paraId="342279AD" w14:textId="77777777" w:rsidR="00D74DFA" w:rsidRPr="00D74DFA" w:rsidRDefault="00D74DFA" w:rsidP="00D74DFA">
            <w:pPr>
              <w:spacing w:after="0" w:line="240" w:lineRule="auto"/>
              <w:jc w:val="both"/>
              <w:rPr>
                <w:rFonts w:ascii="Times New Roman" w:hAnsi="Times New Roman" w:cs="Times New Roman"/>
                <w:sz w:val="20"/>
                <w:szCs w:val="20"/>
              </w:rPr>
            </w:pPr>
            <w:r w:rsidRPr="00D74DFA">
              <w:rPr>
                <w:rFonts w:ascii="Times New Roman" w:hAnsi="Times New Roman" w:cs="Times New Roman"/>
                <w:sz w:val="20"/>
                <w:szCs w:val="20"/>
              </w:rPr>
              <w:t xml:space="preserve">вул. Житомирська, 4 – 2 контейнери </w:t>
            </w:r>
          </w:p>
          <w:p w14:paraId="29A2B29F" w14:textId="77777777" w:rsidR="00D74DFA" w:rsidRPr="00D74DFA" w:rsidRDefault="00D74DFA" w:rsidP="00D74DFA">
            <w:pPr>
              <w:spacing w:after="0" w:line="240" w:lineRule="auto"/>
              <w:jc w:val="both"/>
              <w:rPr>
                <w:rFonts w:ascii="Times New Roman" w:hAnsi="Times New Roman" w:cs="Times New Roman"/>
                <w:sz w:val="20"/>
                <w:szCs w:val="20"/>
              </w:rPr>
            </w:pPr>
            <w:r w:rsidRPr="00D74DFA">
              <w:rPr>
                <w:rFonts w:ascii="Times New Roman" w:hAnsi="Times New Roman" w:cs="Times New Roman"/>
                <w:sz w:val="20"/>
                <w:szCs w:val="20"/>
              </w:rPr>
              <w:t>с. Северинівка:</w:t>
            </w:r>
          </w:p>
          <w:p w14:paraId="61AB5042"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вул. Шевченка,79 (біля ставка) – 2 контейнери</w:t>
            </w:r>
          </w:p>
        </w:tc>
      </w:tr>
      <w:tr w:rsidR="00D74DFA" w:rsidRPr="00D74DFA" w14:paraId="0AD789BF"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BFA7D81" w14:textId="77777777" w:rsidR="00D74DFA" w:rsidRPr="00D74DFA" w:rsidRDefault="00D74DFA" w:rsidP="00D74DFA">
            <w:pPr>
              <w:spacing w:after="0" w:line="240" w:lineRule="auto"/>
              <w:rPr>
                <w:rFonts w:ascii="Times New Roman" w:hAnsi="Times New Roman" w:cs="Times New Roman"/>
                <w:b/>
                <w:sz w:val="20"/>
                <w:szCs w:val="20"/>
              </w:rPr>
            </w:pPr>
            <w:proofErr w:type="spellStart"/>
            <w:r w:rsidRPr="00D74DFA">
              <w:rPr>
                <w:rFonts w:ascii="Times New Roman" w:hAnsi="Times New Roman" w:cs="Times New Roman"/>
                <w:b/>
                <w:sz w:val="20"/>
                <w:szCs w:val="20"/>
              </w:rPr>
              <w:t>Маковищанський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43AD8DBD"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36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74235743"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91</w:t>
            </w:r>
          </w:p>
        </w:tc>
      </w:tr>
      <w:tr w:rsidR="00D74DFA" w:rsidRPr="00D74DFA" w14:paraId="21C5445C"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09CC2727"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  Маковище, </w:t>
            </w: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Героїв України, 1-А</w:t>
            </w:r>
          </w:p>
        </w:tc>
        <w:tc>
          <w:tcPr>
            <w:tcW w:w="1843" w:type="dxa"/>
            <w:tcBorders>
              <w:top w:val="outset" w:sz="8" w:space="0" w:color="000001"/>
              <w:left w:val="outset" w:sz="8" w:space="0" w:color="000001"/>
              <w:bottom w:val="outset" w:sz="8" w:space="0" w:color="000001"/>
              <w:right w:val="single" w:sz="4" w:space="0" w:color="auto"/>
            </w:tcBorders>
            <w:vAlign w:val="center"/>
          </w:tcPr>
          <w:p w14:paraId="7806B092"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4</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33B0D417"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11</w:t>
            </w:r>
          </w:p>
        </w:tc>
      </w:tr>
      <w:tr w:rsidR="00D74DFA" w:rsidRPr="00D74DFA" w14:paraId="4DA9F937"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27DC3445"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  Маковище, </w:t>
            </w: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Центральна,48</w:t>
            </w:r>
          </w:p>
        </w:tc>
        <w:tc>
          <w:tcPr>
            <w:tcW w:w="1843" w:type="dxa"/>
            <w:tcBorders>
              <w:top w:val="outset" w:sz="8" w:space="0" w:color="000001"/>
              <w:left w:val="outset" w:sz="8" w:space="0" w:color="000001"/>
              <w:bottom w:val="outset" w:sz="8" w:space="0" w:color="000001"/>
              <w:right w:val="single" w:sz="4" w:space="0" w:color="auto"/>
            </w:tcBorders>
            <w:vAlign w:val="center"/>
          </w:tcPr>
          <w:p w14:paraId="45CE1368"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0DCB5C8B"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36</w:t>
            </w:r>
          </w:p>
        </w:tc>
      </w:tr>
      <w:tr w:rsidR="00D74DFA" w:rsidRPr="00D74DFA" w14:paraId="0CD88FD1"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0CCAA014"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  Маковище, </w:t>
            </w: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Центральна,50</w:t>
            </w:r>
          </w:p>
        </w:tc>
        <w:tc>
          <w:tcPr>
            <w:tcW w:w="1843" w:type="dxa"/>
            <w:tcBorders>
              <w:top w:val="outset" w:sz="8" w:space="0" w:color="000001"/>
              <w:left w:val="outset" w:sz="8" w:space="0" w:color="000001"/>
              <w:bottom w:val="outset" w:sz="8" w:space="0" w:color="000001"/>
              <w:right w:val="single" w:sz="4" w:space="0" w:color="auto"/>
            </w:tcBorders>
            <w:vAlign w:val="center"/>
          </w:tcPr>
          <w:p w14:paraId="546BE4B9"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4A3275A8" w14:textId="77777777" w:rsidR="00D74DFA" w:rsidRPr="00D74DFA" w:rsidRDefault="00D74DFA" w:rsidP="00D74DFA">
            <w:pPr>
              <w:spacing w:after="0" w:line="240" w:lineRule="auto"/>
              <w:ind w:firstLine="169"/>
              <w:jc w:val="center"/>
              <w:rPr>
                <w:rFonts w:ascii="Times New Roman" w:hAnsi="Times New Roman" w:cs="Times New Roman"/>
                <w:sz w:val="20"/>
                <w:szCs w:val="20"/>
              </w:rPr>
            </w:pPr>
            <w:r w:rsidRPr="00D74DFA">
              <w:rPr>
                <w:rFonts w:ascii="Times New Roman" w:hAnsi="Times New Roman" w:cs="Times New Roman"/>
                <w:sz w:val="20"/>
                <w:szCs w:val="20"/>
              </w:rPr>
              <w:t>44</w:t>
            </w:r>
          </w:p>
        </w:tc>
      </w:tr>
      <w:tr w:rsidR="00D74DFA" w:rsidRPr="00D74DFA" w14:paraId="26C9A06E"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6B11F9F9" w14:textId="77777777" w:rsidR="00D74DFA" w:rsidRPr="00D74DFA" w:rsidRDefault="00D74DFA" w:rsidP="00D74DFA">
            <w:pPr>
              <w:spacing w:after="0" w:line="240" w:lineRule="auto"/>
              <w:rPr>
                <w:rFonts w:ascii="Times New Roman" w:hAnsi="Times New Roman" w:cs="Times New Roman"/>
                <w:b/>
                <w:sz w:val="20"/>
                <w:szCs w:val="20"/>
                <w:u w:val="single"/>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528" w:type="dxa"/>
            <w:gridSpan w:val="3"/>
            <w:tcBorders>
              <w:top w:val="outset" w:sz="8" w:space="0" w:color="000001"/>
              <w:left w:val="outset" w:sz="8" w:space="0" w:color="000001"/>
              <w:bottom w:val="outset" w:sz="8" w:space="0" w:color="000001"/>
              <w:right w:val="outset" w:sz="8" w:space="0" w:color="000001"/>
            </w:tcBorders>
            <w:vAlign w:val="center"/>
          </w:tcPr>
          <w:p w14:paraId="2BAFB660"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Контейнерні майданчики  для збирання та зберігання побутових відходів КП «Макарів ВУЖКГ» МСР:  </w:t>
            </w:r>
          </w:p>
          <w:p w14:paraId="0EF45087"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с. Маковище, вул. Центральна, 50 </w:t>
            </w:r>
          </w:p>
          <w:p w14:paraId="4DC201BD"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є в наявності 2 контейнери для збору ТПВ, об’ємом 2,2 куб. </w:t>
            </w:r>
          </w:p>
        </w:tc>
      </w:tr>
      <w:tr w:rsidR="00D74DFA" w:rsidRPr="00D74DFA" w14:paraId="3D717F43"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01C5D9A" w14:textId="77777777" w:rsidR="00D74DFA" w:rsidRPr="00D74DFA" w:rsidRDefault="00D74DFA" w:rsidP="00D74DFA">
            <w:pPr>
              <w:spacing w:after="0" w:line="240" w:lineRule="auto"/>
              <w:rPr>
                <w:rFonts w:ascii="Times New Roman" w:hAnsi="Times New Roman" w:cs="Times New Roman"/>
                <w:b/>
                <w:sz w:val="20"/>
                <w:szCs w:val="20"/>
              </w:rPr>
            </w:pPr>
            <w:proofErr w:type="spellStart"/>
            <w:r w:rsidRPr="00D74DFA">
              <w:rPr>
                <w:rFonts w:ascii="Times New Roman" w:hAnsi="Times New Roman" w:cs="Times New Roman"/>
                <w:b/>
                <w:sz w:val="20"/>
                <w:szCs w:val="20"/>
              </w:rPr>
              <w:t>Плахтянський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7B3F94EA"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32</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5140C925"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65</w:t>
            </w:r>
          </w:p>
        </w:tc>
      </w:tr>
      <w:tr w:rsidR="00D74DFA" w:rsidRPr="00D74DFA" w14:paraId="589A9ACC"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462BF99E"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с. </w:t>
            </w:r>
            <w:proofErr w:type="spellStart"/>
            <w:r w:rsidRPr="00D74DFA">
              <w:rPr>
                <w:rFonts w:ascii="Times New Roman" w:hAnsi="Times New Roman" w:cs="Times New Roman"/>
                <w:color w:val="000000"/>
                <w:sz w:val="20"/>
                <w:szCs w:val="20"/>
              </w:rPr>
              <w:t>Плахтянка</w:t>
            </w:r>
            <w:proofErr w:type="spellEnd"/>
            <w:r w:rsidRPr="00D74DFA">
              <w:rPr>
                <w:rFonts w:ascii="Times New Roman" w:hAnsi="Times New Roman" w:cs="Times New Roman"/>
                <w:color w:val="000000"/>
                <w:sz w:val="20"/>
                <w:szCs w:val="20"/>
              </w:rPr>
              <w:t>, вул. Кавказька, 38</w:t>
            </w:r>
          </w:p>
        </w:tc>
        <w:tc>
          <w:tcPr>
            <w:tcW w:w="1843" w:type="dxa"/>
            <w:tcBorders>
              <w:top w:val="outset" w:sz="8" w:space="0" w:color="000001"/>
              <w:left w:val="outset" w:sz="8" w:space="0" w:color="000001"/>
              <w:bottom w:val="outset" w:sz="8" w:space="0" w:color="000001"/>
              <w:right w:val="single" w:sz="4" w:space="0" w:color="auto"/>
            </w:tcBorders>
            <w:vAlign w:val="center"/>
          </w:tcPr>
          <w:p w14:paraId="2013F8C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393C47C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39</w:t>
            </w:r>
          </w:p>
        </w:tc>
      </w:tr>
      <w:tr w:rsidR="00D74DFA" w:rsidRPr="00D74DFA" w14:paraId="14AEB31A"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3E316777"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с. </w:t>
            </w:r>
            <w:proofErr w:type="spellStart"/>
            <w:r w:rsidRPr="00D74DFA">
              <w:rPr>
                <w:rFonts w:ascii="Times New Roman" w:hAnsi="Times New Roman" w:cs="Times New Roman"/>
                <w:color w:val="000000"/>
                <w:sz w:val="20"/>
                <w:szCs w:val="20"/>
              </w:rPr>
              <w:t>Плахтянка</w:t>
            </w:r>
            <w:proofErr w:type="spellEnd"/>
            <w:r w:rsidRPr="00D74DFA">
              <w:rPr>
                <w:rFonts w:ascii="Times New Roman" w:hAnsi="Times New Roman" w:cs="Times New Roman"/>
                <w:color w:val="000000"/>
                <w:sz w:val="20"/>
                <w:szCs w:val="20"/>
              </w:rPr>
              <w:t>, вул. Коцюбинського, 3</w:t>
            </w:r>
          </w:p>
        </w:tc>
        <w:tc>
          <w:tcPr>
            <w:tcW w:w="1843" w:type="dxa"/>
            <w:tcBorders>
              <w:top w:val="outset" w:sz="8" w:space="0" w:color="000001"/>
              <w:left w:val="outset" w:sz="8" w:space="0" w:color="000001"/>
              <w:bottom w:val="outset" w:sz="8" w:space="0" w:color="000001"/>
              <w:right w:val="single" w:sz="4" w:space="0" w:color="auto"/>
            </w:tcBorders>
            <w:vAlign w:val="center"/>
          </w:tcPr>
          <w:p w14:paraId="085B1487"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292F3FC8"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14</w:t>
            </w:r>
          </w:p>
        </w:tc>
      </w:tr>
      <w:tr w:rsidR="00D74DFA" w:rsidRPr="00D74DFA" w14:paraId="5141A893"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0D199EF3"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с. </w:t>
            </w:r>
            <w:proofErr w:type="spellStart"/>
            <w:r w:rsidRPr="00D74DFA">
              <w:rPr>
                <w:rFonts w:ascii="Times New Roman" w:hAnsi="Times New Roman" w:cs="Times New Roman"/>
                <w:color w:val="000000"/>
                <w:sz w:val="20"/>
                <w:szCs w:val="20"/>
              </w:rPr>
              <w:t>Плахтянка</w:t>
            </w:r>
            <w:proofErr w:type="spellEnd"/>
            <w:r w:rsidRPr="00D74DFA">
              <w:rPr>
                <w:rFonts w:ascii="Times New Roman" w:hAnsi="Times New Roman" w:cs="Times New Roman"/>
                <w:color w:val="000000"/>
                <w:sz w:val="20"/>
                <w:szCs w:val="20"/>
              </w:rPr>
              <w:t>, вул. Коцюбинського, 5</w:t>
            </w:r>
          </w:p>
        </w:tc>
        <w:tc>
          <w:tcPr>
            <w:tcW w:w="1843" w:type="dxa"/>
            <w:tcBorders>
              <w:top w:val="outset" w:sz="8" w:space="0" w:color="000001"/>
              <w:left w:val="outset" w:sz="8" w:space="0" w:color="000001"/>
              <w:bottom w:val="outset" w:sz="8" w:space="0" w:color="000001"/>
              <w:right w:val="single" w:sz="4" w:space="0" w:color="auto"/>
            </w:tcBorders>
            <w:vAlign w:val="center"/>
          </w:tcPr>
          <w:p w14:paraId="2AF39417"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8</w:t>
            </w:r>
          </w:p>
        </w:tc>
        <w:tc>
          <w:tcPr>
            <w:tcW w:w="3685" w:type="dxa"/>
            <w:gridSpan w:val="2"/>
            <w:tcBorders>
              <w:top w:val="outset" w:sz="8" w:space="0" w:color="000001"/>
              <w:left w:val="single" w:sz="4" w:space="0" w:color="auto"/>
              <w:bottom w:val="outset" w:sz="8" w:space="0" w:color="000001"/>
              <w:right w:val="outset" w:sz="8" w:space="0" w:color="000001"/>
            </w:tcBorders>
            <w:vAlign w:val="center"/>
          </w:tcPr>
          <w:p w14:paraId="5D84F897" w14:textId="77777777" w:rsidR="00D74DFA" w:rsidRPr="00D74DFA" w:rsidRDefault="00D74DFA" w:rsidP="00D74DFA">
            <w:pPr>
              <w:spacing w:after="0" w:line="240" w:lineRule="auto"/>
              <w:jc w:val="center"/>
              <w:rPr>
                <w:rFonts w:ascii="Times New Roman" w:hAnsi="Times New Roman" w:cs="Times New Roman"/>
                <w:bCs/>
                <w:color w:val="000000"/>
                <w:sz w:val="20"/>
                <w:szCs w:val="20"/>
              </w:rPr>
            </w:pPr>
            <w:r w:rsidRPr="00D74DFA">
              <w:rPr>
                <w:rFonts w:ascii="Times New Roman" w:hAnsi="Times New Roman" w:cs="Times New Roman"/>
                <w:bCs/>
                <w:color w:val="000000"/>
                <w:sz w:val="20"/>
                <w:szCs w:val="20"/>
              </w:rPr>
              <w:t>12</w:t>
            </w:r>
          </w:p>
        </w:tc>
      </w:tr>
      <w:tr w:rsidR="00D74DFA" w:rsidRPr="00D74DFA" w14:paraId="2AD1A449"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5EECE292" w14:textId="77777777" w:rsidR="00D74DFA" w:rsidRPr="00D74DFA" w:rsidRDefault="00D74DFA" w:rsidP="00D74DFA">
            <w:pPr>
              <w:spacing w:after="0" w:line="240" w:lineRule="auto"/>
              <w:rPr>
                <w:rFonts w:ascii="Times New Roman" w:hAnsi="Times New Roman" w:cs="Times New Roman"/>
                <w:color w:val="00000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528" w:type="dxa"/>
            <w:gridSpan w:val="3"/>
            <w:tcBorders>
              <w:top w:val="outset" w:sz="8" w:space="0" w:color="000001"/>
              <w:left w:val="outset" w:sz="8" w:space="0" w:color="000001"/>
              <w:bottom w:val="outset" w:sz="8" w:space="0" w:color="000001"/>
              <w:right w:val="outset" w:sz="8" w:space="0" w:color="000001"/>
            </w:tcBorders>
            <w:vAlign w:val="center"/>
          </w:tcPr>
          <w:p w14:paraId="40BCECB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використовується </w:t>
            </w:r>
            <w:proofErr w:type="spellStart"/>
            <w:r w:rsidRPr="00D74DFA">
              <w:rPr>
                <w:rFonts w:ascii="Times New Roman" w:hAnsi="Times New Roman" w:cs="Times New Roman"/>
                <w:sz w:val="20"/>
                <w:szCs w:val="20"/>
              </w:rPr>
              <w:t>безконтейнерна</w:t>
            </w:r>
            <w:proofErr w:type="spellEnd"/>
            <w:r w:rsidRPr="00D74DFA">
              <w:rPr>
                <w:rFonts w:ascii="Times New Roman" w:hAnsi="Times New Roman" w:cs="Times New Roman"/>
                <w:sz w:val="20"/>
                <w:szCs w:val="20"/>
              </w:rPr>
              <w:t xml:space="preserve"> система</w:t>
            </w:r>
          </w:p>
        </w:tc>
      </w:tr>
      <w:tr w:rsidR="00D74DFA" w:rsidRPr="00D74DFA" w14:paraId="33E65356"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479857C4"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b/>
                <w:sz w:val="20"/>
                <w:szCs w:val="20"/>
                <w:u w:val="single"/>
              </w:rPr>
              <w:t>Гуртожитки</w:t>
            </w:r>
            <w:r w:rsidRPr="00D74DFA">
              <w:rPr>
                <w:rFonts w:ascii="Times New Roman" w:hAnsi="Times New Roman" w:cs="Times New Roman"/>
                <w:sz w:val="20"/>
                <w:szCs w:val="20"/>
                <w:u w:val="single"/>
              </w:rPr>
              <w:t>:</w:t>
            </w:r>
          </w:p>
        </w:tc>
        <w:tc>
          <w:tcPr>
            <w:tcW w:w="1843" w:type="dxa"/>
            <w:tcBorders>
              <w:top w:val="outset" w:sz="8" w:space="0" w:color="000001"/>
              <w:left w:val="outset" w:sz="8" w:space="0" w:color="000001"/>
              <w:bottom w:val="outset" w:sz="8" w:space="0" w:color="000001"/>
              <w:right w:val="single" w:sz="4" w:space="0" w:color="auto"/>
            </w:tcBorders>
            <w:vAlign w:val="center"/>
          </w:tcPr>
          <w:p w14:paraId="3A6BCC7A" w14:textId="77777777" w:rsidR="00D74DFA" w:rsidRPr="00D74DFA" w:rsidRDefault="00D74DFA" w:rsidP="00D74DFA">
            <w:pPr>
              <w:spacing w:after="0" w:line="240" w:lineRule="auto"/>
              <w:jc w:val="center"/>
              <w:rPr>
                <w:rFonts w:ascii="Times New Roman" w:hAnsi="Times New Roman" w:cs="Times New Roman"/>
                <w:b/>
                <w:sz w:val="20"/>
                <w:szCs w:val="20"/>
              </w:rPr>
            </w:pPr>
          </w:p>
        </w:tc>
        <w:tc>
          <w:tcPr>
            <w:tcW w:w="1701" w:type="dxa"/>
            <w:tcBorders>
              <w:top w:val="outset" w:sz="8" w:space="0" w:color="000001"/>
              <w:left w:val="single" w:sz="4" w:space="0" w:color="auto"/>
              <w:bottom w:val="outset" w:sz="8" w:space="0" w:color="000001"/>
              <w:right w:val="outset" w:sz="8" w:space="0" w:color="000001"/>
            </w:tcBorders>
            <w:vAlign w:val="center"/>
          </w:tcPr>
          <w:p w14:paraId="549028BB" w14:textId="77777777" w:rsidR="00D74DFA" w:rsidRPr="00D74DFA" w:rsidRDefault="00D74DFA" w:rsidP="00D74DFA">
            <w:pPr>
              <w:spacing w:after="0" w:line="240" w:lineRule="auto"/>
              <w:jc w:val="center"/>
              <w:rPr>
                <w:rFonts w:ascii="Times New Roman" w:hAnsi="Times New Roman" w:cs="Times New Roman"/>
                <w:b/>
                <w:sz w:val="20"/>
                <w:szCs w:val="20"/>
              </w:rPr>
            </w:pPr>
          </w:p>
        </w:tc>
        <w:tc>
          <w:tcPr>
            <w:tcW w:w="1984" w:type="dxa"/>
            <w:tcBorders>
              <w:top w:val="outset" w:sz="8" w:space="0" w:color="000001"/>
              <w:left w:val="single" w:sz="4" w:space="0" w:color="auto"/>
              <w:bottom w:val="outset" w:sz="8" w:space="0" w:color="000001"/>
              <w:right w:val="outset" w:sz="8" w:space="0" w:color="000001"/>
            </w:tcBorders>
          </w:tcPr>
          <w:p w14:paraId="3977618E" w14:textId="77777777" w:rsidR="00D74DFA" w:rsidRPr="00D74DFA" w:rsidRDefault="00D74DFA" w:rsidP="00D74DFA">
            <w:pPr>
              <w:spacing w:after="0" w:line="240" w:lineRule="auto"/>
              <w:jc w:val="center"/>
              <w:rPr>
                <w:rFonts w:ascii="Times New Roman" w:hAnsi="Times New Roman" w:cs="Times New Roman"/>
                <w:b/>
                <w:sz w:val="20"/>
                <w:szCs w:val="20"/>
              </w:rPr>
            </w:pPr>
          </w:p>
        </w:tc>
      </w:tr>
      <w:tr w:rsidR="00D74DFA" w:rsidRPr="00D74DFA" w14:paraId="16F0BDC4"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617E069"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Житлові будинки присадибного тип</w:t>
            </w:r>
            <w:bookmarkStart w:id="104" w:name="310"/>
            <w:bookmarkEnd w:id="104"/>
            <w:r w:rsidRPr="00D74DFA">
              <w:rPr>
                <w:rFonts w:ascii="Times New Roman" w:hAnsi="Times New Roman" w:cs="Times New Roman"/>
                <w:b/>
                <w:sz w:val="20"/>
                <w:szCs w:val="20"/>
              </w:rPr>
              <w:t>у:</w:t>
            </w:r>
          </w:p>
        </w:tc>
        <w:tc>
          <w:tcPr>
            <w:tcW w:w="1843" w:type="dxa"/>
            <w:tcBorders>
              <w:top w:val="outset" w:sz="8" w:space="0" w:color="000001"/>
              <w:left w:val="outset" w:sz="8" w:space="0" w:color="000001"/>
              <w:bottom w:val="outset" w:sz="8" w:space="0" w:color="000001"/>
              <w:right w:val="single" w:sz="4" w:space="0" w:color="auto"/>
            </w:tcBorders>
            <w:vAlign w:val="center"/>
          </w:tcPr>
          <w:p w14:paraId="7D08F1A2" w14:textId="77777777" w:rsidR="00D74DFA" w:rsidRPr="00D74DFA" w:rsidRDefault="00D74DFA" w:rsidP="00D74DFA">
            <w:pPr>
              <w:spacing w:after="0" w:line="240" w:lineRule="auto"/>
              <w:jc w:val="center"/>
              <w:rPr>
                <w:rFonts w:ascii="Times New Roman" w:hAnsi="Times New Roman" w:cs="Times New Roman"/>
                <w:sz w:val="20"/>
                <w:szCs w:val="20"/>
              </w:rPr>
            </w:pPr>
            <w:bookmarkStart w:id="105" w:name="311"/>
            <w:bookmarkEnd w:id="105"/>
            <w:r w:rsidRPr="00D74DFA">
              <w:rPr>
                <w:rFonts w:ascii="Times New Roman" w:hAnsi="Times New Roman" w:cs="Times New Roman"/>
                <w:sz w:val="20"/>
                <w:szCs w:val="20"/>
              </w:rPr>
              <w:t>загальна кількість будинків</w:t>
            </w:r>
          </w:p>
        </w:tc>
        <w:tc>
          <w:tcPr>
            <w:tcW w:w="1701" w:type="dxa"/>
            <w:tcBorders>
              <w:top w:val="outset" w:sz="8" w:space="0" w:color="000001"/>
              <w:left w:val="single" w:sz="4" w:space="0" w:color="auto"/>
              <w:bottom w:val="outset" w:sz="8" w:space="0" w:color="000001"/>
              <w:right w:val="outset" w:sz="8" w:space="0" w:color="000001"/>
            </w:tcBorders>
            <w:vAlign w:val="center"/>
          </w:tcPr>
          <w:p w14:paraId="5B2ADDB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кількість мешканців </w:t>
            </w:r>
          </w:p>
        </w:tc>
        <w:tc>
          <w:tcPr>
            <w:tcW w:w="1984" w:type="dxa"/>
            <w:tcBorders>
              <w:top w:val="outset" w:sz="8" w:space="0" w:color="000001"/>
              <w:left w:val="single" w:sz="4" w:space="0" w:color="auto"/>
              <w:bottom w:val="outset" w:sz="8" w:space="0" w:color="000001"/>
              <w:right w:val="outset" w:sz="8" w:space="0" w:color="000001"/>
            </w:tcBorders>
            <w:vAlign w:val="center"/>
          </w:tcPr>
          <w:p w14:paraId="1688BE1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орієнтовна площа забудованої території, га</w:t>
            </w:r>
          </w:p>
        </w:tc>
      </w:tr>
      <w:tr w:rsidR="00D74DFA" w:rsidRPr="00D74DFA" w14:paraId="23CCE782"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2CACBA08"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Всього:</w:t>
            </w:r>
          </w:p>
        </w:tc>
        <w:tc>
          <w:tcPr>
            <w:tcW w:w="1843" w:type="dxa"/>
            <w:tcBorders>
              <w:top w:val="outset" w:sz="8" w:space="0" w:color="000001"/>
              <w:left w:val="outset" w:sz="8" w:space="0" w:color="000001"/>
              <w:bottom w:val="outset" w:sz="8" w:space="0" w:color="000001"/>
              <w:right w:val="single" w:sz="4" w:space="0" w:color="auto"/>
            </w:tcBorders>
            <w:vAlign w:val="center"/>
          </w:tcPr>
          <w:p w14:paraId="796996BA" w14:textId="77777777" w:rsidR="00D74DFA" w:rsidRPr="00D74DFA" w:rsidRDefault="00D74DFA" w:rsidP="00D74DFA">
            <w:pPr>
              <w:spacing w:after="0" w:line="240" w:lineRule="auto"/>
              <w:jc w:val="center"/>
              <w:rPr>
                <w:rFonts w:ascii="Times New Roman" w:hAnsi="Times New Roman" w:cs="Times New Roman"/>
                <w:b/>
                <w:sz w:val="20"/>
                <w:szCs w:val="20"/>
                <w:highlight w:val="yellow"/>
              </w:rPr>
            </w:pPr>
            <w:r w:rsidRPr="00D74DFA">
              <w:rPr>
                <w:rFonts w:ascii="Times New Roman" w:hAnsi="Times New Roman" w:cs="Times New Roman"/>
                <w:b/>
                <w:sz w:val="20"/>
                <w:szCs w:val="20"/>
              </w:rPr>
              <w:t>4 229</w:t>
            </w:r>
          </w:p>
        </w:tc>
        <w:tc>
          <w:tcPr>
            <w:tcW w:w="1701" w:type="dxa"/>
            <w:tcBorders>
              <w:top w:val="outset" w:sz="8" w:space="0" w:color="000001"/>
              <w:left w:val="single" w:sz="4" w:space="0" w:color="auto"/>
              <w:bottom w:val="outset" w:sz="8" w:space="0" w:color="000001"/>
              <w:right w:val="outset" w:sz="8" w:space="0" w:color="000001"/>
            </w:tcBorders>
            <w:vAlign w:val="center"/>
          </w:tcPr>
          <w:p w14:paraId="62C844E5" w14:textId="77777777" w:rsidR="00D74DFA" w:rsidRPr="00D74DFA" w:rsidRDefault="00D74DFA" w:rsidP="00D74DFA">
            <w:pPr>
              <w:spacing w:after="0" w:line="240" w:lineRule="auto"/>
              <w:jc w:val="center"/>
              <w:rPr>
                <w:rFonts w:ascii="Times New Roman" w:hAnsi="Times New Roman" w:cs="Times New Roman"/>
                <w:b/>
                <w:sz w:val="20"/>
                <w:szCs w:val="20"/>
                <w:highlight w:val="yellow"/>
              </w:rPr>
            </w:pPr>
            <w:r w:rsidRPr="00D74DFA">
              <w:rPr>
                <w:rFonts w:ascii="Times New Roman" w:hAnsi="Times New Roman" w:cs="Times New Roman"/>
                <w:b/>
                <w:sz w:val="20"/>
                <w:szCs w:val="20"/>
              </w:rPr>
              <w:t>6 975</w:t>
            </w:r>
          </w:p>
        </w:tc>
        <w:tc>
          <w:tcPr>
            <w:tcW w:w="1984" w:type="dxa"/>
            <w:tcBorders>
              <w:top w:val="outset" w:sz="8" w:space="0" w:color="000001"/>
              <w:left w:val="single" w:sz="4" w:space="0" w:color="auto"/>
              <w:bottom w:val="outset" w:sz="8" w:space="0" w:color="000001"/>
              <w:right w:val="outset" w:sz="8" w:space="0" w:color="000001"/>
            </w:tcBorders>
          </w:tcPr>
          <w:p w14:paraId="3807F19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8 854,71 </w:t>
            </w:r>
          </w:p>
        </w:tc>
      </w:tr>
      <w:tr w:rsidR="00D74DFA" w:rsidRPr="00D74DFA" w14:paraId="05135635" w14:textId="77777777" w:rsidTr="00B864A5">
        <w:trPr>
          <w:trHeight w:val="230"/>
        </w:trPr>
        <w:tc>
          <w:tcPr>
            <w:tcW w:w="4128" w:type="dxa"/>
            <w:tcBorders>
              <w:top w:val="outset" w:sz="8" w:space="0" w:color="000001"/>
              <w:left w:val="outset" w:sz="8" w:space="0" w:color="000001"/>
              <w:bottom w:val="outset" w:sz="8" w:space="0" w:color="000001"/>
              <w:right w:val="outset" w:sz="8" w:space="0" w:color="000001"/>
            </w:tcBorders>
            <w:vAlign w:val="center"/>
          </w:tcPr>
          <w:p w14:paraId="06DA270B" w14:textId="77777777" w:rsidR="00D74DFA" w:rsidRPr="00D74DFA" w:rsidRDefault="00D74DFA" w:rsidP="00D74DFA">
            <w:pPr>
              <w:spacing w:after="0" w:line="240" w:lineRule="auto"/>
              <w:jc w:val="both"/>
              <w:rPr>
                <w:rFonts w:ascii="Times New Roman" w:hAnsi="Times New Roman" w:cs="Times New Roman"/>
                <w:sz w:val="20"/>
                <w:szCs w:val="20"/>
              </w:rPr>
            </w:pPr>
            <w:proofErr w:type="spellStart"/>
            <w:r w:rsidRPr="00D74DFA">
              <w:rPr>
                <w:rFonts w:ascii="Times New Roman" w:hAnsi="Times New Roman" w:cs="Times New Roman"/>
                <w:b/>
                <w:sz w:val="20"/>
                <w:szCs w:val="20"/>
              </w:rPr>
              <w:t>Гавронщинський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7A18890A"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585</w:t>
            </w:r>
          </w:p>
        </w:tc>
        <w:tc>
          <w:tcPr>
            <w:tcW w:w="1701" w:type="dxa"/>
            <w:tcBorders>
              <w:left w:val="single" w:sz="4" w:space="0" w:color="auto"/>
              <w:bottom w:val="outset" w:sz="8" w:space="0" w:color="000001"/>
              <w:right w:val="outset" w:sz="8" w:space="0" w:color="000001"/>
            </w:tcBorders>
            <w:vAlign w:val="center"/>
          </w:tcPr>
          <w:p w14:paraId="1A4E3FB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740</w:t>
            </w:r>
          </w:p>
        </w:tc>
        <w:tc>
          <w:tcPr>
            <w:tcW w:w="1984" w:type="dxa"/>
            <w:tcBorders>
              <w:left w:val="single" w:sz="4" w:space="0" w:color="auto"/>
              <w:bottom w:val="outset" w:sz="8" w:space="0" w:color="000001"/>
              <w:right w:val="outset" w:sz="8" w:space="0" w:color="000001"/>
            </w:tcBorders>
          </w:tcPr>
          <w:p w14:paraId="46F0204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2021,3</w:t>
            </w:r>
          </w:p>
        </w:tc>
      </w:tr>
      <w:tr w:rsidR="00D74DFA" w:rsidRPr="00D74DFA" w14:paraId="65878E36" w14:textId="77777777" w:rsidTr="00B864A5">
        <w:trPr>
          <w:trHeight w:val="230"/>
        </w:trPr>
        <w:tc>
          <w:tcPr>
            <w:tcW w:w="4128" w:type="dxa"/>
            <w:tcBorders>
              <w:top w:val="outset" w:sz="8" w:space="0" w:color="000001"/>
              <w:left w:val="outset" w:sz="8" w:space="0" w:color="000001"/>
              <w:bottom w:val="outset" w:sz="8" w:space="0" w:color="000001"/>
              <w:right w:val="outset" w:sz="8" w:space="0" w:color="000001"/>
            </w:tcBorders>
            <w:vAlign w:val="center"/>
          </w:tcPr>
          <w:p w14:paraId="51DEDFE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Гавронщина</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6E3FB68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585</w:t>
            </w:r>
          </w:p>
        </w:tc>
        <w:tc>
          <w:tcPr>
            <w:tcW w:w="1701" w:type="dxa"/>
            <w:tcBorders>
              <w:left w:val="single" w:sz="4" w:space="0" w:color="auto"/>
              <w:bottom w:val="outset" w:sz="8" w:space="0" w:color="000001"/>
              <w:right w:val="outset" w:sz="8" w:space="0" w:color="000001"/>
            </w:tcBorders>
            <w:vAlign w:val="center"/>
          </w:tcPr>
          <w:p w14:paraId="1D49E8D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740</w:t>
            </w:r>
          </w:p>
        </w:tc>
        <w:tc>
          <w:tcPr>
            <w:tcW w:w="1984" w:type="dxa"/>
            <w:tcBorders>
              <w:left w:val="single" w:sz="4" w:space="0" w:color="auto"/>
              <w:bottom w:val="outset" w:sz="8" w:space="0" w:color="000001"/>
              <w:right w:val="outset" w:sz="8" w:space="0" w:color="000001"/>
            </w:tcBorders>
          </w:tcPr>
          <w:p w14:paraId="3776D9A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2021,3</w:t>
            </w:r>
          </w:p>
        </w:tc>
      </w:tr>
      <w:tr w:rsidR="00D74DFA" w:rsidRPr="00D74DFA" w14:paraId="144F7814"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1C67AB93"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Колонщинський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502DE6D7"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1017</w:t>
            </w:r>
          </w:p>
        </w:tc>
        <w:tc>
          <w:tcPr>
            <w:tcW w:w="1701" w:type="dxa"/>
            <w:tcBorders>
              <w:left w:val="single" w:sz="4" w:space="0" w:color="auto"/>
              <w:bottom w:val="outset" w:sz="8" w:space="0" w:color="000001"/>
              <w:right w:val="outset" w:sz="8" w:space="0" w:color="000001"/>
            </w:tcBorders>
            <w:vAlign w:val="center"/>
          </w:tcPr>
          <w:p w14:paraId="0BFDA80A"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2068</w:t>
            </w:r>
          </w:p>
        </w:tc>
        <w:tc>
          <w:tcPr>
            <w:tcW w:w="1984" w:type="dxa"/>
            <w:tcBorders>
              <w:left w:val="single" w:sz="4" w:space="0" w:color="auto"/>
              <w:bottom w:val="outset" w:sz="8" w:space="0" w:color="000001"/>
              <w:right w:val="outset" w:sz="8" w:space="0" w:color="000001"/>
            </w:tcBorders>
          </w:tcPr>
          <w:p w14:paraId="1D244A9F"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2501,71  </w:t>
            </w:r>
          </w:p>
        </w:tc>
      </w:tr>
      <w:tr w:rsidR="00D74DFA" w:rsidRPr="00D74DFA" w14:paraId="7FB6EE06"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47BE413A"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с.Колонщина</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68D91D1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601</w:t>
            </w:r>
          </w:p>
        </w:tc>
        <w:tc>
          <w:tcPr>
            <w:tcW w:w="1701" w:type="dxa"/>
            <w:tcBorders>
              <w:left w:val="single" w:sz="4" w:space="0" w:color="auto"/>
              <w:bottom w:val="outset" w:sz="8" w:space="0" w:color="000001"/>
              <w:right w:val="outset" w:sz="8" w:space="0" w:color="000001"/>
            </w:tcBorders>
            <w:vAlign w:val="center"/>
          </w:tcPr>
          <w:p w14:paraId="6C3EF9F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1499</w:t>
            </w:r>
          </w:p>
        </w:tc>
        <w:tc>
          <w:tcPr>
            <w:tcW w:w="1984" w:type="dxa"/>
            <w:tcBorders>
              <w:left w:val="single" w:sz="4" w:space="0" w:color="auto"/>
              <w:bottom w:val="outset" w:sz="8" w:space="0" w:color="000001"/>
              <w:right w:val="outset" w:sz="8" w:space="0" w:color="000001"/>
            </w:tcBorders>
          </w:tcPr>
          <w:p w14:paraId="4707578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1677,9</w:t>
            </w:r>
          </w:p>
        </w:tc>
      </w:tr>
      <w:tr w:rsidR="00D74DFA" w:rsidRPr="00D74DFA" w14:paraId="436F75FB"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27D65DA8"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с.Березівка</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65D3CB1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230</w:t>
            </w:r>
          </w:p>
        </w:tc>
        <w:tc>
          <w:tcPr>
            <w:tcW w:w="1701" w:type="dxa"/>
            <w:tcBorders>
              <w:left w:val="single" w:sz="4" w:space="0" w:color="auto"/>
              <w:bottom w:val="outset" w:sz="8" w:space="0" w:color="000001"/>
              <w:right w:val="outset" w:sz="8" w:space="0" w:color="000001"/>
            </w:tcBorders>
            <w:vAlign w:val="center"/>
          </w:tcPr>
          <w:p w14:paraId="092277F7"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450</w:t>
            </w:r>
          </w:p>
        </w:tc>
        <w:tc>
          <w:tcPr>
            <w:tcW w:w="1984" w:type="dxa"/>
            <w:tcBorders>
              <w:left w:val="single" w:sz="4" w:space="0" w:color="auto"/>
              <w:bottom w:val="outset" w:sz="8" w:space="0" w:color="000001"/>
              <w:right w:val="outset" w:sz="8" w:space="0" w:color="000001"/>
            </w:tcBorders>
          </w:tcPr>
          <w:p w14:paraId="0A60ECF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702,11</w:t>
            </w:r>
          </w:p>
        </w:tc>
      </w:tr>
      <w:tr w:rsidR="00D74DFA" w:rsidRPr="00D74DFA" w14:paraId="5DF5147B"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260DE525"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с.Мар’янівка</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7E1C707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89</w:t>
            </w:r>
          </w:p>
        </w:tc>
        <w:tc>
          <w:tcPr>
            <w:tcW w:w="1701" w:type="dxa"/>
            <w:tcBorders>
              <w:left w:val="single" w:sz="4" w:space="0" w:color="auto"/>
              <w:bottom w:val="outset" w:sz="8" w:space="0" w:color="000001"/>
              <w:right w:val="outset" w:sz="8" w:space="0" w:color="000001"/>
            </w:tcBorders>
            <w:vAlign w:val="center"/>
          </w:tcPr>
          <w:p w14:paraId="24127B2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47</w:t>
            </w:r>
          </w:p>
        </w:tc>
        <w:tc>
          <w:tcPr>
            <w:tcW w:w="1984" w:type="dxa"/>
            <w:tcBorders>
              <w:left w:val="single" w:sz="4" w:space="0" w:color="auto"/>
              <w:bottom w:val="outset" w:sz="8" w:space="0" w:color="000001"/>
              <w:right w:val="outset" w:sz="8" w:space="0" w:color="000001"/>
            </w:tcBorders>
          </w:tcPr>
          <w:p w14:paraId="740AD0B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99,4</w:t>
            </w:r>
          </w:p>
        </w:tc>
      </w:tr>
      <w:tr w:rsidR="00D74DFA" w:rsidRPr="00D74DFA" w14:paraId="3FAD77F5"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1E1F8808"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с.Миколаївка</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3AB24A1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97</w:t>
            </w:r>
          </w:p>
        </w:tc>
        <w:tc>
          <w:tcPr>
            <w:tcW w:w="1701" w:type="dxa"/>
            <w:tcBorders>
              <w:left w:val="single" w:sz="4" w:space="0" w:color="auto"/>
              <w:bottom w:val="outset" w:sz="8" w:space="0" w:color="000001"/>
              <w:right w:val="outset" w:sz="8" w:space="0" w:color="000001"/>
            </w:tcBorders>
            <w:vAlign w:val="center"/>
          </w:tcPr>
          <w:p w14:paraId="64D1FEA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72</w:t>
            </w:r>
          </w:p>
        </w:tc>
        <w:tc>
          <w:tcPr>
            <w:tcW w:w="1984" w:type="dxa"/>
            <w:tcBorders>
              <w:left w:val="single" w:sz="4" w:space="0" w:color="auto"/>
              <w:bottom w:val="outset" w:sz="8" w:space="0" w:color="000001"/>
              <w:right w:val="outset" w:sz="8" w:space="0" w:color="000001"/>
            </w:tcBorders>
          </w:tcPr>
          <w:p w14:paraId="6722DE0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22,3</w:t>
            </w:r>
          </w:p>
        </w:tc>
      </w:tr>
      <w:tr w:rsidR="00D74DFA" w:rsidRPr="00D74DFA" w14:paraId="69F9FF78"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7CDFC6AB"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Копилівський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2FD59811"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898</w:t>
            </w:r>
          </w:p>
        </w:tc>
        <w:tc>
          <w:tcPr>
            <w:tcW w:w="1701" w:type="dxa"/>
            <w:tcBorders>
              <w:left w:val="single" w:sz="4" w:space="0" w:color="auto"/>
              <w:bottom w:val="outset" w:sz="8" w:space="0" w:color="000001"/>
              <w:right w:val="outset" w:sz="8" w:space="0" w:color="000001"/>
            </w:tcBorders>
            <w:vAlign w:val="center"/>
          </w:tcPr>
          <w:p w14:paraId="30378717"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1501</w:t>
            </w:r>
          </w:p>
        </w:tc>
        <w:tc>
          <w:tcPr>
            <w:tcW w:w="1984" w:type="dxa"/>
            <w:tcBorders>
              <w:left w:val="single" w:sz="4" w:space="0" w:color="auto"/>
              <w:bottom w:val="outset" w:sz="8" w:space="0" w:color="000001"/>
              <w:right w:val="outset" w:sz="8" w:space="0" w:color="000001"/>
            </w:tcBorders>
          </w:tcPr>
          <w:p w14:paraId="5D4638B2"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1858,6</w:t>
            </w:r>
          </w:p>
        </w:tc>
      </w:tr>
      <w:tr w:rsidR="00D74DFA" w:rsidRPr="00D74DFA" w14:paraId="6586AD43"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36CA93A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lastRenderedPageBreak/>
              <w:t>с. Копилів</w:t>
            </w:r>
          </w:p>
        </w:tc>
        <w:tc>
          <w:tcPr>
            <w:tcW w:w="1843" w:type="dxa"/>
            <w:tcBorders>
              <w:top w:val="outset" w:sz="8" w:space="0" w:color="000001"/>
              <w:left w:val="outset" w:sz="8" w:space="0" w:color="000001"/>
              <w:bottom w:val="outset" w:sz="8" w:space="0" w:color="000001"/>
              <w:right w:val="single" w:sz="4" w:space="0" w:color="auto"/>
            </w:tcBorders>
            <w:vAlign w:val="center"/>
          </w:tcPr>
          <w:p w14:paraId="148E7D0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794</w:t>
            </w:r>
          </w:p>
        </w:tc>
        <w:tc>
          <w:tcPr>
            <w:tcW w:w="1701" w:type="dxa"/>
            <w:tcBorders>
              <w:left w:val="single" w:sz="4" w:space="0" w:color="auto"/>
              <w:bottom w:val="outset" w:sz="8" w:space="0" w:color="000001"/>
              <w:right w:val="outset" w:sz="8" w:space="0" w:color="000001"/>
            </w:tcBorders>
            <w:vAlign w:val="center"/>
          </w:tcPr>
          <w:p w14:paraId="3960355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1409</w:t>
            </w:r>
          </w:p>
        </w:tc>
        <w:tc>
          <w:tcPr>
            <w:tcW w:w="1984" w:type="dxa"/>
            <w:tcBorders>
              <w:left w:val="single" w:sz="4" w:space="0" w:color="auto"/>
              <w:bottom w:val="outset" w:sz="8" w:space="0" w:color="000001"/>
              <w:right w:val="outset" w:sz="8" w:space="0" w:color="000001"/>
            </w:tcBorders>
          </w:tcPr>
          <w:p w14:paraId="3AEB075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979,2</w:t>
            </w:r>
          </w:p>
        </w:tc>
      </w:tr>
      <w:tr w:rsidR="00D74DFA" w:rsidRPr="00D74DFA" w14:paraId="362CFB73"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7AB1D6C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Северинівка</w:t>
            </w:r>
          </w:p>
        </w:tc>
        <w:tc>
          <w:tcPr>
            <w:tcW w:w="1843" w:type="dxa"/>
            <w:tcBorders>
              <w:top w:val="outset" w:sz="8" w:space="0" w:color="000001"/>
              <w:left w:val="outset" w:sz="8" w:space="0" w:color="000001"/>
              <w:bottom w:val="outset" w:sz="8" w:space="0" w:color="000001"/>
              <w:right w:val="single" w:sz="4" w:space="0" w:color="auto"/>
            </w:tcBorders>
            <w:vAlign w:val="center"/>
          </w:tcPr>
          <w:p w14:paraId="138A732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104</w:t>
            </w:r>
          </w:p>
        </w:tc>
        <w:tc>
          <w:tcPr>
            <w:tcW w:w="1701" w:type="dxa"/>
            <w:tcBorders>
              <w:left w:val="single" w:sz="4" w:space="0" w:color="auto"/>
              <w:bottom w:val="outset" w:sz="8" w:space="0" w:color="000001"/>
              <w:right w:val="outset" w:sz="8" w:space="0" w:color="000001"/>
            </w:tcBorders>
            <w:vAlign w:val="center"/>
          </w:tcPr>
          <w:p w14:paraId="4170829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94</w:t>
            </w:r>
          </w:p>
        </w:tc>
        <w:tc>
          <w:tcPr>
            <w:tcW w:w="1984" w:type="dxa"/>
            <w:tcBorders>
              <w:left w:val="single" w:sz="4" w:space="0" w:color="auto"/>
              <w:bottom w:val="outset" w:sz="8" w:space="0" w:color="000001"/>
              <w:right w:val="outset" w:sz="8" w:space="0" w:color="000001"/>
            </w:tcBorders>
          </w:tcPr>
          <w:p w14:paraId="144F02D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877,6</w:t>
            </w:r>
          </w:p>
        </w:tc>
      </w:tr>
      <w:tr w:rsidR="00D74DFA" w:rsidRPr="00D74DFA" w14:paraId="36A17890"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76B74297"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Маковищанський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6F82968F"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390</w:t>
            </w:r>
          </w:p>
        </w:tc>
        <w:tc>
          <w:tcPr>
            <w:tcW w:w="1701" w:type="dxa"/>
            <w:tcBorders>
              <w:left w:val="single" w:sz="4" w:space="0" w:color="auto"/>
              <w:bottom w:val="outset" w:sz="8" w:space="0" w:color="000001"/>
              <w:right w:val="outset" w:sz="8" w:space="0" w:color="000001"/>
            </w:tcBorders>
            <w:vAlign w:val="center"/>
          </w:tcPr>
          <w:p w14:paraId="7FD6E7F4"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858</w:t>
            </w:r>
          </w:p>
        </w:tc>
        <w:tc>
          <w:tcPr>
            <w:tcW w:w="1984" w:type="dxa"/>
            <w:tcBorders>
              <w:left w:val="single" w:sz="4" w:space="0" w:color="auto"/>
              <w:bottom w:val="outset" w:sz="8" w:space="0" w:color="000001"/>
              <w:right w:val="outset" w:sz="8" w:space="0" w:color="000001"/>
            </w:tcBorders>
          </w:tcPr>
          <w:p w14:paraId="728D6D2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332,8</w:t>
            </w:r>
          </w:p>
        </w:tc>
      </w:tr>
      <w:tr w:rsidR="00D74DFA" w:rsidRPr="00D74DFA" w14:paraId="372C7020"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6B9B0ED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Маковище</w:t>
            </w:r>
          </w:p>
        </w:tc>
        <w:tc>
          <w:tcPr>
            <w:tcW w:w="1843" w:type="dxa"/>
            <w:tcBorders>
              <w:top w:val="outset" w:sz="8" w:space="0" w:color="000001"/>
              <w:left w:val="outset" w:sz="8" w:space="0" w:color="000001"/>
              <w:bottom w:val="outset" w:sz="8" w:space="0" w:color="000001"/>
              <w:right w:val="single" w:sz="4" w:space="0" w:color="auto"/>
            </w:tcBorders>
            <w:vAlign w:val="center"/>
          </w:tcPr>
          <w:p w14:paraId="369548D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358</w:t>
            </w:r>
          </w:p>
        </w:tc>
        <w:tc>
          <w:tcPr>
            <w:tcW w:w="1701" w:type="dxa"/>
            <w:tcBorders>
              <w:left w:val="single" w:sz="4" w:space="0" w:color="auto"/>
              <w:bottom w:val="outset" w:sz="8" w:space="0" w:color="000001"/>
              <w:right w:val="outset" w:sz="8" w:space="0" w:color="000001"/>
            </w:tcBorders>
            <w:vAlign w:val="center"/>
          </w:tcPr>
          <w:p w14:paraId="181827F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790</w:t>
            </w:r>
          </w:p>
        </w:tc>
        <w:tc>
          <w:tcPr>
            <w:tcW w:w="1984" w:type="dxa"/>
            <w:tcBorders>
              <w:left w:val="single" w:sz="4" w:space="0" w:color="auto"/>
              <w:bottom w:val="outset" w:sz="8" w:space="0" w:color="000001"/>
              <w:right w:val="outset" w:sz="8" w:space="0" w:color="000001"/>
            </w:tcBorders>
          </w:tcPr>
          <w:p w14:paraId="71C1E99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282,7</w:t>
            </w:r>
          </w:p>
        </w:tc>
      </w:tr>
      <w:tr w:rsidR="00D74DFA" w:rsidRPr="00D74DFA" w14:paraId="30BD5615"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3ED63CB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Вишеград</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3BE4F29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32</w:t>
            </w:r>
          </w:p>
        </w:tc>
        <w:tc>
          <w:tcPr>
            <w:tcW w:w="1701" w:type="dxa"/>
            <w:tcBorders>
              <w:left w:val="single" w:sz="4" w:space="0" w:color="auto"/>
              <w:bottom w:val="outset" w:sz="8" w:space="0" w:color="000001"/>
              <w:right w:val="outset" w:sz="8" w:space="0" w:color="000001"/>
            </w:tcBorders>
            <w:vAlign w:val="center"/>
          </w:tcPr>
          <w:p w14:paraId="593B026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68</w:t>
            </w:r>
          </w:p>
        </w:tc>
        <w:tc>
          <w:tcPr>
            <w:tcW w:w="1984" w:type="dxa"/>
            <w:tcBorders>
              <w:left w:val="single" w:sz="4" w:space="0" w:color="auto"/>
              <w:bottom w:val="outset" w:sz="8" w:space="0" w:color="000001"/>
              <w:right w:val="outset" w:sz="8" w:space="0" w:color="000001"/>
            </w:tcBorders>
          </w:tcPr>
          <w:p w14:paraId="47D77C0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50,1</w:t>
            </w:r>
          </w:p>
        </w:tc>
      </w:tr>
      <w:tr w:rsidR="00D74DFA" w:rsidRPr="00D74DFA" w14:paraId="2A8C22E6"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6A9C390B"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Мотижинський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06455DE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919</w:t>
            </w:r>
          </w:p>
        </w:tc>
        <w:tc>
          <w:tcPr>
            <w:tcW w:w="1701" w:type="dxa"/>
            <w:tcBorders>
              <w:left w:val="single" w:sz="4" w:space="0" w:color="auto"/>
              <w:bottom w:val="outset" w:sz="8" w:space="0" w:color="000001"/>
              <w:right w:val="outset" w:sz="8" w:space="0" w:color="000001"/>
            </w:tcBorders>
            <w:vAlign w:val="center"/>
          </w:tcPr>
          <w:p w14:paraId="2E30008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1280</w:t>
            </w:r>
          </w:p>
        </w:tc>
        <w:tc>
          <w:tcPr>
            <w:tcW w:w="1984" w:type="dxa"/>
            <w:tcBorders>
              <w:left w:val="single" w:sz="4" w:space="0" w:color="auto"/>
              <w:bottom w:val="outset" w:sz="8" w:space="0" w:color="000001"/>
              <w:right w:val="outset" w:sz="8" w:space="0" w:color="000001"/>
            </w:tcBorders>
          </w:tcPr>
          <w:p w14:paraId="0291B2F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1884,0</w:t>
            </w:r>
          </w:p>
        </w:tc>
      </w:tr>
      <w:tr w:rsidR="00D74DFA" w:rsidRPr="00D74DFA" w14:paraId="27EBA68C"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5D23919F"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Мотижин</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389656D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919</w:t>
            </w:r>
          </w:p>
        </w:tc>
        <w:tc>
          <w:tcPr>
            <w:tcW w:w="1701" w:type="dxa"/>
            <w:tcBorders>
              <w:left w:val="single" w:sz="4" w:space="0" w:color="auto"/>
              <w:bottom w:val="outset" w:sz="8" w:space="0" w:color="000001"/>
              <w:right w:val="outset" w:sz="8" w:space="0" w:color="000001"/>
            </w:tcBorders>
            <w:vAlign w:val="center"/>
          </w:tcPr>
          <w:p w14:paraId="7A8EDE1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1280</w:t>
            </w:r>
          </w:p>
        </w:tc>
        <w:tc>
          <w:tcPr>
            <w:tcW w:w="1984" w:type="dxa"/>
            <w:tcBorders>
              <w:left w:val="single" w:sz="4" w:space="0" w:color="auto"/>
              <w:bottom w:val="outset" w:sz="8" w:space="0" w:color="000001"/>
              <w:right w:val="outset" w:sz="8" w:space="0" w:color="000001"/>
            </w:tcBorders>
          </w:tcPr>
          <w:p w14:paraId="55EAB34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1884,0</w:t>
            </w:r>
          </w:p>
        </w:tc>
      </w:tr>
      <w:tr w:rsidR="00D74DFA" w:rsidRPr="00D74DFA" w14:paraId="0CD7104B"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tcPr>
          <w:p w14:paraId="16610BD9"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Плахтянський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843" w:type="dxa"/>
            <w:tcBorders>
              <w:top w:val="outset" w:sz="8" w:space="0" w:color="000001"/>
              <w:left w:val="outset" w:sz="8" w:space="0" w:color="000001"/>
              <w:bottom w:val="outset" w:sz="8" w:space="0" w:color="000001"/>
              <w:right w:val="single" w:sz="4" w:space="0" w:color="auto"/>
            </w:tcBorders>
            <w:vAlign w:val="center"/>
          </w:tcPr>
          <w:p w14:paraId="24104625"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420</w:t>
            </w:r>
          </w:p>
        </w:tc>
        <w:tc>
          <w:tcPr>
            <w:tcW w:w="1701" w:type="dxa"/>
            <w:tcBorders>
              <w:left w:val="single" w:sz="4" w:space="0" w:color="auto"/>
              <w:bottom w:val="outset" w:sz="8" w:space="0" w:color="000001"/>
              <w:right w:val="outset" w:sz="8" w:space="0" w:color="000001"/>
            </w:tcBorders>
            <w:vAlign w:val="center"/>
          </w:tcPr>
          <w:p w14:paraId="1F5FC9C4"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528</w:t>
            </w:r>
          </w:p>
        </w:tc>
        <w:tc>
          <w:tcPr>
            <w:tcW w:w="1984" w:type="dxa"/>
            <w:tcBorders>
              <w:left w:val="single" w:sz="4" w:space="0" w:color="auto"/>
              <w:bottom w:val="outset" w:sz="8" w:space="0" w:color="000001"/>
              <w:right w:val="outset" w:sz="8" w:space="0" w:color="000001"/>
            </w:tcBorders>
          </w:tcPr>
          <w:p w14:paraId="38CC334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highlight w:val="yellow"/>
              </w:rPr>
            </w:pPr>
            <w:r w:rsidRPr="00D74DFA">
              <w:rPr>
                <w:rFonts w:ascii="Times New Roman" w:hAnsi="Times New Roman" w:cs="Times New Roman"/>
                <w:b/>
                <w:sz w:val="20"/>
                <w:szCs w:val="20"/>
              </w:rPr>
              <w:t>256,3</w:t>
            </w:r>
          </w:p>
        </w:tc>
      </w:tr>
      <w:tr w:rsidR="00D74DFA" w:rsidRPr="00D74DFA" w14:paraId="6E38F113"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3198D242"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с.Плахтянка</w:t>
            </w:r>
            <w:proofErr w:type="spellEnd"/>
          </w:p>
        </w:tc>
        <w:tc>
          <w:tcPr>
            <w:tcW w:w="1843" w:type="dxa"/>
            <w:tcBorders>
              <w:top w:val="outset" w:sz="8" w:space="0" w:color="000001"/>
              <w:left w:val="outset" w:sz="8" w:space="0" w:color="000001"/>
              <w:bottom w:val="outset" w:sz="8" w:space="0" w:color="000001"/>
              <w:right w:val="single" w:sz="4" w:space="0" w:color="auto"/>
            </w:tcBorders>
            <w:vAlign w:val="center"/>
          </w:tcPr>
          <w:p w14:paraId="4EC6EC9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420</w:t>
            </w:r>
          </w:p>
        </w:tc>
        <w:tc>
          <w:tcPr>
            <w:tcW w:w="1701" w:type="dxa"/>
            <w:tcBorders>
              <w:left w:val="single" w:sz="4" w:space="0" w:color="auto"/>
              <w:bottom w:val="outset" w:sz="8" w:space="0" w:color="000001"/>
              <w:right w:val="outset" w:sz="8" w:space="0" w:color="000001"/>
            </w:tcBorders>
            <w:vAlign w:val="center"/>
          </w:tcPr>
          <w:p w14:paraId="40703D8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528</w:t>
            </w:r>
          </w:p>
        </w:tc>
        <w:tc>
          <w:tcPr>
            <w:tcW w:w="1984" w:type="dxa"/>
            <w:tcBorders>
              <w:left w:val="single" w:sz="4" w:space="0" w:color="auto"/>
              <w:bottom w:val="outset" w:sz="8" w:space="0" w:color="000001"/>
              <w:right w:val="outset" w:sz="8" w:space="0" w:color="000001"/>
            </w:tcBorders>
          </w:tcPr>
          <w:p w14:paraId="2CF5D6A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256,3</w:t>
            </w:r>
          </w:p>
        </w:tc>
      </w:tr>
      <w:tr w:rsidR="00D74DFA" w:rsidRPr="00D74DFA" w14:paraId="28C52397"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19856462"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bookmarkStart w:id="106" w:name="320"/>
            <w:bookmarkEnd w:id="106"/>
          </w:p>
        </w:tc>
        <w:tc>
          <w:tcPr>
            <w:tcW w:w="5528" w:type="dxa"/>
            <w:gridSpan w:val="3"/>
            <w:tcBorders>
              <w:top w:val="outset" w:sz="8" w:space="0" w:color="000001"/>
              <w:left w:val="outset" w:sz="8" w:space="0" w:color="000001"/>
              <w:bottom w:val="outset" w:sz="8" w:space="0" w:color="000001"/>
              <w:right w:val="outset" w:sz="8" w:space="0" w:color="000001"/>
            </w:tcBorders>
            <w:vAlign w:val="center"/>
          </w:tcPr>
          <w:p w14:paraId="2D68CE75" w14:textId="77777777" w:rsidR="00D74DFA" w:rsidRPr="00D74DFA" w:rsidRDefault="00D74DFA" w:rsidP="00D74DFA">
            <w:pPr>
              <w:spacing w:after="0" w:line="240" w:lineRule="auto"/>
              <w:jc w:val="center"/>
              <w:rPr>
                <w:rFonts w:ascii="Times New Roman" w:hAnsi="Times New Roman" w:cs="Times New Roman"/>
                <w:sz w:val="20"/>
                <w:szCs w:val="20"/>
              </w:rPr>
            </w:pPr>
            <w:bookmarkStart w:id="107" w:name="321"/>
            <w:bookmarkEnd w:id="107"/>
            <w:r w:rsidRPr="00D74DFA">
              <w:rPr>
                <w:rFonts w:ascii="Times New Roman" w:hAnsi="Times New Roman" w:cs="Times New Roman"/>
                <w:sz w:val="20"/>
                <w:szCs w:val="20"/>
              </w:rPr>
              <w:t xml:space="preserve">використовується </w:t>
            </w:r>
            <w:proofErr w:type="spellStart"/>
            <w:r w:rsidRPr="00D74DFA">
              <w:rPr>
                <w:rFonts w:ascii="Times New Roman" w:hAnsi="Times New Roman" w:cs="Times New Roman"/>
                <w:sz w:val="20"/>
                <w:szCs w:val="20"/>
              </w:rPr>
              <w:t>безконтейнерна</w:t>
            </w:r>
            <w:proofErr w:type="spellEnd"/>
            <w:r w:rsidRPr="00D74DFA">
              <w:rPr>
                <w:rFonts w:ascii="Times New Roman" w:hAnsi="Times New Roman" w:cs="Times New Roman"/>
                <w:sz w:val="20"/>
                <w:szCs w:val="20"/>
              </w:rPr>
              <w:t xml:space="preserve"> система</w:t>
            </w:r>
          </w:p>
        </w:tc>
      </w:tr>
    </w:tbl>
    <w:p w14:paraId="2DF31D77"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b/>
        </w:rPr>
      </w:pPr>
    </w:p>
    <w:tbl>
      <w:tblPr>
        <w:tblW w:w="9373" w:type="dxa"/>
        <w:tblInd w:w="115" w:type="dxa"/>
        <w:tblLayout w:type="fixed"/>
        <w:tblCellMar>
          <w:left w:w="135" w:type="dxa"/>
        </w:tblCellMar>
        <w:tblLook w:val="0000" w:firstRow="0" w:lastRow="0" w:firstColumn="0" w:lastColumn="0" w:noHBand="0" w:noVBand="0"/>
      </w:tblPr>
      <w:tblGrid>
        <w:gridCol w:w="4128"/>
        <w:gridCol w:w="1843"/>
        <w:gridCol w:w="1701"/>
        <w:gridCol w:w="1701"/>
      </w:tblGrid>
      <w:tr w:rsidR="00D74DFA" w:rsidRPr="00D74DFA" w14:paraId="1D211E0F" w14:textId="77777777" w:rsidTr="00B864A5">
        <w:trPr>
          <w:trHeight w:val="45"/>
        </w:trPr>
        <w:tc>
          <w:tcPr>
            <w:tcW w:w="4128" w:type="dxa"/>
            <w:tcBorders>
              <w:top w:val="outset" w:sz="8" w:space="0" w:color="000001"/>
              <w:left w:val="outset" w:sz="8" w:space="0" w:color="000001"/>
              <w:bottom w:val="outset" w:sz="8" w:space="0" w:color="000001"/>
              <w:right w:val="outset" w:sz="8" w:space="0" w:color="000001"/>
            </w:tcBorders>
            <w:vAlign w:val="center"/>
          </w:tcPr>
          <w:p w14:paraId="62BE2E41"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color w:val="000000"/>
              </w:rPr>
              <w:t>«Чудо містечко»</w:t>
            </w:r>
          </w:p>
        </w:tc>
        <w:tc>
          <w:tcPr>
            <w:tcW w:w="1843" w:type="dxa"/>
            <w:tcBorders>
              <w:top w:val="outset" w:sz="8" w:space="0" w:color="000001"/>
              <w:left w:val="outset" w:sz="8" w:space="0" w:color="000001"/>
              <w:bottom w:val="outset" w:sz="8" w:space="0" w:color="000001"/>
              <w:right w:val="outset" w:sz="8" w:space="0" w:color="000001"/>
            </w:tcBorders>
            <w:vAlign w:val="center"/>
          </w:tcPr>
          <w:p w14:paraId="35014D27"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Колонщина</w:t>
            </w:r>
            <w:proofErr w:type="spellEnd"/>
            <w:r w:rsidRPr="00D74DFA">
              <w:rPr>
                <w:rFonts w:ascii="Times New Roman" w:hAnsi="Times New Roman" w:cs="Times New Roman"/>
                <w:sz w:val="20"/>
                <w:szCs w:val="20"/>
              </w:rPr>
              <w:t>, вул. Святого Миколая</w:t>
            </w:r>
          </w:p>
        </w:tc>
        <w:tc>
          <w:tcPr>
            <w:tcW w:w="1701" w:type="dxa"/>
            <w:tcBorders>
              <w:top w:val="outset" w:sz="8" w:space="0" w:color="000001"/>
              <w:left w:val="outset" w:sz="8" w:space="0" w:color="000001"/>
              <w:bottom w:val="outset" w:sz="8" w:space="0" w:color="000001"/>
              <w:right w:val="outset" w:sz="8" w:space="0" w:color="000001"/>
            </w:tcBorders>
          </w:tcPr>
          <w:p w14:paraId="0DF9AD55"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380 мешканців</w:t>
            </w:r>
          </w:p>
        </w:tc>
        <w:tc>
          <w:tcPr>
            <w:tcW w:w="1701" w:type="dxa"/>
            <w:tcBorders>
              <w:top w:val="outset" w:sz="8" w:space="0" w:color="000001"/>
              <w:left w:val="outset" w:sz="8" w:space="0" w:color="000001"/>
              <w:bottom w:val="outset" w:sz="8" w:space="0" w:color="000001"/>
              <w:right w:val="outset" w:sz="8" w:space="0" w:color="000001"/>
            </w:tcBorders>
          </w:tcPr>
          <w:p w14:paraId="3E7B5964"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219 будиночків</w:t>
            </w:r>
          </w:p>
        </w:tc>
      </w:tr>
    </w:tbl>
    <w:p w14:paraId="1A8AD8ED"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b/>
        </w:rPr>
      </w:pPr>
    </w:p>
    <w:p w14:paraId="5BB0CDC5"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На території населених пунктів (об’єкт конкурсу № 2) Макарівської селищної територіальної громади Київської області щодо яких оголошено конкурс розташовано:</w:t>
      </w:r>
    </w:p>
    <w:p w14:paraId="28D2D7F5"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24 багатоквартирних будинки (254 квартири), у яких  проживає 436 мешканців; </w:t>
      </w:r>
    </w:p>
    <w:p w14:paraId="3BB3A03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- 4 229 будинків присадибного типу в яких проживає 6 975 осіб, крім того,   «Чудо містечко» в с. </w:t>
      </w:r>
      <w:proofErr w:type="spellStart"/>
      <w:r w:rsidRPr="00D74DFA">
        <w:rPr>
          <w:rFonts w:ascii="Times New Roman" w:hAnsi="Times New Roman" w:cs="Times New Roman"/>
        </w:rPr>
        <w:t>Колонщина</w:t>
      </w:r>
      <w:proofErr w:type="spellEnd"/>
      <w:r w:rsidRPr="00D74DFA">
        <w:rPr>
          <w:rFonts w:ascii="Times New Roman" w:hAnsi="Times New Roman" w:cs="Times New Roman"/>
        </w:rPr>
        <w:t>: 219 будиночків, 380 осіб;</w:t>
      </w:r>
    </w:p>
    <w:p w14:paraId="7516C32F"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- 33 промислових підприємств на яких організовано  693 робочих місця;</w:t>
      </w:r>
    </w:p>
    <w:p w14:paraId="054AD46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- 6 сільгосппідприємств на яких 174 робочих місця;</w:t>
      </w:r>
    </w:p>
    <w:p w14:paraId="22C3C78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 заклади громадського харчування на 159 місць;</w:t>
      </w:r>
    </w:p>
    <w:p w14:paraId="4BCADB97"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- 43 заклади  торгівлі з торгівельною площею 3 903кв.м;</w:t>
      </w:r>
    </w:p>
    <w:p w14:paraId="4056FD42"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- 5 автозаправних станцій, мийок та СТО, в яких 52 робочих місця;</w:t>
      </w:r>
    </w:p>
    <w:p w14:paraId="643E98C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- 26 бюджетних установ, організацій та інших закладів, зокрема:</w:t>
      </w:r>
    </w:p>
    <w:p w14:paraId="5078E9C8"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6 </w:t>
      </w:r>
      <w:proofErr w:type="spellStart"/>
      <w:r w:rsidRPr="00D74DFA">
        <w:rPr>
          <w:rFonts w:ascii="Times New Roman" w:hAnsi="Times New Roman" w:cs="Times New Roman"/>
        </w:rPr>
        <w:t>адмінприміщень</w:t>
      </w:r>
      <w:proofErr w:type="spellEnd"/>
      <w:r w:rsidRPr="00D74DFA">
        <w:rPr>
          <w:rFonts w:ascii="Times New Roman" w:hAnsi="Times New Roman" w:cs="Times New Roman"/>
        </w:rPr>
        <w:t xml:space="preserve"> Макарівської селищної ради в яких 36 працівників;</w:t>
      </w:r>
    </w:p>
    <w:p w14:paraId="49AD7A6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5 закладів шкільної освіти на 1241 місце;</w:t>
      </w:r>
    </w:p>
    <w:p w14:paraId="1F3E2FC4"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3 дошкільних заклади на 181 місце;</w:t>
      </w:r>
    </w:p>
    <w:p w14:paraId="2FBB4453"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10 закладів культури на 883 місця;</w:t>
      </w:r>
    </w:p>
    <w:p w14:paraId="3E3900F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8 закладів охорони здоров’я на 115 відвідувань;</w:t>
      </w:r>
    </w:p>
    <w:p w14:paraId="2BE7C5C6"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- 11 -  інших підприємств та організацій, в яких 256 робочих місць, із них: </w:t>
      </w:r>
    </w:p>
    <w:p w14:paraId="759B0AE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2 логістичних підприємства для зберігання харчових продуктів та побутової хімії з холодильними та морозильними установками, площею 50 326,2 </w:t>
      </w:r>
      <w:proofErr w:type="spellStart"/>
      <w:r w:rsidRPr="00D74DFA">
        <w:rPr>
          <w:rFonts w:ascii="Times New Roman" w:hAnsi="Times New Roman" w:cs="Times New Roman"/>
        </w:rPr>
        <w:t>кв.м</w:t>
      </w:r>
      <w:proofErr w:type="spellEnd"/>
      <w:r w:rsidRPr="00D74DFA">
        <w:rPr>
          <w:rFonts w:ascii="Times New Roman" w:hAnsi="Times New Roman" w:cs="Times New Roman"/>
        </w:rPr>
        <w:t>;</w:t>
      </w:r>
    </w:p>
    <w:p w14:paraId="57FF29A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філія ДП «Київський лісгосп» на 6 робочих місць;</w:t>
      </w:r>
    </w:p>
    <w:p w14:paraId="72EE83D2"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1 школа із підготовки водіїв транспортних засобів на 30 слухачів;</w:t>
      </w:r>
    </w:p>
    <w:p w14:paraId="43441569"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6 пересувних відділень Укрпошти;</w:t>
      </w:r>
    </w:p>
    <w:p w14:paraId="25F63C61"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 відділення «Нової пошти»</w:t>
      </w:r>
    </w:p>
    <w:p w14:paraId="727729E8"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bCs/>
        </w:rPr>
      </w:pPr>
      <w:r w:rsidRPr="00D74DFA">
        <w:rPr>
          <w:rFonts w:ascii="Times New Roman" w:hAnsi="Times New Roman" w:cs="Times New Roman"/>
        </w:rPr>
        <w:t>На території об’єкту конкурсу розташовано 60 садових товариств та обслуговуючих кооперативів</w:t>
      </w:r>
      <w:r w:rsidRPr="00D74DFA">
        <w:rPr>
          <w:rFonts w:ascii="Times New Roman" w:hAnsi="Times New Roman" w:cs="Times New Roman"/>
          <w:bCs/>
        </w:rPr>
        <w:t xml:space="preserve"> </w:t>
      </w:r>
    </w:p>
    <w:p w14:paraId="608F8CDC" w14:textId="77777777" w:rsidR="00D74DFA" w:rsidRDefault="00D74DFA" w:rsidP="00D74DFA">
      <w:pPr>
        <w:tabs>
          <w:tab w:val="left" w:pos="284"/>
        </w:tabs>
        <w:spacing w:after="0" w:line="240" w:lineRule="auto"/>
        <w:ind w:firstLine="567"/>
        <w:jc w:val="both"/>
        <w:textAlignment w:val="baseline"/>
        <w:rPr>
          <w:rFonts w:ascii="Times New Roman" w:hAnsi="Times New Roman" w:cs="Times New Roman"/>
        </w:rPr>
      </w:pPr>
    </w:p>
    <w:p w14:paraId="356697EC" w14:textId="77777777" w:rsidR="00B864A5" w:rsidRDefault="00B864A5" w:rsidP="00D74DFA">
      <w:pPr>
        <w:tabs>
          <w:tab w:val="left" w:pos="284"/>
        </w:tabs>
        <w:spacing w:after="0" w:line="240" w:lineRule="auto"/>
        <w:ind w:firstLine="567"/>
        <w:jc w:val="both"/>
        <w:textAlignment w:val="baseline"/>
        <w:rPr>
          <w:rFonts w:ascii="Times New Roman" w:hAnsi="Times New Roman" w:cs="Times New Roman"/>
        </w:rPr>
      </w:pPr>
    </w:p>
    <w:p w14:paraId="1983A01F" w14:textId="77777777" w:rsidR="00B864A5" w:rsidRPr="00D74DFA" w:rsidRDefault="00B864A5" w:rsidP="00D74DFA">
      <w:pPr>
        <w:tabs>
          <w:tab w:val="left" w:pos="284"/>
        </w:tabs>
        <w:spacing w:after="0" w:line="240" w:lineRule="auto"/>
        <w:ind w:firstLine="567"/>
        <w:jc w:val="both"/>
        <w:textAlignment w:val="baseline"/>
        <w:rPr>
          <w:rFonts w:ascii="Times New Roman" w:hAnsi="Times New Roman" w:cs="Times New Roman"/>
        </w:rPr>
      </w:pPr>
    </w:p>
    <w:p w14:paraId="7E1BBD31" w14:textId="77777777"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093608E0" w14:textId="69A79C02"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D74DFA">
        <w:rPr>
          <w:rFonts w:ascii="Times New Roman" w:hAnsi="Times New Roman" w:cs="Times New Roman"/>
          <w:b/>
        </w:rPr>
        <w:t xml:space="preserve">    </w:t>
      </w:r>
      <w:r w:rsidR="00B864A5">
        <w:rPr>
          <w:rFonts w:ascii="Times New Roman" w:hAnsi="Times New Roman" w:cs="Times New Roman"/>
          <w:b/>
        </w:rPr>
        <w:t xml:space="preserve">Наталія </w:t>
      </w:r>
      <w:r w:rsidR="00B864A5" w:rsidRPr="00D74DFA">
        <w:rPr>
          <w:rFonts w:ascii="Times New Roman" w:hAnsi="Times New Roman" w:cs="Times New Roman"/>
          <w:b/>
        </w:rPr>
        <w:t>БУРНАШЕВА</w:t>
      </w:r>
    </w:p>
    <w:p w14:paraId="78FF2774" w14:textId="77777777" w:rsidR="00D74DFA" w:rsidRPr="00D74DFA" w:rsidRDefault="00D74DFA" w:rsidP="00B864A5">
      <w:pPr>
        <w:tabs>
          <w:tab w:val="left" w:pos="284"/>
        </w:tabs>
        <w:spacing w:after="0" w:line="240" w:lineRule="auto"/>
        <w:jc w:val="both"/>
        <w:textAlignment w:val="baseline"/>
        <w:rPr>
          <w:rFonts w:ascii="Times New Roman" w:hAnsi="Times New Roman" w:cs="Times New Roman"/>
        </w:rPr>
      </w:pPr>
    </w:p>
    <w:p w14:paraId="1827125F" w14:textId="1B1D4A73" w:rsidR="00B864A5" w:rsidRPr="00D74DFA" w:rsidRDefault="00D74DFA" w:rsidP="00B864A5">
      <w:pPr>
        <w:spacing w:after="0" w:line="240" w:lineRule="auto"/>
        <w:ind w:left="5670"/>
        <w:jc w:val="both"/>
        <w:rPr>
          <w:rFonts w:ascii="Times New Roman" w:hAnsi="Times New Roman" w:cs="Times New Roman"/>
          <w:color w:val="000000"/>
        </w:rPr>
      </w:pPr>
      <w:r w:rsidRPr="00D74DFA">
        <w:rPr>
          <w:rFonts w:ascii="Times New Roman" w:hAnsi="Times New Roman" w:cs="Times New Roman"/>
        </w:rPr>
        <w:br w:type="page"/>
      </w:r>
      <w:r w:rsidR="00B864A5" w:rsidRPr="00D74DFA">
        <w:rPr>
          <w:rFonts w:ascii="Times New Roman" w:hAnsi="Times New Roman" w:cs="Times New Roman"/>
          <w:color w:val="000000"/>
        </w:rPr>
        <w:lastRenderedPageBreak/>
        <w:t xml:space="preserve">Додаток </w:t>
      </w:r>
      <w:r w:rsidR="00B864A5">
        <w:rPr>
          <w:rFonts w:ascii="Times New Roman" w:hAnsi="Times New Roman" w:cs="Times New Roman"/>
          <w:color w:val="000000"/>
        </w:rPr>
        <w:t>6</w:t>
      </w:r>
    </w:p>
    <w:p w14:paraId="2DF887A0" w14:textId="77777777" w:rsidR="00B864A5" w:rsidRPr="00D74DFA" w:rsidRDefault="00B864A5" w:rsidP="00B864A5">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50709D13" w14:textId="3277D90C" w:rsidR="00D74DFA" w:rsidRPr="00D74DFA" w:rsidRDefault="00D74DFA" w:rsidP="00B864A5">
      <w:pPr>
        <w:spacing w:after="0" w:line="240" w:lineRule="auto"/>
        <w:jc w:val="right"/>
        <w:rPr>
          <w:rFonts w:ascii="Times New Roman" w:hAnsi="Times New Roman" w:cs="Times New Roman"/>
          <w:b/>
          <w:bCs/>
        </w:rPr>
      </w:pPr>
    </w:p>
    <w:p w14:paraId="0B46C3D6" w14:textId="77777777" w:rsidR="00D74DFA" w:rsidRPr="00D74DFA" w:rsidRDefault="00D74DFA" w:rsidP="00D74DFA">
      <w:pPr>
        <w:tabs>
          <w:tab w:val="left" w:pos="284"/>
        </w:tabs>
        <w:spacing w:after="0" w:line="240" w:lineRule="auto"/>
        <w:ind w:firstLine="567"/>
        <w:jc w:val="center"/>
        <w:textAlignment w:val="baseline"/>
        <w:rPr>
          <w:rFonts w:ascii="Times New Roman" w:hAnsi="Times New Roman" w:cs="Times New Roman"/>
          <w:b/>
          <w:bCs/>
        </w:rPr>
      </w:pPr>
      <w:r w:rsidRPr="00D74DFA">
        <w:rPr>
          <w:rFonts w:ascii="Times New Roman" w:hAnsi="Times New Roman" w:cs="Times New Roman"/>
          <w:b/>
          <w:bCs/>
        </w:rPr>
        <w:t>Розміри та межі територій, на яких здійснюватимуться операції із збирання та перевезення побутових відходів та характеристика об’єктів утворення побутових відходів за джерелами їх утворення по об’єкту конкурсу № 3</w:t>
      </w:r>
    </w:p>
    <w:p w14:paraId="34D3ABBB" w14:textId="77777777" w:rsidR="00D74DFA" w:rsidRPr="00D74DFA" w:rsidRDefault="00D74DFA" w:rsidP="00D74DFA">
      <w:pPr>
        <w:tabs>
          <w:tab w:val="left" w:pos="284"/>
        </w:tabs>
        <w:spacing w:after="0" w:line="240" w:lineRule="auto"/>
        <w:jc w:val="center"/>
        <w:textAlignment w:val="baseline"/>
        <w:rPr>
          <w:rFonts w:ascii="Times New Roman" w:hAnsi="Times New Roman" w:cs="Times New Roman"/>
          <w:b/>
          <w:bCs/>
        </w:rPr>
      </w:pPr>
    </w:p>
    <w:p w14:paraId="376FE73F" w14:textId="77777777" w:rsidR="00D74DFA" w:rsidRPr="00D74DFA" w:rsidRDefault="00D74DFA" w:rsidP="00D74DFA">
      <w:pPr>
        <w:tabs>
          <w:tab w:val="left" w:pos="284"/>
        </w:tabs>
        <w:spacing w:after="0" w:line="240" w:lineRule="auto"/>
        <w:jc w:val="center"/>
        <w:textAlignment w:val="baseline"/>
        <w:rPr>
          <w:rFonts w:ascii="Times New Roman" w:hAnsi="Times New Roman" w:cs="Times New Roman"/>
          <w:b/>
          <w:bCs/>
        </w:rPr>
      </w:pPr>
      <w:r w:rsidRPr="00D74DFA">
        <w:rPr>
          <w:rFonts w:ascii="Times New Roman" w:hAnsi="Times New Roman" w:cs="Times New Roman"/>
          <w:bCs/>
        </w:rPr>
        <w:t>Об’єкт конкурсу  № 3 включає населені пункти:</w:t>
      </w:r>
      <w:r w:rsidRPr="00D74DFA">
        <w:rPr>
          <w:rFonts w:ascii="Times New Roman" w:hAnsi="Times New Roman" w:cs="Times New Roman"/>
        </w:rPr>
        <w:t xml:space="preserve"> Липівка,  Королівка, Ферма, </w:t>
      </w:r>
      <w:proofErr w:type="spellStart"/>
      <w:r w:rsidRPr="00D74DFA">
        <w:rPr>
          <w:rFonts w:ascii="Times New Roman" w:hAnsi="Times New Roman" w:cs="Times New Roman"/>
        </w:rPr>
        <w:t>Новомирівка</w:t>
      </w:r>
      <w:proofErr w:type="spellEnd"/>
      <w:r w:rsidRPr="00D74DFA">
        <w:rPr>
          <w:rFonts w:ascii="Times New Roman" w:hAnsi="Times New Roman" w:cs="Times New Roman"/>
        </w:rPr>
        <w:t xml:space="preserve">, </w:t>
      </w:r>
      <w:proofErr w:type="spellStart"/>
      <w:r w:rsidRPr="00D74DFA">
        <w:rPr>
          <w:rFonts w:ascii="Times New Roman" w:hAnsi="Times New Roman" w:cs="Times New Roman"/>
        </w:rPr>
        <w:t>Забуяння</w:t>
      </w:r>
      <w:proofErr w:type="spellEnd"/>
      <w:r w:rsidRPr="00D74DFA">
        <w:rPr>
          <w:rFonts w:ascii="Times New Roman" w:hAnsi="Times New Roman" w:cs="Times New Roman"/>
        </w:rPr>
        <w:t xml:space="preserve">, Волосінь, Макарівська Буда, Соболівка, </w:t>
      </w:r>
      <w:proofErr w:type="spellStart"/>
      <w:r w:rsidRPr="00D74DFA">
        <w:rPr>
          <w:rFonts w:ascii="Times New Roman" w:hAnsi="Times New Roman" w:cs="Times New Roman"/>
        </w:rPr>
        <w:t>Кодра</w:t>
      </w:r>
      <w:proofErr w:type="spellEnd"/>
      <w:r w:rsidRPr="00D74DFA">
        <w:rPr>
          <w:rFonts w:ascii="Times New Roman" w:hAnsi="Times New Roman" w:cs="Times New Roman"/>
        </w:rPr>
        <w:t>, станція Буян</w:t>
      </w:r>
      <w:r w:rsidRPr="00D74DFA">
        <w:rPr>
          <w:rFonts w:ascii="Times New Roman" w:hAnsi="Times New Roman" w:cs="Times New Roman"/>
          <w:bCs/>
        </w:rPr>
        <w:t xml:space="preserve"> </w:t>
      </w:r>
      <w:proofErr w:type="spellStart"/>
      <w:r w:rsidRPr="00D74DFA">
        <w:rPr>
          <w:rFonts w:ascii="Times New Roman" w:hAnsi="Times New Roman" w:cs="Times New Roman"/>
          <w:bCs/>
        </w:rPr>
        <w:t>Почепин</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Наливайківка</w:t>
      </w:r>
      <w:proofErr w:type="spellEnd"/>
      <w:r w:rsidRPr="00D74DFA">
        <w:rPr>
          <w:rFonts w:ascii="Times New Roman" w:hAnsi="Times New Roman" w:cs="Times New Roman"/>
          <w:bCs/>
        </w:rPr>
        <w:t xml:space="preserve">, </w:t>
      </w:r>
      <w:proofErr w:type="spellStart"/>
      <w:r w:rsidRPr="00D74DFA">
        <w:rPr>
          <w:rFonts w:ascii="Times New Roman" w:hAnsi="Times New Roman" w:cs="Times New Roman"/>
          <w:bCs/>
        </w:rPr>
        <w:t>Ніжиловичі</w:t>
      </w:r>
      <w:proofErr w:type="spellEnd"/>
      <w:r w:rsidRPr="00D74DFA">
        <w:rPr>
          <w:rFonts w:ascii="Times New Roman" w:hAnsi="Times New Roman" w:cs="Times New Roman"/>
          <w:bCs/>
        </w:rPr>
        <w:t xml:space="preserve">, Комарівка, Борівка, Садки-Строївка, Лисиця, Шнурів Ліс, </w:t>
      </w:r>
      <w:proofErr w:type="spellStart"/>
      <w:r w:rsidRPr="00D74DFA">
        <w:rPr>
          <w:rFonts w:ascii="Times New Roman" w:hAnsi="Times New Roman" w:cs="Times New Roman"/>
          <w:bCs/>
        </w:rPr>
        <w:t>Небелиця</w:t>
      </w:r>
      <w:proofErr w:type="spellEnd"/>
      <w:r w:rsidRPr="00D74DFA">
        <w:rPr>
          <w:rFonts w:ascii="Times New Roman" w:hAnsi="Times New Roman" w:cs="Times New Roman"/>
          <w:bCs/>
        </w:rPr>
        <w:t>,</w:t>
      </w:r>
      <w:r w:rsidRPr="00D74DFA">
        <w:rPr>
          <w:rFonts w:ascii="Times New Roman" w:hAnsi="Times New Roman" w:cs="Times New Roman"/>
        </w:rPr>
        <w:t xml:space="preserve"> Юрів, Копіївка, Ситняки, </w:t>
      </w:r>
      <w:proofErr w:type="spellStart"/>
      <w:r w:rsidRPr="00D74DFA">
        <w:rPr>
          <w:rFonts w:ascii="Times New Roman" w:hAnsi="Times New Roman" w:cs="Times New Roman"/>
        </w:rPr>
        <w:t>Рожів,Червона</w:t>
      </w:r>
      <w:proofErr w:type="spellEnd"/>
      <w:r w:rsidRPr="00D74DFA">
        <w:rPr>
          <w:rFonts w:ascii="Times New Roman" w:hAnsi="Times New Roman" w:cs="Times New Roman"/>
        </w:rPr>
        <w:t xml:space="preserve"> Слобода, Великий </w:t>
      </w:r>
      <w:proofErr w:type="spellStart"/>
      <w:r w:rsidRPr="00D74DFA">
        <w:rPr>
          <w:rFonts w:ascii="Times New Roman" w:hAnsi="Times New Roman" w:cs="Times New Roman"/>
        </w:rPr>
        <w:t>Карашин</w:t>
      </w:r>
      <w:proofErr w:type="spellEnd"/>
      <w:r w:rsidRPr="00D74DFA">
        <w:rPr>
          <w:rFonts w:ascii="Times New Roman" w:hAnsi="Times New Roman" w:cs="Times New Roman"/>
        </w:rPr>
        <w:t xml:space="preserve">, Малий </w:t>
      </w:r>
      <w:proofErr w:type="spellStart"/>
      <w:r w:rsidRPr="00D74DFA">
        <w:rPr>
          <w:rFonts w:ascii="Times New Roman" w:hAnsi="Times New Roman" w:cs="Times New Roman"/>
        </w:rPr>
        <w:t>Карашин</w:t>
      </w:r>
      <w:proofErr w:type="spellEnd"/>
      <w:r w:rsidRPr="00D74DFA">
        <w:rPr>
          <w:rFonts w:ascii="Times New Roman" w:hAnsi="Times New Roman" w:cs="Times New Roman"/>
        </w:rPr>
        <w:t xml:space="preserve">, </w:t>
      </w:r>
      <w:proofErr w:type="spellStart"/>
      <w:r w:rsidRPr="00D74DFA">
        <w:rPr>
          <w:rFonts w:ascii="Times New Roman" w:hAnsi="Times New Roman" w:cs="Times New Roman"/>
        </w:rPr>
        <w:t>Мар’янівка</w:t>
      </w:r>
      <w:proofErr w:type="spellEnd"/>
    </w:p>
    <w:p w14:paraId="5B072C35"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p>
    <w:p w14:paraId="3D37E2AB" w14:textId="77777777" w:rsidR="00D74DFA" w:rsidRPr="00D74DFA" w:rsidRDefault="00D74DFA" w:rsidP="00D74DFA">
      <w:pPr>
        <w:tabs>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1. Чисельність наявного населення в населених пунктах зазначеного маршруту Макарівської селищної територіальної громади Київської області щодо яких оголошено конкурс, станом на 01.01.2025, складає  11 765 осіб.</w:t>
      </w:r>
    </w:p>
    <w:p w14:paraId="23FF85CD"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2. Станом на 01 січня 2025 року, орієнтовна площа забудованої території населених пунктів Макарівської селищної територіальної громади Київської області щодо яких оголошено конкурс (маршрут № 3), становить 7 167,01 га. </w:t>
      </w:r>
    </w:p>
    <w:p w14:paraId="1CBCCE7C" w14:textId="77777777" w:rsidR="00D74DFA" w:rsidRPr="00D74DFA" w:rsidRDefault="00D74DFA" w:rsidP="00D74DFA">
      <w:pPr>
        <w:spacing w:after="0" w:line="240" w:lineRule="auto"/>
        <w:ind w:firstLine="567"/>
        <w:jc w:val="both"/>
        <w:textAlignment w:val="baseline"/>
        <w:rPr>
          <w:rFonts w:ascii="Times New Roman" w:hAnsi="Times New Roman" w:cs="Times New Roman"/>
          <w:b/>
        </w:rPr>
      </w:pPr>
      <w:r w:rsidRPr="00D74DFA">
        <w:rPr>
          <w:rFonts w:ascii="Times New Roman" w:hAnsi="Times New Roman" w:cs="Times New Roman"/>
        </w:rPr>
        <w:t xml:space="preserve">3. </w:t>
      </w:r>
      <w:proofErr w:type="spellStart"/>
      <w:r w:rsidRPr="00D74DFA">
        <w:rPr>
          <w:rFonts w:ascii="Times New Roman" w:hAnsi="Times New Roman" w:cs="Times New Roman"/>
        </w:rPr>
        <w:t>Вулично</w:t>
      </w:r>
      <w:proofErr w:type="spellEnd"/>
      <w:r w:rsidRPr="00D74DFA">
        <w:rPr>
          <w:rFonts w:ascii="Times New Roman" w:hAnsi="Times New Roman" w:cs="Times New Roman"/>
        </w:rPr>
        <w:t xml:space="preserve">-дорожня мережа території населених пунктів Макарівської селищної територіальної громади Київської області щодо яких оголошено конкурс (об’єкт конкурсу </w:t>
      </w:r>
      <w:r w:rsidRPr="00D74DFA">
        <w:rPr>
          <w:rFonts w:ascii="Times New Roman" w:hAnsi="Times New Roman" w:cs="Times New Roman"/>
        </w:rPr>
        <w:br/>
        <w:t xml:space="preserve">№ 3), налічує 229 вулиць загальною протяжністю 237,5  км, у </w:t>
      </w:r>
      <w:proofErr w:type="spellStart"/>
      <w:r w:rsidRPr="00D74DFA">
        <w:rPr>
          <w:rFonts w:ascii="Times New Roman" w:hAnsi="Times New Roman" w:cs="Times New Roman"/>
        </w:rPr>
        <w:t>т.ч</w:t>
      </w:r>
      <w:proofErr w:type="spellEnd"/>
      <w:r w:rsidRPr="00D74DFA">
        <w:rPr>
          <w:rFonts w:ascii="Times New Roman" w:hAnsi="Times New Roman" w:cs="Times New Roman"/>
        </w:rPr>
        <w:t>. протяжність мережі з твердим покриттям – 156,6  км:</w:t>
      </w:r>
      <w:r w:rsidRPr="00D74DFA">
        <w:rPr>
          <w:rFonts w:ascii="Times New Roman" w:hAnsi="Times New Roman" w:cs="Times New Roman"/>
          <w:b/>
        </w:rPr>
        <w:t xml:space="preserve"> </w:t>
      </w:r>
    </w:p>
    <w:p w14:paraId="124A29B1"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b/>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6"/>
        <w:gridCol w:w="1701"/>
        <w:gridCol w:w="1843"/>
        <w:gridCol w:w="2127"/>
      </w:tblGrid>
      <w:tr w:rsidR="00D74DFA" w:rsidRPr="00D74DFA" w14:paraId="14226809" w14:textId="77777777" w:rsidTr="00B864A5">
        <w:tc>
          <w:tcPr>
            <w:tcW w:w="3856" w:type="dxa"/>
            <w:vAlign w:val="center"/>
          </w:tcPr>
          <w:p w14:paraId="422E191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Населений пункт</w:t>
            </w:r>
          </w:p>
        </w:tc>
        <w:tc>
          <w:tcPr>
            <w:tcW w:w="1701" w:type="dxa"/>
          </w:tcPr>
          <w:p w14:paraId="7D8513C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Кількість вулиць та провулків</w:t>
            </w:r>
          </w:p>
        </w:tc>
        <w:tc>
          <w:tcPr>
            <w:tcW w:w="1843" w:type="dxa"/>
          </w:tcPr>
          <w:p w14:paraId="7555326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Загальна протяжність,</w:t>
            </w:r>
          </w:p>
          <w:p w14:paraId="607C7E2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км</w:t>
            </w:r>
          </w:p>
        </w:tc>
        <w:tc>
          <w:tcPr>
            <w:tcW w:w="2127" w:type="dxa"/>
          </w:tcPr>
          <w:p w14:paraId="2300701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У </w:t>
            </w:r>
            <w:proofErr w:type="spellStart"/>
            <w:r w:rsidRPr="00D74DFA">
              <w:rPr>
                <w:rFonts w:ascii="Times New Roman" w:hAnsi="Times New Roman" w:cs="Times New Roman"/>
                <w:sz w:val="20"/>
                <w:szCs w:val="20"/>
              </w:rPr>
              <w:t>т.ч</w:t>
            </w:r>
            <w:proofErr w:type="spellEnd"/>
            <w:r w:rsidRPr="00D74DFA">
              <w:rPr>
                <w:rFonts w:ascii="Times New Roman" w:hAnsi="Times New Roman" w:cs="Times New Roman"/>
                <w:sz w:val="20"/>
                <w:szCs w:val="20"/>
              </w:rPr>
              <w:t>.</w:t>
            </w:r>
          </w:p>
          <w:p w14:paraId="62D8041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протяжність мережі з твердим покриттям, км</w:t>
            </w:r>
          </w:p>
        </w:tc>
      </w:tr>
      <w:tr w:rsidR="00D74DFA" w:rsidRPr="00D74DFA" w14:paraId="1C8509B9" w14:textId="77777777" w:rsidTr="00B864A5">
        <w:tc>
          <w:tcPr>
            <w:tcW w:w="3856" w:type="dxa"/>
            <w:vAlign w:val="center"/>
          </w:tcPr>
          <w:p w14:paraId="06FDEE26" w14:textId="77777777" w:rsidR="00D74DFA" w:rsidRPr="00D74DFA" w:rsidRDefault="00D74DFA" w:rsidP="00D74DFA">
            <w:pPr>
              <w:spacing w:after="0" w:line="240" w:lineRule="auto"/>
              <w:textAlignment w:val="baseline"/>
              <w:rPr>
                <w:rFonts w:ascii="Times New Roman" w:hAnsi="Times New Roman" w:cs="Times New Roman"/>
                <w:b/>
                <w:sz w:val="20"/>
                <w:szCs w:val="20"/>
              </w:rPr>
            </w:pPr>
            <w:r w:rsidRPr="00D74DFA">
              <w:rPr>
                <w:rFonts w:ascii="Times New Roman" w:hAnsi="Times New Roman" w:cs="Times New Roman"/>
                <w:b/>
                <w:sz w:val="20"/>
                <w:szCs w:val="20"/>
              </w:rPr>
              <w:t>Всього:</w:t>
            </w:r>
          </w:p>
        </w:tc>
        <w:tc>
          <w:tcPr>
            <w:tcW w:w="1701" w:type="dxa"/>
          </w:tcPr>
          <w:p w14:paraId="56A5E93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229</w:t>
            </w:r>
          </w:p>
        </w:tc>
        <w:tc>
          <w:tcPr>
            <w:tcW w:w="1843" w:type="dxa"/>
          </w:tcPr>
          <w:p w14:paraId="35F0D2C6"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237,5 </w:t>
            </w:r>
          </w:p>
        </w:tc>
        <w:tc>
          <w:tcPr>
            <w:tcW w:w="2127" w:type="dxa"/>
          </w:tcPr>
          <w:p w14:paraId="72D2D01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156,6</w:t>
            </w:r>
          </w:p>
        </w:tc>
      </w:tr>
      <w:tr w:rsidR="00D74DFA" w:rsidRPr="00D74DFA" w14:paraId="122711D8" w14:textId="77777777" w:rsidTr="00B864A5">
        <w:tc>
          <w:tcPr>
            <w:tcW w:w="3856" w:type="dxa"/>
            <w:vAlign w:val="center"/>
          </w:tcPr>
          <w:p w14:paraId="36D2C743"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Кодрянський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4F333300"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34</w:t>
            </w:r>
          </w:p>
        </w:tc>
        <w:tc>
          <w:tcPr>
            <w:tcW w:w="1843" w:type="dxa"/>
          </w:tcPr>
          <w:p w14:paraId="7A3862C9"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25,8</w:t>
            </w:r>
          </w:p>
        </w:tc>
        <w:tc>
          <w:tcPr>
            <w:tcW w:w="2127" w:type="dxa"/>
          </w:tcPr>
          <w:p w14:paraId="6032A66A"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6,8</w:t>
            </w:r>
          </w:p>
        </w:tc>
      </w:tr>
      <w:tr w:rsidR="00D74DFA" w:rsidRPr="00D74DFA" w14:paraId="2ED351CE" w14:textId="77777777" w:rsidTr="00B864A5">
        <w:tc>
          <w:tcPr>
            <w:tcW w:w="3856" w:type="dxa"/>
          </w:tcPr>
          <w:p w14:paraId="7FE43D1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с-ще  </w:t>
            </w:r>
            <w:proofErr w:type="spellStart"/>
            <w:r w:rsidRPr="00D74DFA">
              <w:rPr>
                <w:rFonts w:ascii="Times New Roman" w:hAnsi="Times New Roman" w:cs="Times New Roman"/>
                <w:sz w:val="20"/>
                <w:szCs w:val="20"/>
              </w:rPr>
              <w:t>Кодра</w:t>
            </w:r>
            <w:proofErr w:type="spellEnd"/>
          </w:p>
        </w:tc>
        <w:tc>
          <w:tcPr>
            <w:tcW w:w="1701" w:type="dxa"/>
          </w:tcPr>
          <w:p w14:paraId="7207BED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34</w:t>
            </w:r>
          </w:p>
        </w:tc>
        <w:tc>
          <w:tcPr>
            <w:tcW w:w="1843" w:type="dxa"/>
          </w:tcPr>
          <w:p w14:paraId="2E304BB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25,8</w:t>
            </w:r>
          </w:p>
        </w:tc>
        <w:tc>
          <w:tcPr>
            <w:tcW w:w="2127" w:type="dxa"/>
          </w:tcPr>
          <w:p w14:paraId="0DD4913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6,8</w:t>
            </w:r>
          </w:p>
        </w:tc>
      </w:tr>
      <w:tr w:rsidR="00D74DFA" w:rsidRPr="00D74DFA" w14:paraId="141109F7" w14:textId="77777777" w:rsidTr="00B864A5">
        <w:tc>
          <w:tcPr>
            <w:tcW w:w="3856" w:type="dxa"/>
          </w:tcPr>
          <w:p w14:paraId="7BF62479"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Гавронщина</w:t>
            </w:r>
            <w:proofErr w:type="spellEnd"/>
          </w:p>
        </w:tc>
        <w:tc>
          <w:tcPr>
            <w:tcW w:w="1701" w:type="dxa"/>
          </w:tcPr>
          <w:p w14:paraId="2CE2319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w:t>
            </w:r>
          </w:p>
        </w:tc>
        <w:tc>
          <w:tcPr>
            <w:tcW w:w="1843" w:type="dxa"/>
          </w:tcPr>
          <w:p w14:paraId="7C953C9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17,9</w:t>
            </w:r>
          </w:p>
        </w:tc>
        <w:tc>
          <w:tcPr>
            <w:tcW w:w="2127" w:type="dxa"/>
          </w:tcPr>
          <w:p w14:paraId="0442DC7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4,1</w:t>
            </w:r>
          </w:p>
        </w:tc>
      </w:tr>
      <w:tr w:rsidR="00D74DFA" w:rsidRPr="00D74DFA" w14:paraId="1854D40A" w14:textId="77777777" w:rsidTr="00B864A5">
        <w:tc>
          <w:tcPr>
            <w:tcW w:w="3856" w:type="dxa"/>
          </w:tcPr>
          <w:p w14:paraId="6CB813CE"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Забуянський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6CDCC630"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22</w:t>
            </w:r>
          </w:p>
        </w:tc>
        <w:tc>
          <w:tcPr>
            <w:tcW w:w="1843" w:type="dxa"/>
          </w:tcPr>
          <w:p w14:paraId="6CABFF1E"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19,9</w:t>
            </w:r>
          </w:p>
        </w:tc>
        <w:tc>
          <w:tcPr>
            <w:tcW w:w="2127" w:type="dxa"/>
          </w:tcPr>
          <w:p w14:paraId="1D672074"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11,1</w:t>
            </w:r>
          </w:p>
        </w:tc>
      </w:tr>
      <w:tr w:rsidR="00D74DFA" w:rsidRPr="00D74DFA" w14:paraId="7ABFFC08" w14:textId="77777777" w:rsidTr="00B864A5">
        <w:tc>
          <w:tcPr>
            <w:tcW w:w="3856" w:type="dxa"/>
          </w:tcPr>
          <w:p w14:paraId="09574B9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Забуяння</w:t>
            </w:r>
            <w:proofErr w:type="spellEnd"/>
          </w:p>
        </w:tc>
        <w:tc>
          <w:tcPr>
            <w:tcW w:w="1701" w:type="dxa"/>
          </w:tcPr>
          <w:p w14:paraId="74FABB8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w:t>
            </w:r>
          </w:p>
        </w:tc>
        <w:tc>
          <w:tcPr>
            <w:tcW w:w="1843" w:type="dxa"/>
          </w:tcPr>
          <w:p w14:paraId="51F96A0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12,0</w:t>
            </w:r>
          </w:p>
        </w:tc>
        <w:tc>
          <w:tcPr>
            <w:tcW w:w="2127" w:type="dxa"/>
          </w:tcPr>
          <w:p w14:paraId="6864B6A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5,6</w:t>
            </w:r>
          </w:p>
        </w:tc>
      </w:tr>
      <w:tr w:rsidR="00D74DFA" w:rsidRPr="00D74DFA" w14:paraId="2C7BBBA6" w14:textId="77777777" w:rsidTr="00B864A5">
        <w:tc>
          <w:tcPr>
            <w:tcW w:w="3856" w:type="dxa"/>
          </w:tcPr>
          <w:p w14:paraId="3234B72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Волосінь</w:t>
            </w:r>
          </w:p>
        </w:tc>
        <w:tc>
          <w:tcPr>
            <w:tcW w:w="1701" w:type="dxa"/>
          </w:tcPr>
          <w:p w14:paraId="2B63B4A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843" w:type="dxa"/>
          </w:tcPr>
          <w:p w14:paraId="2B154D5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w:t>
            </w:r>
          </w:p>
        </w:tc>
        <w:tc>
          <w:tcPr>
            <w:tcW w:w="2127" w:type="dxa"/>
          </w:tcPr>
          <w:p w14:paraId="6B440B8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2,0</w:t>
            </w:r>
          </w:p>
        </w:tc>
      </w:tr>
      <w:tr w:rsidR="00D74DFA" w:rsidRPr="00D74DFA" w14:paraId="17282F7E" w14:textId="77777777" w:rsidTr="00B864A5">
        <w:tc>
          <w:tcPr>
            <w:tcW w:w="3856" w:type="dxa"/>
          </w:tcPr>
          <w:p w14:paraId="21DA955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Макарівська Буда</w:t>
            </w:r>
          </w:p>
        </w:tc>
        <w:tc>
          <w:tcPr>
            <w:tcW w:w="1701" w:type="dxa"/>
          </w:tcPr>
          <w:p w14:paraId="59A0E44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w:t>
            </w:r>
          </w:p>
        </w:tc>
        <w:tc>
          <w:tcPr>
            <w:tcW w:w="1843" w:type="dxa"/>
          </w:tcPr>
          <w:p w14:paraId="0C6178C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3,5</w:t>
            </w:r>
          </w:p>
        </w:tc>
        <w:tc>
          <w:tcPr>
            <w:tcW w:w="2127" w:type="dxa"/>
          </w:tcPr>
          <w:p w14:paraId="1263BBC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2,1</w:t>
            </w:r>
          </w:p>
        </w:tc>
      </w:tr>
      <w:tr w:rsidR="00D74DFA" w:rsidRPr="00D74DFA" w14:paraId="5B437020" w14:textId="77777777" w:rsidTr="00B864A5">
        <w:tc>
          <w:tcPr>
            <w:tcW w:w="3856" w:type="dxa"/>
          </w:tcPr>
          <w:p w14:paraId="7BB2B8F4"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Соболівка</w:t>
            </w:r>
          </w:p>
        </w:tc>
        <w:tc>
          <w:tcPr>
            <w:tcW w:w="1701" w:type="dxa"/>
          </w:tcPr>
          <w:p w14:paraId="126E741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w:t>
            </w:r>
          </w:p>
        </w:tc>
        <w:tc>
          <w:tcPr>
            <w:tcW w:w="1843" w:type="dxa"/>
          </w:tcPr>
          <w:p w14:paraId="326824D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2,4</w:t>
            </w:r>
          </w:p>
        </w:tc>
        <w:tc>
          <w:tcPr>
            <w:tcW w:w="2127" w:type="dxa"/>
          </w:tcPr>
          <w:p w14:paraId="605941F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1,4</w:t>
            </w:r>
          </w:p>
        </w:tc>
      </w:tr>
      <w:tr w:rsidR="00D74DFA" w:rsidRPr="00D74DFA" w14:paraId="5A8746DD" w14:textId="77777777" w:rsidTr="00B864A5">
        <w:tc>
          <w:tcPr>
            <w:tcW w:w="3856" w:type="dxa"/>
          </w:tcPr>
          <w:p w14:paraId="45315098" w14:textId="77777777" w:rsidR="00D74DFA" w:rsidRPr="00D74DFA" w:rsidRDefault="00D74DFA" w:rsidP="00D74DFA">
            <w:pPr>
              <w:spacing w:after="0" w:line="240" w:lineRule="auto"/>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Королівський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0FEDB050"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21</w:t>
            </w:r>
          </w:p>
        </w:tc>
        <w:tc>
          <w:tcPr>
            <w:tcW w:w="1843" w:type="dxa"/>
          </w:tcPr>
          <w:p w14:paraId="2C919F6A"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20,3</w:t>
            </w:r>
          </w:p>
        </w:tc>
        <w:tc>
          <w:tcPr>
            <w:tcW w:w="2127" w:type="dxa"/>
          </w:tcPr>
          <w:p w14:paraId="699D81BE"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18,4</w:t>
            </w:r>
          </w:p>
        </w:tc>
      </w:tr>
      <w:tr w:rsidR="00D74DFA" w:rsidRPr="00D74DFA" w14:paraId="6B84ACD3" w14:textId="77777777" w:rsidTr="00B864A5">
        <w:tc>
          <w:tcPr>
            <w:tcW w:w="3856" w:type="dxa"/>
          </w:tcPr>
          <w:p w14:paraId="12B67B4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Королівка</w:t>
            </w:r>
          </w:p>
        </w:tc>
        <w:tc>
          <w:tcPr>
            <w:tcW w:w="1701" w:type="dxa"/>
          </w:tcPr>
          <w:p w14:paraId="7DA346D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w:t>
            </w:r>
          </w:p>
        </w:tc>
        <w:tc>
          <w:tcPr>
            <w:tcW w:w="1843" w:type="dxa"/>
          </w:tcPr>
          <w:p w14:paraId="7BE1012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13,48</w:t>
            </w:r>
          </w:p>
        </w:tc>
        <w:tc>
          <w:tcPr>
            <w:tcW w:w="2127" w:type="dxa"/>
          </w:tcPr>
          <w:p w14:paraId="01F6937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12,3</w:t>
            </w:r>
          </w:p>
        </w:tc>
      </w:tr>
      <w:tr w:rsidR="00D74DFA" w:rsidRPr="00D74DFA" w14:paraId="749BF1E0" w14:textId="77777777" w:rsidTr="00B864A5">
        <w:tc>
          <w:tcPr>
            <w:tcW w:w="3856" w:type="dxa"/>
          </w:tcPr>
          <w:p w14:paraId="5BE6FE0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Ферма</w:t>
            </w:r>
          </w:p>
        </w:tc>
        <w:tc>
          <w:tcPr>
            <w:tcW w:w="1701" w:type="dxa"/>
          </w:tcPr>
          <w:p w14:paraId="47AB7E1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w:t>
            </w:r>
          </w:p>
        </w:tc>
        <w:tc>
          <w:tcPr>
            <w:tcW w:w="1843" w:type="dxa"/>
          </w:tcPr>
          <w:p w14:paraId="19116A1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3,61</w:t>
            </w:r>
          </w:p>
        </w:tc>
        <w:tc>
          <w:tcPr>
            <w:tcW w:w="2127" w:type="dxa"/>
          </w:tcPr>
          <w:p w14:paraId="4C1FA22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2,9</w:t>
            </w:r>
          </w:p>
        </w:tc>
      </w:tr>
      <w:tr w:rsidR="00D74DFA" w:rsidRPr="00D74DFA" w14:paraId="3A13C083" w14:textId="77777777" w:rsidTr="00B864A5">
        <w:tc>
          <w:tcPr>
            <w:tcW w:w="3856" w:type="dxa"/>
          </w:tcPr>
          <w:p w14:paraId="1D9B246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Новомирівка</w:t>
            </w:r>
            <w:proofErr w:type="spellEnd"/>
          </w:p>
        </w:tc>
        <w:tc>
          <w:tcPr>
            <w:tcW w:w="1701" w:type="dxa"/>
          </w:tcPr>
          <w:p w14:paraId="63D11B6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w:t>
            </w:r>
          </w:p>
        </w:tc>
        <w:tc>
          <w:tcPr>
            <w:tcW w:w="1843" w:type="dxa"/>
          </w:tcPr>
          <w:p w14:paraId="6815F66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3,17</w:t>
            </w:r>
          </w:p>
        </w:tc>
        <w:tc>
          <w:tcPr>
            <w:tcW w:w="2127" w:type="dxa"/>
          </w:tcPr>
          <w:p w14:paraId="2D9B4E3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3,17</w:t>
            </w:r>
          </w:p>
        </w:tc>
      </w:tr>
      <w:tr w:rsidR="00D74DFA" w:rsidRPr="00D74DFA" w14:paraId="75B555F8" w14:textId="77777777" w:rsidTr="00B864A5">
        <w:tc>
          <w:tcPr>
            <w:tcW w:w="3856" w:type="dxa"/>
          </w:tcPr>
          <w:p w14:paraId="22CD2E18"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Липівський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346E13A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w:t>
            </w:r>
          </w:p>
        </w:tc>
        <w:tc>
          <w:tcPr>
            <w:tcW w:w="1843" w:type="dxa"/>
          </w:tcPr>
          <w:p w14:paraId="7DF4CBB3"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11,1</w:t>
            </w:r>
          </w:p>
        </w:tc>
        <w:tc>
          <w:tcPr>
            <w:tcW w:w="2127" w:type="dxa"/>
          </w:tcPr>
          <w:p w14:paraId="333790A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5,7</w:t>
            </w:r>
          </w:p>
        </w:tc>
      </w:tr>
      <w:tr w:rsidR="00D74DFA" w:rsidRPr="00D74DFA" w14:paraId="4E68A2FB" w14:textId="77777777" w:rsidTr="00B864A5">
        <w:tc>
          <w:tcPr>
            <w:tcW w:w="3856" w:type="dxa"/>
          </w:tcPr>
          <w:p w14:paraId="48AFFC3C"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Липівка</w:t>
            </w:r>
          </w:p>
        </w:tc>
        <w:tc>
          <w:tcPr>
            <w:tcW w:w="1701" w:type="dxa"/>
          </w:tcPr>
          <w:p w14:paraId="226C6E6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w:t>
            </w:r>
          </w:p>
        </w:tc>
        <w:tc>
          <w:tcPr>
            <w:tcW w:w="1843" w:type="dxa"/>
          </w:tcPr>
          <w:p w14:paraId="34D5234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11,1</w:t>
            </w:r>
          </w:p>
        </w:tc>
        <w:tc>
          <w:tcPr>
            <w:tcW w:w="2127" w:type="dxa"/>
          </w:tcPr>
          <w:p w14:paraId="6FB6AF1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5,7</w:t>
            </w:r>
          </w:p>
        </w:tc>
      </w:tr>
      <w:tr w:rsidR="00D74DFA" w:rsidRPr="00D74DFA" w14:paraId="1D3338D3" w14:textId="77777777" w:rsidTr="00B864A5">
        <w:tc>
          <w:tcPr>
            <w:tcW w:w="3856" w:type="dxa"/>
          </w:tcPr>
          <w:p w14:paraId="1F4160E9"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b/>
                <w:sz w:val="20"/>
                <w:szCs w:val="20"/>
              </w:rPr>
              <w:t xml:space="preserve">Борівський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2A2F8970"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w:t>
            </w:r>
          </w:p>
        </w:tc>
        <w:tc>
          <w:tcPr>
            <w:tcW w:w="1843" w:type="dxa"/>
          </w:tcPr>
          <w:p w14:paraId="7CB8496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18,2</w:t>
            </w:r>
          </w:p>
        </w:tc>
        <w:tc>
          <w:tcPr>
            <w:tcW w:w="2127" w:type="dxa"/>
          </w:tcPr>
          <w:p w14:paraId="44E4EBB4"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12,1</w:t>
            </w:r>
          </w:p>
        </w:tc>
      </w:tr>
      <w:tr w:rsidR="00D74DFA" w:rsidRPr="00D74DFA" w14:paraId="00E5C966" w14:textId="77777777" w:rsidTr="00B864A5">
        <w:tc>
          <w:tcPr>
            <w:tcW w:w="3856" w:type="dxa"/>
          </w:tcPr>
          <w:p w14:paraId="5117C7B9"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Борівка</w:t>
            </w:r>
          </w:p>
        </w:tc>
        <w:tc>
          <w:tcPr>
            <w:tcW w:w="1701" w:type="dxa"/>
          </w:tcPr>
          <w:p w14:paraId="1855F29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w:t>
            </w:r>
          </w:p>
        </w:tc>
        <w:tc>
          <w:tcPr>
            <w:tcW w:w="1843" w:type="dxa"/>
          </w:tcPr>
          <w:p w14:paraId="3447E09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9,3</w:t>
            </w:r>
          </w:p>
        </w:tc>
        <w:tc>
          <w:tcPr>
            <w:tcW w:w="2127" w:type="dxa"/>
          </w:tcPr>
          <w:p w14:paraId="4480165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5,9</w:t>
            </w:r>
          </w:p>
        </w:tc>
      </w:tr>
      <w:tr w:rsidR="00D74DFA" w:rsidRPr="00D74DFA" w14:paraId="08396CE2" w14:textId="77777777" w:rsidTr="00B864A5">
        <w:tc>
          <w:tcPr>
            <w:tcW w:w="3856" w:type="dxa"/>
          </w:tcPr>
          <w:p w14:paraId="0A6BED9A"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Садки-Строївка</w:t>
            </w:r>
          </w:p>
        </w:tc>
        <w:tc>
          <w:tcPr>
            <w:tcW w:w="1701" w:type="dxa"/>
          </w:tcPr>
          <w:p w14:paraId="6986F27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w:t>
            </w:r>
          </w:p>
        </w:tc>
        <w:tc>
          <w:tcPr>
            <w:tcW w:w="1843" w:type="dxa"/>
          </w:tcPr>
          <w:p w14:paraId="79112D3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4,3</w:t>
            </w:r>
          </w:p>
        </w:tc>
        <w:tc>
          <w:tcPr>
            <w:tcW w:w="2127" w:type="dxa"/>
          </w:tcPr>
          <w:p w14:paraId="2301698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2,1</w:t>
            </w:r>
          </w:p>
        </w:tc>
      </w:tr>
      <w:tr w:rsidR="00D74DFA" w:rsidRPr="00D74DFA" w14:paraId="32767336" w14:textId="77777777" w:rsidTr="00B864A5">
        <w:tc>
          <w:tcPr>
            <w:tcW w:w="3856" w:type="dxa"/>
          </w:tcPr>
          <w:p w14:paraId="1E12C69D"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Лисиця</w:t>
            </w:r>
          </w:p>
        </w:tc>
        <w:tc>
          <w:tcPr>
            <w:tcW w:w="1701" w:type="dxa"/>
          </w:tcPr>
          <w:p w14:paraId="515A247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843" w:type="dxa"/>
          </w:tcPr>
          <w:p w14:paraId="0A35C24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2,3</w:t>
            </w:r>
          </w:p>
        </w:tc>
        <w:tc>
          <w:tcPr>
            <w:tcW w:w="2127" w:type="dxa"/>
          </w:tcPr>
          <w:p w14:paraId="4B69BCA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2,3</w:t>
            </w:r>
          </w:p>
        </w:tc>
      </w:tr>
      <w:tr w:rsidR="00D74DFA" w:rsidRPr="00D74DFA" w14:paraId="78DF4DBA" w14:textId="77777777" w:rsidTr="00B864A5">
        <w:tc>
          <w:tcPr>
            <w:tcW w:w="3856" w:type="dxa"/>
          </w:tcPr>
          <w:p w14:paraId="052EA8BA"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Шнурів Ліс</w:t>
            </w:r>
          </w:p>
        </w:tc>
        <w:tc>
          <w:tcPr>
            <w:tcW w:w="1701" w:type="dxa"/>
          </w:tcPr>
          <w:p w14:paraId="6A0B8D5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843" w:type="dxa"/>
          </w:tcPr>
          <w:p w14:paraId="5839E4B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2,3</w:t>
            </w:r>
          </w:p>
        </w:tc>
        <w:tc>
          <w:tcPr>
            <w:tcW w:w="2127" w:type="dxa"/>
          </w:tcPr>
          <w:p w14:paraId="4007734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1,8</w:t>
            </w:r>
          </w:p>
        </w:tc>
      </w:tr>
      <w:tr w:rsidR="00D74DFA" w:rsidRPr="00D74DFA" w14:paraId="5AED21F8" w14:textId="77777777" w:rsidTr="00B864A5">
        <w:tc>
          <w:tcPr>
            <w:tcW w:w="3856" w:type="dxa"/>
          </w:tcPr>
          <w:p w14:paraId="29B5C2F8"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Комарівський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3D057B3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12</w:t>
            </w:r>
          </w:p>
        </w:tc>
        <w:tc>
          <w:tcPr>
            <w:tcW w:w="1843" w:type="dxa"/>
          </w:tcPr>
          <w:p w14:paraId="1655902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11,0</w:t>
            </w:r>
          </w:p>
        </w:tc>
        <w:tc>
          <w:tcPr>
            <w:tcW w:w="2127" w:type="dxa"/>
          </w:tcPr>
          <w:p w14:paraId="6B87FC76"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3,5</w:t>
            </w:r>
          </w:p>
        </w:tc>
      </w:tr>
      <w:tr w:rsidR="00D74DFA" w:rsidRPr="00D74DFA" w14:paraId="3CCA2EE2" w14:textId="77777777" w:rsidTr="00B864A5">
        <w:tc>
          <w:tcPr>
            <w:tcW w:w="3856" w:type="dxa"/>
          </w:tcPr>
          <w:p w14:paraId="563CFE89"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Комарівка</w:t>
            </w:r>
          </w:p>
        </w:tc>
        <w:tc>
          <w:tcPr>
            <w:tcW w:w="1701" w:type="dxa"/>
          </w:tcPr>
          <w:p w14:paraId="7CFDA6A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w:t>
            </w:r>
          </w:p>
        </w:tc>
        <w:tc>
          <w:tcPr>
            <w:tcW w:w="1843" w:type="dxa"/>
          </w:tcPr>
          <w:p w14:paraId="29EE7F0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11,0</w:t>
            </w:r>
          </w:p>
        </w:tc>
        <w:tc>
          <w:tcPr>
            <w:tcW w:w="2127" w:type="dxa"/>
          </w:tcPr>
          <w:p w14:paraId="3D8BF1D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3,5</w:t>
            </w:r>
          </w:p>
        </w:tc>
      </w:tr>
      <w:tr w:rsidR="00D74DFA" w:rsidRPr="00D74DFA" w14:paraId="7695E250" w14:textId="77777777" w:rsidTr="00B864A5">
        <w:tc>
          <w:tcPr>
            <w:tcW w:w="3856" w:type="dxa"/>
          </w:tcPr>
          <w:p w14:paraId="33756327"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Наливайківський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39699AD9"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12</w:t>
            </w:r>
          </w:p>
        </w:tc>
        <w:tc>
          <w:tcPr>
            <w:tcW w:w="1843" w:type="dxa"/>
          </w:tcPr>
          <w:p w14:paraId="23663BD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16,3</w:t>
            </w:r>
          </w:p>
        </w:tc>
        <w:tc>
          <w:tcPr>
            <w:tcW w:w="2127" w:type="dxa"/>
          </w:tcPr>
          <w:p w14:paraId="24128C1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9,3</w:t>
            </w:r>
          </w:p>
        </w:tc>
      </w:tr>
      <w:tr w:rsidR="00D74DFA" w:rsidRPr="00D74DFA" w14:paraId="28132131" w14:textId="77777777" w:rsidTr="00B864A5">
        <w:tc>
          <w:tcPr>
            <w:tcW w:w="3856" w:type="dxa"/>
          </w:tcPr>
          <w:p w14:paraId="6F18169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Наливайківка</w:t>
            </w:r>
            <w:proofErr w:type="spellEnd"/>
          </w:p>
        </w:tc>
        <w:tc>
          <w:tcPr>
            <w:tcW w:w="1701" w:type="dxa"/>
          </w:tcPr>
          <w:p w14:paraId="0A277EB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w:t>
            </w:r>
          </w:p>
        </w:tc>
        <w:tc>
          <w:tcPr>
            <w:tcW w:w="1843" w:type="dxa"/>
          </w:tcPr>
          <w:p w14:paraId="28340C1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13,0</w:t>
            </w:r>
          </w:p>
        </w:tc>
        <w:tc>
          <w:tcPr>
            <w:tcW w:w="2127" w:type="dxa"/>
          </w:tcPr>
          <w:p w14:paraId="6FBFB1C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6,8</w:t>
            </w:r>
          </w:p>
        </w:tc>
      </w:tr>
      <w:tr w:rsidR="00D74DFA" w:rsidRPr="00D74DFA" w14:paraId="13076CAD" w14:textId="77777777" w:rsidTr="00B864A5">
        <w:tc>
          <w:tcPr>
            <w:tcW w:w="3856" w:type="dxa"/>
          </w:tcPr>
          <w:p w14:paraId="00ED13D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Почепин</w:t>
            </w:r>
            <w:proofErr w:type="spellEnd"/>
          </w:p>
        </w:tc>
        <w:tc>
          <w:tcPr>
            <w:tcW w:w="1701" w:type="dxa"/>
          </w:tcPr>
          <w:p w14:paraId="221E098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w:t>
            </w:r>
          </w:p>
        </w:tc>
        <w:tc>
          <w:tcPr>
            <w:tcW w:w="1843" w:type="dxa"/>
          </w:tcPr>
          <w:p w14:paraId="75612AC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3,3</w:t>
            </w:r>
          </w:p>
        </w:tc>
        <w:tc>
          <w:tcPr>
            <w:tcW w:w="2127" w:type="dxa"/>
          </w:tcPr>
          <w:p w14:paraId="2BB327B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2,5</w:t>
            </w:r>
          </w:p>
        </w:tc>
      </w:tr>
      <w:tr w:rsidR="00D74DFA" w:rsidRPr="00D74DFA" w14:paraId="416FE1CB" w14:textId="77777777" w:rsidTr="00B864A5">
        <w:tc>
          <w:tcPr>
            <w:tcW w:w="3856" w:type="dxa"/>
          </w:tcPr>
          <w:p w14:paraId="1EE0F07B"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Небелицький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36766B09"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w:t>
            </w:r>
          </w:p>
        </w:tc>
        <w:tc>
          <w:tcPr>
            <w:tcW w:w="1843" w:type="dxa"/>
          </w:tcPr>
          <w:p w14:paraId="77F515A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15,2</w:t>
            </w:r>
          </w:p>
        </w:tc>
        <w:tc>
          <w:tcPr>
            <w:tcW w:w="2127" w:type="dxa"/>
          </w:tcPr>
          <w:p w14:paraId="104BA7C5"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15,2</w:t>
            </w:r>
          </w:p>
        </w:tc>
      </w:tr>
      <w:tr w:rsidR="00D74DFA" w:rsidRPr="00D74DFA" w14:paraId="5A2EB9E2" w14:textId="77777777" w:rsidTr="00B864A5">
        <w:tc>
          <w:tcPr>
            <w:tcW w:w="3856" w:type="dxa"/>
          </w:tcPr>
          <w:p w14:paraId="7C360F8B"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с.Небелиця</w:t>
            </w:r>
            <w:proofErr w:type="spellEnd"/>
          </w:p>
        </w:tc>
        <w:tc>
          <w:tcPr>
            <w:tcW w:w="1701" w:type="dxa"/>
          </w:tcPr>
          <w:p w14:paraId="40FF4FC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w:t>
            </w:r>
          </w:p>
        </w:tc>
        <w:tc>
          <w:tcPr>
            <w:tcW w:w="1843" w:type="dxa"/>
          </w:tcPr>
          <w:p w14:paraId="1DA4E1C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15,2</w:t>
            </w:r>
          </w:p>
        </w:tc>
        <w:tc>
          <w:tcPr>
            <w:tcW w:w="2127" w:type="dxa"/>
          </w:tcPr>
          <w:p w14:paraId="59778B7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15,2</w:t>
            </w:r>
          </w:p>
        </w:tc>
      </w:tr>
      <w:tr w:rsidR="00D74DFA" w:rsidRPr="00D74DFA" w14:paraId="5F918316" w14:textId="77777777" w:rsidTr="00B864A5">
        <w:tc>
          <w:tcPr>
            <w:tcW w:w="3856" w:type="dxa"/>
          </w:tcPr>
          <w:p w14:paraId="4D9E08E3"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lastRenderedPageBreak/>
              <w:t>Ніжиловицький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Pr>
          <w:p w14:paraId="42C7DAF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w:t>
            </w:r>
          </w:p>
        </w:tc>
        <w:tc>
          <w:tcPr>
            <w:tcW w:w="1843" w:type="dxa"/>
          </w:tcPr>
          <w:p w14:paraId="0828CC5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17,5</w:t>
            </w:r>
          </w:p>
        </w:tc>
        <w:tc>
          <w:tcPr>
            <w:tcW w:w="2127" w:type="dxa"/>
          </w:tcPr>
          <w:p w14:paraId="2032FFF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6,2</w:t>
            </w:r>
          </w:p>
        </w:tc>
      </w:tr>
      <w:tr w:rsidR="00D74DFA" w:rsidRPr="00D74DFA" w14:paraId="00D2DF77" w14:textId="77777777" w:rsidTr="00B864A5">
        <w:tc>
          <w:tcPr>
            <w:tcW w:w="3856" w:type="dxa"/>
          </w:tcPr>
          <w:p w14:paraId="6C5EC838"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Ніжиловичі</w:t>
            </w:r>
            <w:proofErr w:type="spellEnd"/>
          </w:p>
        </w:tc>
        <w:tc>
          <w:tcPr>
            <w:tcW w:w="1701" w:type="dxa"/>
          </w:tcPr>
          <w:p w14:paraId="0B33F56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w:t>
            </w:r>
          </w:p>
        </w:tc>
        <w:tc>
          <w:tcPr>
            <w:tcW w:w="1843" w:type="dxa"/>
          </w:tcPr>
          <w:p w14:paraId="6359F0A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17,5</w:t>
            </w:r>
          </w:p>
        </w:tc>
        <w:tc>
          <w:tcPr>
            <w:tcW w:w="2127" w:type="dxa"/>
          </w:tcPr>
          <w:p w14:paraId="0C71B25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6,2</w:t>
            </w:r>
          </w:p>
        </w:tc>
      </w:tr>
      <w:tr w:rsidR="00D74DFA" w:rsidRPr="00D74DFA" w14:paraId="023F4102" w14:textId="77777777" w:rsidTr="00B864A5">
        <w:tc>
          <w:tcPr>
            <w:tcW w:w="3856" w:type="dxa"/>
            <w:tcBorders>
              <w:top w:val="single" w:sz="4" w:space="0" w:color="auto"/>
              <w:left w:val="single" w:sz="4" w:space="0" w:color="auto"/>
              <w:bottom w:val="single" w:sz="4" w:space="0" w:color="auto"/>
              <w:right w:val="single" w:sz="4" w:space="0" w:color="auto"/>
            </w:tcBorders>
          </w:tcPr>
          <w:p w14:paraId="34D38C62"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Великокарашинський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single" w:sz="4" w:space="0" w:color="auto"/>
              <w:left w:val="single" w:sz="4" w:space="0" w:color="auto"/>
              <w:bottom w:val="single" w:sz="4" w:space="0" w:color="auto"/>
              <w:right w:val="single" w:sz="4" w:space="0" w:color="auto"/>
            </w:tcBorders>
          </w:tcPr>
          <w:p w14:paraId="32BD4F44"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25</w:t>
            </w:r>
          </w:p>
        </w:tc>
        <w:tc>
          <w:tcPr>
            <w:tcW w:w="1843" w:type="dxa"/>
            <w:tcBorders>
              <w:top w:val="single" w:sz="4" w:space="0" w:color="auto"/>
              <w:left w:val="single" w:sz="4" w:space="0" w:color="auto"/>
              <w:bottom w:val="single" w:sz="4" w:space="0" w:color="auto"/>
              <w:right w:val="single" w:sz="4" w:space="0" w:color="auto"/>
            </w:tcBorders>
          </w:tcPr>
          <w:p w14:paraId="2396A382"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17,9</w:t>
            </w:r>
          </w:p>
        </w:tc>
        <w:tc>
          <w:tcPr>
            <w:tcW w:w="2127" w:type="dxa"/>
            <w:tcBorders>
              <w:top w:val="single" w:sz="4" w:space="0" w:color="auto"/>
              <w:left w:val="single" w:sz="4" w:space="0" w:color="auto"/>
              <w:bottom w:val="single" w:sz="4" w:space="0" w:color="auto"/>
              <w:right w:val="single" w:sz="4" w:space="0" w:color="auto"/>
            </w:tcBorders>
          </w:tcPr>
          <w:p w14:paraId="650B6C1B"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10,5</w:t>
            </w:r>
          </w:p>
        </w:tc>
      </w:tr>
      <w:tr w:rsidR="00D74DFA" w:rsidRPr="00D74DFA" w14:paraId="69A4F4C7" w14:textId="77777777" w:rsidTr="00B864A5">
        <w:tc>
          <w:tcPr>
            <w:tcW w:w="3856" w:type="dxa"/>
            <w:tcBorders>
              <w:top w:val="single" w:sz="4" w:space="0" w:color="auto"/>
              <w:left w:val="single" w:sz="4" w:space="0" w:color="auto"/>
              <w:bottom w:val="single" w:sz="4" w:space="0" w:color="auto"/>
              <w:right w:val="single" w:sz="4" w:space="0" w:color="auto"/>
            </w:tcBorders>
          </w:tcPr>
          <w:p w14:paraId="4FADA8D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Великий </w:t>
            </w:r>
            <w:proofErr w:type="spellStart"/>
            <w:r w:rsidRPr="00D74DFA">
              <w:rPr>
                <w:rFonts w:ascii="Times New Roman" w:hAnsi="Times New Roman" w:cs="Times New Roman"/>
                <w:sz w:val="20"/>
                <w:szCs w:val="20"/>
              </w:rPr>
              <w:t>Карашин</w:t>
            </w:r>
            <w:proofErr w:type="spellEnd"/>
          </w:p>
        </w:tc>
        <w:tc>
          <w:tcPr>
            <w:tcW w:w="1701" w:type="dxa"/>
            <w:tcBorders>
              <w:top w:val="single" w:sz="4" w:space="0" w:color="auto"/>
              <w:left w:val="single" w:sz="4" w:space="0" w:color="auto"/>
              <w:bottom w:val="single" w:sz="4" w:space="0" w:color="auto"/>
              <w:right w:val="single" w:sz="4" w:space="0" w:color="auto"/>
            </w:tcBorders>
          </w:tcPr>
          <w:p w14:paraId="5432318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16</w:t>
            </w:r>
          </w:p>
        </w:tc>
        <w:tc>
          <w:tcPr>
            <w:tcW w:w="1843" w:type="dxa"/>
            <w:tcBorders>
              <w:top w:val="single" w:sz="4" w:space="0" w:color="auto"/>
              <w:left w:val="single" w:sz="4" w:space="0" w:color="auto"/>
              <w:bottom w:val="single" w:sz="4" w:space="0" w:color="auto"/>
              <w:right w:val="single" w:sz="4" w:space="0" w:color="auto"/>
            </w:tcBorders>
          </w:tcPr>
          <w:p w14:paraId="24A292C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11.5</w:t>
            </w:r>
          </w:p>
        </w:tc>
        <w:tc>
          <w:tcPr>
            <w:tcW w:w="2127" w:type="dxa"/>
            <w:tcBorders>
              <w:top w:val="single" w:sz="4" w:space="0" w:color="auto"/>
              <w:left w:val="single" w:sz="4" w:space="0" w:color="auto"/>
              <w:bottom w:val="single" w:sz="4" w:space="0" w:color="auto"/>
              <w:right w:val="single" w:sz="4" w:space="0" w:color="auto"/>
            </w:tcBorders>
          </w:tcPr>
          <w:p w14:paraId="0BE4F55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6.3</w:t>
            </w:r>
          </w:p>
        </w:tc>
      </w:tr>
      <w:tr w:rsidR="00D74DFA" w:rsidRPr="00D74DFA" w14:paraId="0F9E8E0B" w14:textId="77777777" w:rsidTr="00B864A5">
        <w:tc>
          <w:tcPr>
            <w:tcW w:w="3856" w:type="dxa"/>
            <w:tcBorders>
              <w:top w:val="single" w:sz="4" w:space="0" w:color="auto"/>
              <w:left w:val="single" w:sz="4" w:space="0" w:color="auto"/>
              <w:bottom w:val="single" w:sz="4" w:space="0" w:color="auto"/>
              <w:right w:val="single" w:sz="4" w:space="0" w:color="auto"/>
            </w:tcBorders>
          </w:tcPr>
          <w:p w14:paraId="784F5EE4"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Малий </w:t>
            </w:r>
            <w:proofErr w:type="spellStart"/>
            <w:r w:rsidRPr="00D74DFA">
              <w:rPr>
                <w:rFonts w:ascii="Times New Roman" w:hAnsi="Times New Roman" w:cs="Times New Roman"/>
                <w:sz w:val="20"/>
                <w:szCs w:val="20"/>
              </w:rPr>
              <w:t>Карашин</w:t>
            </w:r>
            <w:proofErr w:type="spellEnd"/>
          </w:p>
        </w:tc>
        <w:tc>
          <w:tcPr>
            <w:tcW w:w="1701" w:type="dxa"/>
            <w:tcBorders>
              <w:top w:val="single" w:sz="4" w:space="0" w:color="auto"/>
              <w:left w:val="single" w:sz="4" w:space="0" w:color="auto"/>
              <w:bottom w:val="single" w:sz="4" w:space="0" w:color="auto"/>
              <w:right w:val="single" w:sz="4" w:space="0" w:color="auto"/>
            </w:tcBorders>
          </w:tcPr>
          <w:p w14:paraId="17F8408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w:t>
            </w:r>
          </w:p>
        </w:tc>
        <w:tc>
          <w:tcPr>
            <w:tcW w:w="1843" w:type="dxa"/>
            <w:tcBorders>
              <w:top w:val="single" w:sz="4" w:space="0" w:color="auto"/>
              <w:left w:val="single" w:sz="4" w:space="0" w:color="auto"/>
              <w:bottom w:val="single" w:sz="4" w:space="0" w:color="auto"/>
              <w:right w:val="single" w:sz="4" w:space="0" w:color="auto"/>
            </w:tcBorders>
          </w:tcPr>
          <w:p w14:paraId="29D10E1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6.4</w:t>
            </w:r>
          </w:p>
        </w:tc>
        <w:tc>
          <w:tcPr>
            <w:tcW w:w="2127" w:type="dxa"/>
            <w:tcBorders>
              <w:top w:val="single" w:sz="4" w:space="0" w:color="auto"/>
              <w:left w:val="single" w:sz="4" w:space="0" w:color="auto"/>
              <w:bottom w:val="single" w:sz="4" w:space="0" w:color="auto"/>
              <w:right w:val="single" w:sz="4" w:space="0" w:color="auto"/>
            </w:tcBorders>
          </w:tcPr>
          <w:p w14:paraId="5416F41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4.2</w:t>
            </w:r>
          </w:p>
        </w:tc>
      </w:tr>
      <w:tr w:rsidR="00D74DFA" w:rsidRPr="00D74DFA" w14:paraId="0496ABDC" w14:textId="77777777" w:rsidTr="00B864A5">
        <w:tc>
          <w:tcPr>
            <w:tcW w:w="3856" w:type="dxa"/>
            <w:tcBorders>
              <w:top w:val="single" w:sz="4" w:space="0" w:color="auto"/>
              <w:left w:val="single" w:sz="4" w:space="0" w:color="auto"/>
              <w:bottom w:val="single" w:sz="4" w:space="0" w:color="auto"/>
              <w:right w:val="single" w:sz="4" w:space="0" w:color="auto"/>
            </w:tcBorders>
          </w:tcPr>
          <w:p w14:paraId="50BBE941"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Мар’янівський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single" w:sz="4" w:space="0" w:color="auto"/>
              <w:left w:val="single" w:sz="4" w:space="0" w:color="auto"/>
              <w:bottom w:val="single" w:sz="4" w:space="0" w:color="auto"/>
              <w:right w:val="single" w:sz="4" w:space="0" w:color="auto"/>
            </w:tcBorders>
          </w:tcPr>
          <w:p w14:paraId="53F0315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14</w:t>
            </w:r>
          </w:p>
        </w:tc>
        <w:tc>
          <w:tcPr>
            <w:tcW w:w="1843" w:type="dxa"/>
            <w:tcBorders>
              <w:top w:val="single" w:sz="4" w:space="0" w:color="auto"/>
              <w:left w:val="single" w:sz="4" w:space="0" w:color="auto"/>
              <w:bottom w:val="single" w:sz="4" w:space="0" w:color="auto"/>
              <w:right w:val="single" w:sz="4" w:space="0" w:color="auto"/>
            </w:tcBorders>
          </w:tcPr>
          <w:p w14:paraId="40A292F4"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12,8</w:t>
            </w:r>
          </w:p>
        </w:tc>
        <w:tc>
          <w:tcPr>
            <w:tcW w:w="2127" w:type="dxa"/>
            <w:tcBorders>
              <w:top w:val="single" w:sz="4" w:space="0" w:color="auto"/>
              <w:left w:val="single" w:sz="4" w:space="0" w:color="auto"/>
              <w:bottom w:val="single" w:sz="4" w:space="0" w:color="auto"/>
              <w:right w:val="single" w:sz="4" w:space="0" w:color="auto"/>
            </w:tcBorders>
          </w:tcPr>
          <w:p w14:paraId="37EC7022"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10,9</w:t>
            </w:r>
          </w:p>
        </w:tc>
      </w:tr>
      <w:tr w:rsidR="00D74DFA" w:rsidRPr="00D74DFA" w14:paraId="65C1CF4C" w14:textId="77777777" w:rsidTr="00B864A5">
        <w:tc>
          <w:tcPr>
            <w:tcW w:w="3856" w:type="dxa"/>
            <w:tcBorders>
              <w:top w:val="single" w:sz="4" w:space="0" w:color="auto"/>
              <w:left w:val="single" w:sz="4" w:space="0" w:color="auto"/>
              <w:bottom w:val="single" w:sz="4" w:space="0" w:color="auto"/>
              <w:right w:val="single" w:sz="4" w:space="0" w:color="auto"/>
            </w:tcBorders>
          </w:tcPr>
          <w:p w14:paraId="234BD2C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Мар’янівка</w:t>
            </w:r>
            <w:proofErr w:type="spellEnd"/>
          </w:p>
        </w:tc>
        <w:tc>
          <w:tcPr>
            <w:tcW w:w="1701" w:type="dxa"/>
            <w:tcBorders>
              <w:top w:val="single" w:sz="4" w:space="0" w:color="auto"/>
              <w:left w:val="single" w:sz="4" w:space="0" w:color="auto"/>
              <w:bottom w:val="single" w:sz="4" w:space="0" w:color="auto"/>
              <w:right w:val="single" w:sz="4" w:space="0" w:color="auto"/>
            </w:tcBorders>
          </w:tcPr>
          <w:p w14:paraId="2EE26E3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14</w:t>
            </w:r>
          </w:p>
        </w:tc>
        <w:tc>
          <w:tcPr>
            <w:tcW w:w="1843" w:type="dxa"/>
            <w:tcBorders>
              <w:top w:val="single" w:sz="4" w:space="0" w:color="auto"/>
              <w:left w:val="single" w:sz="4" w:space="0" w:color="auto"/>
              <w:bottom w:val="single" w:sz="4" w:space="0" w:color="auto"/>
              <w:right w:val="single" w:sz="4" w:space="0" w:color="auto"/>
            </w:tcBorders>
          </w:tcPr>
          <w:p w14:paraId="3FAC18B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12,8</w:t>
            </w:r>
          </w:p>
        </w:tc>
        <w:tc>
          <w:tcPr>
            <w:tcW w:w="2127" w:type="dxa"/>
            <w:tcBorders>
              <w:top w:val="single" w:sz="4" w:space="0" w:color="auto"/>
              <w:left w:val="single" w:sz="4" w:space="0" w:color="auto"/>
              <w:bottom w:val="single" w:sz="4" w:space="0" w:color="auto"/>
              <w:right w:val="single" w:sz="4" w:space="0" w:color="auto"/>
            </w:tcBorders>
          </w:tcPr>
          <w:p w14:paraId="483CF64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10,9</w:t>
            </w:r>
          </w:p>
        </w:tc>
      </w:tr>
      <w:tr w:rsidR="00D74DFA" w:rsidRPr="00D74DFA" w14:paraId="4F582DBA" w14:textId="77777777" w:rsidTr="00B864A5">
        <w:tc>
          <w:tcPr>
            <w:tcW w:w="3856" w:type="dxa"/>
            <w:tcBorders>
              <w:top w:val="single" w:sz="4" w:space="0" w:color="auto"/>
              <w:left w:val="single" w:sz="4" w:space="0" w:color="auto"/>
              <w:bottom w:val="single" w:sz="4" w:space="0" w:color="auto"/>
              <w:right w:val="single" w:sz="4" w:space="0" w:color="auto"/>
            </w:tcBorders>
          </w:tcPr>
          <w:p w14:paraId="573A82F4"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Ситняківський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single" w:sz="4" w:space="0" w:color="auto"/>
              <w:left w:val="single" w:sz="4" w:space="0" w:color="auto"/>
              <w:bottom w:val="single" w:sz="4" w:space="0" w:color="auto"/>
              <w:right w:val="single" w:sz="4" w:space="0" w:color="auto"/>
            </w:tcBorders>
          </w:tcPr>
          <w:p w14:paraId="7ABEBD8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w:t>
            </w:r>
          </w:p>
        </w:tc>
        <w:tc>
          <w:tcPr>
            <w:tcW w:w="1843" w:type="dxa"/>
            <w:tcBorders>
              <w:top w:val="single" w:sz="4" w:space="0" w:color="auto"/>
              <w:left w:val="single" w:sz="4" w:space="0" w:color="auto"/>
              <w:bottom w:val="single" w:sz="4" w:space="0" w:color="auto"/>
              <w:right w:val="single" w:sz="4" w:space="0" w:color="auto"/>
            </w:tcBorders>
          </w:tcPr>
          <w:p w14:paraId="0278E92A"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11,8</w:t>
            </w:r>
          </w:p>
        </w:tc>
        <w:tc>
          <w:tcPr>
            <w:tcW w:w="2127" w:type="dxa"/>
            <w:tcBorders>
              <w:top w:val="single" w:sz="4" w:space="0" w:color="auto"/>
              <w:left w:val="single" w:sz="4" w:space="0" w:color="auto"/>
              <w:bottom w:val="single" w:sz="4" w:space="0" w:color="auto"/>
              <w:right w:val="single" w:sz="4" w:space="0" w:color="auto"/>
            </w:tcBorders>
          </w:tcPr>
          <w:p w14:paraId="7395A7E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11,2</w:t>
            </w:r>
          </w:p>
        </w:tc>
      </w:tr>
      <w:tr w:rsidR="00D74DFA" w:rsidRPr="00D74DFA" w14:paraId="5131FA4A" w14:textId="77777777" w:rsidTr="00B864A5">
        <w:tc>
          <w:tcPr>
            <w:tcW w:w="3856" w:type="dxa"/>
            <w:tcBorders>
              <w:top w:val="single" w:sz="4" w:space="0" w:color="auto"/>
              <w:left w:val="single" w:sz="4" w:space="0" w:color="auto"/>
              <w:bottom w:val="single" w:sz="4" w:space="0" w:color="auto"/>
              <w:right w:val="single" w:sz="4" w:space="0" w:color="auto"/>
            </w:tcBorders>
          </w:tcPr>
          <w:p w14:paraId="04DF287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Ситняки</w:t>
            </w:r>
          </w:p>
        </w:tc>
        <w:tc>
          <w:tcPr>
            <w:tcW w:w="1701" w:type="dxa"/>
            <w:tcBorders>
              <w:top w:val="single" w:sz="4" w:space="0" w:color="auto"/>
              <w:left w:val="single" w:sz="4" w:space="0" w:color="auto"/>
              <w:bottom w:val="single" w:sz="4" w:space="0" w:color="auto"/>
              <w:right w:val="single" w:sz="4" w:space="0" w:color="auto"/>
            </w:tcBorders>
          </w:tcPr>
          <w:p w14:paraId="001F31C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w:t>
            </w:r>
          </w:p>
        </w:tc>
        <w:tc>
          <w:tcPr>
            <w:tcW w:w="1843" w:type="dxa"/>
            <w:tcBorders>
              <w:top w:val="single" w:sz="4" w:space="0" w:color="auto"/>
              <w:left w:val="single" w:sz="4" w:space="0" w:color="auto"/>
              <w:bottom w:val="single" w:sz="4" w:space="0" w:color="auto"/>
              <w:right w:val="single" w:sz="4" w:space="0" w:color="auto"/>
            </w:tcBorders>
          </w:tcPr>
          <w:p w14:paraId="47C6222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11,8</w:t>
            </w:r>
          </w:p>
        </w:tc>
        <w:tc>
          <w:tcPr>
            <w:tcW w:w="2127" w:type="dxa"/>
            <w:tcBorders>
              <w:top w:val="single" w:sz="4" w:space="0" w:color="auto"/>
              <w:left w:val="single" w:sz="4" w:space="0" w:color="auto"/>
              <w:bottom w:val="single" w:sz="4" w:space="0" w:color="auto"/>
              <w:right w:val="single" w:sz="4" w:space="0" w:color="auto"/>
            </w:tcBorders>
          </w:tcPr>
          <w:p w14:paraId="1719BB4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11,2</w:t>
            </w:r>
          </w:p>
        </w:tc>
      </w:tr>
      <w:tr w:rsidR="00D74DFA" w:rsidRPr="00D74DFA" w14:paraId="775AABC0" w14:textId="77777777" w:rsidTr="00B864A5">
        <w:tc>
          <w:tcPr>
            <w:tcW w:w="3856" w:type="dxa"/>
            <w:tcBorders>
              <w:top w:val="single" w:sz="4" w:space="0" w:color="auto"/>
              <w:left w:val="single" w:sz="4" w:space="0" w:color="auto"/>
              <w:bottom w:val="single" w:sz="4" w:space="0" w:color="auto"/>
              <w:right w:val="single" w:sz="4" w:space="0" w:color="auto"/>
            </w:tcBorders>
          </w:tcPr>
          <w:p w14:paraId="055BD9E1"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Червонослобідський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single" w:sz="4" w:space="0" w:color="auto"/>
              <w:left w:val="single" w:sz="4" w:space="0" w:color="auto"/>
              <w:bottom w:val="single" w:sz="4" w:space="0" w:color="auto"/>
              <w:right w:val="single" w:sz="4" w:space="0" w:color="auto"/>
            </w:tcBorders>
          </w:tcPr>
          <w:p w14:paraId="2FC23CEB"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22</w:t>
            </w:r>
          </w:p>
        </w:tc>
        <w:tc>
          <w:tcPr>
            <w:tcW w:w="1843" w:type="dxa"/>
            <w:tcBorders>
              <w:top w:val="single" w:sz="4" w:space="0" w:color="auto"/>
              <w:left w:val="single" w:sz="4" w:space="0" w:color="auto"/>
              <w:bottom w:val="single" w:sz="4" w:space="0" w:color="auto"/>
              <w:right w:val="single" w:sz="4" w:space="0" w:color="auto"/>
            </w:tcBorders>
          </w:tcPr>
          <w:p w14:paraId="49A7D55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20,6</w:t>
            </w:r>
          </w:p>
        </w:tc>
        <w:tc>
          <w:tcPr>
            <w:tcW w:w="2127" w:type="dxa"/>
            <w:tcBorders>
              <w:top w:val="single" w:sz="4" w:space="0" w:color="auto"/>
              <w:left w:val="single" w:sz="4" w:space="0" w:color="auto"/>
              <w:bottom w:val="single" w:sz="4" w:space="0" w:color="auto"/>
              <w:right w:val="single" w:sz="4" w:space="0" w:color="auto"/>
            </w:tcBorders>
          </w:tcPr>
          <w:p w14:paraId="46B05FDE"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16,3</w:t>
            </w:r>
          </w:p>
        </w:tc>
      </w:tr>
      <w:tr w:rsidR="00D74DFA" w:rsidRPr="00D74DFA" w14:paraId="1B1DCA01" w14:textId="77777777" w:rsidTr="00B864A5">
        <w:tc>
          <w:tcPr>
            <w:tcW w:w="3856" w:type="dxa"/>
            <w:tcBorders>
              <w:top w:val="single" w:sz="4" w:space="0" w:color="auto"/>
              <w:left w:val="single" w:sz="4" w:space="0" w:color="auto"/>
              <w:bottom w:val="single" w:sz="4" w:space="0" w:color="auto"/>
              <w:right w:val="single" w:sz="4" w:space="0" w:color="auto"/>
            </w:tcBorders>
          </w:tcPr>
          <w:p w14:paraId="6C7BD85D"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с.Червона</w:t>
            </w:r>
            <w:proofErr w:type="spellEnd"/>
            <w:r w:rsidRPr="00D74DFA">
              <w:rPr>
                <w:rFonts w:ascii="Times New Roman" w:hAnsi="Times New Roman" w:cs="Times New Roman"/>
                <w:sz w:val="20"/>
                <w:szCs w:val="20"/>
              </w:rPr>
              <w:t xml:space="preserve"> Слобода  </w:t>
            </w:r>
          </w:p>
        </w:tc>
        <w:tc>
          <w:tcPr>
            <w:tcW w:w="1701" w:type="dxa"/>
            <w:tcBorders>
              <w:top w:val="single" w:sz="4" w:space="0" w:color="auto"/>
              <w:left w:val="single" w:sz="4" w:space="0" w:color="auto"/>
              <w:bottom w:val="single" w:sz="4" w:space="0" w:color="auto"/>
              <w:right w:val="single" w:sz="4" w:space="0" w:color="auto"/>
            </w:tcBorders>
          </w:tcPr>
          <w:p w14:paraId="66284C1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10</w:t>
            </w:r>
          </w:p>
        </w:tc>
        <w:tc>
          <w:tcPr>
            <w:tcW w:w="1843" w:type="dxa"/>
            <w:tcBorders>
              <w:top w:val="single" w:sz="4" w:space="0" w:color="auto"/>
              <w:left w:val="single" w:sz="4" w:space="0" w:color="auto"/>
              <w:bottom w:val="single" w:sz="4" w:space="0" w:color="auto"/>
              <w:right w:val="single" w:sz="4" w:space="0" w:color="auto"/>
            </w:tcBorders>
          </w:tcPr>
          <w:p w14:paraId="32FCD6C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7,7</w:t>
            </w:r>
          </w:p>
        </w:tc>
        <w:tc>
          <w:tcPr>
            <w:tcW w:w="2127" w:type="dxa"/>
            <w:tcBorders>
              <w:top w:val="single" w:sz="4" w:space="0" w:color="auto"/>
              <w:left w:val="single" w:sz="4" w:space="0" w:color="auto"/>
              <w:bottom w:val="single" w:sz="4" w:space="0" w:color="auto"/>
              <w:right w:val="single" w:sz="4" w:space="0" w:color="auto"/>
            </w:tcBorders>
          </w:tcPr>
          <w:p w14:paraId="28C7FC1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4,4</w:t>
            </w:r>
          </w:p>
        </w:tc>
      </w:tr>
      <w:tr w:rsidR="00D74DFA" w:rsidRPr="00D74DFA" w14:paraId="733862AA" w14:textId="77777777" w:rsidTr="00B864A5">
        <w:tc>
          <w:tcPr>
            <w:tcW w:w="3856" w:type="dxa"/>
            <w:tcBorders>
              <w:top w:val="single" w:sz="4" w:space="0" w:color="auto"/>
              <w:left w:val="single" w:sz="4" w:space="0" w:color="auto"/>
              <w:bottom w:val="single" w:sz="4" w:space="0" w:color="auto"/>
              <w:right w:val="single" w:sz="4" w:space="0" w:color="auto"/>
            </w:tcBorders>
          </w:tcPr>
          <w:p w14:paraId="60DB5A2F"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sz w:val="20"/>
                <w:szCs w:val="20"/>
              </w:rPr>
              <w:t>с.Рожів</w:t>
            </w:r>
            <w:proofErr w:type="spellEnd"/>
          </w:p>
        </w:tc>
        <w:tc>
          <w:tcPr>
            <w:tcW w:w="1701" w:type="dxa"/>
            <w:tcBorders>
              <w:top w:val="single" w:sz="4" w:space="0" w:color="auto"/>
              <w:left w:val="single" w:sz="4" w:space="0" w:color="auto"/>
              <w:bottom w:val="single" w:sz="4" w:space="0" w:color="auto"/>
              <w:right w:val="single" w:sz="4" w:space="0" w:color="auto"/>
            </w:tcBorders>
          </w:tcPr>
          <w:p w14:paraId="5A1FA466"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w:t>
            </w:r>
          </w:p>
        </w:tc>
        <w:tc>
          <w:tcPr>
            <w:tcW w:w="1843" w:type="dxa"/>
            <w:tcBorders>
              <w:top w:val="single" w:sz="4" w:space="0" w:color="auto"/>
              <w:left w:val="single" w:sz="4" w:space="0" w:color="auto"/>
              <w:bottom w:val="single" w:sz="4" w:space="0" w:color="auto"/>
              <w:right w:val="single" w:sz="4" w:space="0" w:color="auto"/>
            </w:tcBorders>
          </w:tcPr>
          <w:p w14:paraId="0AF2C96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12,9</w:t>
            </w:r>
          </w:p>
        </w:tc>
        <w:tc>
          <w:tcPr>
            <w:tcW w:w="2127" w:type="dxa"/>
            <w:tcBorders>
              <w:top w:val="single" w:sz="4" w:space="0" w:color="auto"/>
              <w:left w:val="single" w:sz="4" w:space="0" w:color="auto"/>
              <w:bottom w:val="single" w:sz="4" w:space="0" w:color="auto"/>
              <w:right w:val="single" w:sz="4" w:space="0" w:color="auto"/>
            </w:tcBorders>
          </w:tcPr>
          <w:p w14:paraId="1F2540E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11,9</w:t>
            </w:r>
          </w:p>
        </w:tc>
      </w:tr>
      <w:tr w:rsidR="00D74DFA" w:rsidRPr="00D74DFA" w14:paraId="35360167" w14:textId="77777777" w:rsidTr="00B864A5">
        <w:tc>
          <w:tcPr>
            <w:tcW w:w="3856" w:type="dxa"/>
            <w:tcBorders>
              <w:top w:val="single" w:sz="4" w:space="0" w:color="auto"/>
              <w:left w:val="single" w:sz="4" w:space="0" w:color="auto"/>
              <w:bottom w:val="single" w:sz="4" w:space="0" w:color="auto"/>
              <w:right w:val="single" w:sz="4" w:space="0" w:color="auto"/>
            </w:tcBorders>
          </w:tcPr>
          <w:p w14:paraId="552E1828"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Юрівський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single" w:sz="4" w:space="0" w:color="auto"/>
              <w:left w:val="single" w:sz="4" w:space="0" w:color="auto"/>
              <w:bottom w:val="single" w:sz="4" w:space="0" w:color="auto"/>
              <w:right w:val="single" w:sz="4" w:space="0" w:color="auto"/>
            </w:tcBorders>
          </w:tcPr>
          <w:p w14:paraId="64618EDF"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22</w:t>
            </w:r>
          </w:p>
        </w:tc>
        <w:tc>
          <w:tcPr>
            <w:tcW w:w="1843" w:type="dxa"/>
            <w:tcBorders>
              <w:top w:val="single" w:sz="4" w:space="0" w:color="auto"/>
              <w:left w:val="single" w:sz="4" w:space="0" w:color="auto"/>
              <w:bottom w:val="single" w:sz="4" w:space="0" w:color="auto"/>
              <w:right w:val="single" w:sz="4" w:space="0" w:color="auto"/>
            </w:tcBorders>
          </w:tcPr>
          <w:p w14:paraId="0DB2E0C6"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19,1</w:t>
            </w:r>
          </w:p>
        </w:tc>
        <w:tc>
          <w:tcPr>
            <w:tcW w:w="2127" w:type="dxa"/>
            <w:tcBorders>
              <w:top w:val="single" w:sz="4" w:space="0" w:color="auto"/>
              <w:left w:val="single" w:sz="4" w:space="0" w:color="auto"/>
              <w:bottom w:val="single" w:sz="4" w:space="0" w:color="auto"/>
              <w:right w:val="single" w:sz="4" w:space="0" w:color="auto"/>
            </w:tcBorders>
          </w:tcPr>
          <w:p w14:paraId="2265C4A7"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19,4</w:t>
            </w:r>
          </w:p>
        </w:tc>
      </w:tr>
      <w:tr w:rsidR="00D74DFA" w:rsidRPr="00D74DFA" w14:paraId="08889800" w14:textId="77777777" w:rsidTr="00B864A5">
        <w:tc>
          <w:tcPr>
            <w:tcW w:w="3856" w:type="dxa"/>
            <w:tcBorders>
              <w:top w:val="single" w:sz="4" w:space="0" w:color="auto"/>
              <w:left w:val="single" w:sz="4" w:space="0" w:color="auto"/>
              <w:bottom w:val="single" w:sz="4" w:space="0" w:color="auto"/>
              <w:right w:val="single" w:sz="4" w:space="0" w:color="auto"/>
            </w:tcBorders>
          </w:tcPr>
          <w:p w14:paraId="73E091E0"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Юрів</w:t>
            </w:r>
          </w:p>
        </w:tc>
        <w:tc>
          <w:tcPr>
            <w:tcW w:w="1701" w:type="dxa"/>
            <w:tcBorders>
              <w:top w:val="single" w:sz="4" w:space="0" w:color="auto"/>
              <w:left w:val="single" w:sz="4" w:space="0" w:color="auto"/>
              <w:bottom w:val="single" w:sz="4" w:space="0" w:color="auto"/>
              <w:right w:val="single" w:sz="4" w:space="0" w:color="auto"/>
            </w:tcBorders>
          </w:tcPr>
          <w:p w14:paraId="094926D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w:t>
            </w:r>
          </w:p>
        </w:tc>
        <w:tc>
          <w:tcPr>
            <w:tcW w:w="1843" w:type="dxa"/>
            <w:tcBorders>
              <w:top w:val="single" w:sz="4" w:space="0" w:color="auto"/>
              <w:left w:val="single" w:sz="4" w:space="0" w:color="auto"/>
              <w:bottom w:val="single" w:sz="4" w:space="0" w:color="auto"/>
              <w:right w:val="single" w:sz="4" w:space="0" w:color="auto"/>
            </w:tcBorders>
          </w:tcPr>
          <w:p w14:paraId="56634E9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7,0</w:t>
            </w:r>
          </w:p>
        </w:tc>
        <w:tc>
          <w:tcPr>
            <w:tcW w:w="2127" w:type="dxa"/>
            <w:tcBorders>
              <w:top w:val="single" w:sz="4" w:space="0" w:color="auto"/>
              <w:left w:val="single" w:sz="4" w:space="0" w:color="auto"/>
              <w:bottom w:val="single" w:sz="4" w:space="0" w:color="auto"/>
              <w:right w:val="single" w:sz="4" w:space="0" w:color="auto"/>
            </w:tcBorders>
          </w:tcPr>
          <w:p w14:paraId="3ACA937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5,7</w:t>
            </w:r>
          </w:p>
        </w:tc>
      </w:tr>
      <w:tr w:rsidR="00D74DFA" w:rsidRPr="00D74DFA" w14:paraId="18B93555" w14:textId="77777777" w:rsidTr="00B864A5">
        <w:tc>
          <w:tcPr>
            <w:tcW w:w="3856" w:type="dxa"/>
            <w:tcBorders>
              <w:top w:val="single" w:sz="4" w:space="0" w:color="auto"/>
              <w:left w:val="single" w:sz="4" w:space="0" w:color="auto"/>
              <w:bottom w:val="single" w:sz="4" w:space="0" w:color="auto"/>
              <w:right w:val="single" w:sz="4" w:space="0" w:color="auto"/>
            </w:tcBorders>
          </w:tcPr>
          <w:p w14:paraId="7B3BE1F5"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Копіївка</w:t>
            </w:r>
          </w:p>
        </w:tc>
        <w:tc>
          <w:tcPr>
            <w:tcW w:w="1701" w:type="dxa"/>
            <w:tcBorders>
              <w:top w:val="single" w:sz="4" w:space="0" w:color="auto"/>
              <w:left w:val="single" w:sz="4" w:space="0" w:color="auto"/>
              <w:bottom w:val="single" w:sz="4" w:space="0" w:color="auto"/>
              <w:right w:val="single" w:sz="4" w:space="0" w:color="auto"/>
            </w:tcBorders>
          </w:tcPr>
          <w:p w14:paraId="4358696B"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w:t>
            </w:r>
          </w:p>
        </w:tc>
        <w:tc>
          <w:tcPr>
            <w:tcW w:w="1843" w:type="dxa"/>
            <w:tcBorders>
              <w:top w:val="single" w:sz="4" w:space="0" w:color="auto"/>
              <w:left w:val="single" w:sz="4" w:space="0" w:color="auto"/>
              <w:bottom w:val="single" w:sz="4" w:space="0" w:color="auto"/>
              <w:right w:val="single" w:sz="4" w:space="0" w:color="auto"/>
            </w:tcBorders>
          </w:tcPr>
          <w:p w14:paraId="31D0F9A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12,1</w:t>
            </w:r>
          </w:p>
        </w:tc>
        <w:tc>
          <w:tcPr>
            <w:tcW w:w="2127" w:type="dxa"/>
            <w:tcBorders>
              <w:top w:val="single" w:sz="4" w:space="0" w:color="auto"/>
              <w:left w:val="single" w:sz="4" w:space="0" w:color="auto"/>
              <w:bottom w:val="single" w:sz="4" w:space="0" w:color="auto"/>
              <w:right w:val="single" w:sz="4" w:space="0" w:color="auto"/>
            </w:tcBorders>
          </w:tcPr>
          <w:p w14:paraId="39053B1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8,0</w:t>
            </w:r>
          </w:p>
        </w:tc>
      </w:tr>
    </w:tbl>
    <w:p w14:paraId="143FAC0A"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p>
    <w:p w14:paraId="69B7AAE9"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4. Характеристика об’єктів утворення побутових відходів за джерелами їх утворення.</w:t>
      </w:r>
    </w:p>
    <w:p w14:paraId="46249E16" w14:textId="77777777" w:rsidR="00D74DFA" w:rsidRPr="00D74DFA" w:rsidRDefault="00D74DFA" w:rsidP="00D74DFA">
      <w:pPr>
        <w:tabs>
          <w:tab w:val="left" w:pos="284"/>
          <w:tab w:val="left" w:pos="426"/>
        </w:tabs>
        <w:spacing w:after="0" w:line="240" w:lineRule="auto"/>
        <w:ind w:firstLine="567"/>
        <w:jc w:val="both"/>
        <w:textAlignment w:val="baseline"/>
        <w:rPr>
          <w:rFonts w:ascii="Times New Roman" w:hAnsi="Times New Roman" w:cs="Times New Roman"/>
        </w:rPr>
      </w:pPr>
    </w:p>
    <w:tbl>
      <w:tblPr>
        <w:tblW w:w="9514" w:type="dxa"/>
        <w:tblInd w:w="115" w:type="dxa"/>
        <w:tblLayout w:type="fixed"/>
        <w:tblCellMar>
          <w:left w:w="135" w:type="dxa"/>
        </w:tblCellMar>
        <w:tblLook w:val="0000" w:firstRow="0" w:lastRow="0" w:firstColumn="0" w:lastColumn="0" w:noHBand="0" w:noVBand="0"/>
      </w:tblPr>
      <w:tblGrid>
        <w:gridCol w:w="4411"/>
        <w:gridCol w:w="1701"/>
        <w:gridCol w:w="1842"/>
        <w:gridCol w:w="1560"/>
      </w:tblGrid>
      <w:tr w:rsidR="00D74DFA" w:rsidRPr="00D74DFA" w14:paraId="52F3FBCB" w14:textId="77777777" w:rsidTr="00B864A5">
        <w:trPr>
          <w:trHeight w:val="45"/>
        </w:trPr>
        <w:tc>
          <w:tcPr>
            <w:tcW w:w="9513" w:type="dxa"/>
            <w:gridSpan w:val="4"/>
            <w:tcBorders>
              <w:top w:val="outset" w:sz="8" w:space="0" w:color="000001"/>
              <w:left w:val="outset" w:sz="8" w:space="0" w:color="000001"/>
              <w:bottom w:val="outset" w:sz="8" w:space="0" w:color="000001"/>
              <w:right w:val="outset" w:sz="8" w:space="0" w:color="000001"/>
            </w:tcBorders>
            <w:vAlign w:val="center"/>
          </w:tcPr>
          <w:p w14:paraId="05D18BFC"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b/>
                <w:sz w:val="20"/>
                <w:szCs w:val="20"/>
              </w:rPr>
              <w:t>Назва об’єкта утворення побутових відходів</w:t>
            </w:r>
          </w:p>
        </w:tc>
      </w:tr>
      <w:tr w:rsidR="00D74DFA" w:rsidRPr="00D74DFA" w14:paraId="6BAAFF2A" w14:textId="77777777" w:rsidTr="00B864A5">
        <w:trPr>
          <w:trHeight w:val="45"/>
        </w:trPr>
        <w:tc>
          <w:tcPr>
            <w:tcW w:w="9513" w:type="dxa"/>
            <w:gridSpan w:val="4"/>
            <w:tcBorders>
              <w:top w:val="outset" w:sz="8" w:space="0" w:color="000001"/>
              <w:left w:val="outset" w:sz="8" w:space="0" w:color="000001"/>
              <w:bottom w:val="outset" w:sz="8" w:space="0" w:color="000001"/>
              <w:right w:val="outset" w:sz="8" w:space="0" w:color="000001"/>
            </w:tcBorders>
            <w:vAlign w:val="center"/>
          </w:tcPr>
          <w:p w14:paraId="750F6BE4"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Житлові будинки</w:t>
            </w:r>
          </w:p>
        </w:tc>
      </w:tr>
      <w:tr w:rsidR="00D74DFA" w:rsidRPr="00D74DFA" w14:paraId="53A31AD3" w14:textId="77777777" w:rsidTr="00B864A5">
        <w:trPr>
          <w:trHeight w:val="45"/>
        </w:trPr>
        <w:tc>
          <w:tcPr>
            <w:tcW w:w="9513" w:type="dxa"/>
            <w:gridSpan w:val="4"/>
            <w:tcBorders>
              <w:top w:val="outset" w:sz="8" w:space="0" w:color="000001"/>
              <w:left w:val="outset" w:sz="8" w:space="0" w:color="000001"/>
              <w:bottom w:val="outset" w:sz="8" w:space="0" w:color="000001"/>
              <w:right w:val="outset" w:sz="8" w:space="0" w:color="000001"/>
            </w:tcBorders>
            <w:vAlign w:val="center"/>
          </w:tcPr>
          <w:p w14:paraId="1A0BD97C" w14:textId="77777777" w:rsidR="00D74DFA" w:rsidRPr="00D74DFA" w:rsidRDefault="00D74DFA" w:rsidP="00D74DFA">
            <w:pPr>
              <w:spacing w:after="0" w:line="240" w:lineRule="auto"/>
              <w:rPr>
                <w:rFonts w:ascii="Times New Roman" w:hAnsi="Times New Roman" w:cs="Times New Roman"/>
                <w:sz w:val="20"/>
                <w:szCs w:val="20"/>
                <w:u w:val="single"/>
              </w:rPr>
            </w:pPr>
            <w:r w:rsidRPr="00D74DFA">
              <w:rPr>
                <w:rFonts w:ascii="Times New Roman" w:hAnsi="Times New Roman" w:cs="Times New Roman"/>
                <w:b/>
                <w:sz w:val="20"/>
                <w:szCs w:val="20"/>
                <w:u w:val="single"/>
              </w:rPr>
              <w:t>Багатоквартирні житлові будинки:</w:t>
            </w:r>
            <w:r w:rsidRPr="00D74DFA">
              <w:rPr>
                <w:rFonts w:ascii="Times New Roman" w:hAnsi="Times New Roman" w:cs="Times New Roman"/>
                <w:b/>
                <w:sz w:val="20"/>
                <w:szCs w:val="20"/>
              </w:rPr>
              <w:t xml:space="preserve"> </w:t>
            </w:r>
          </w:p>
        </w:tc>
      </w:tr>
      <w:tr w:rsidR="00D74DFA" w:rsidRPr="00D74DFA" w14:paraId="0E2437EC"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3348F402"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загальна кількість будинків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10C5C50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25</w:t>
            </w:r>
          </w:p>
        </w:tc>
      </w:tr>
      <w:tr w:rsidR="00D74DFA" w:rsidRPr="00D74DFA" w14:paraId="2E70C4C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E8209D1"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кількість та місцезнаходження будинків, де створені об’єднання співвласників багатоквартирних будинків: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7DBF496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17</w:t>
            </w:r>
          </w:p>
        </w:tc>
      </w:tr>
      <w:tr w:rsidR="00D74DFA" w:rsidRPr="00D74DFA" w14:paraId="513464C7"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3739A23E" w14:textId="77777777" w:rsidR="00D74DFA" w:rsidRPr="00D74DFA" w:rsidRDefault="00D74DFA" w:rsidP="00D74DFA">
            <w:pPr>
              <w:spacing w:after="0" w:line="240" w:lineRule="auto"/>
              <w:rPr>
                <w:rFonts w:ascii="Times New Roman" w:hAnsi="Times New Roman" w:cs="Times New Roman"/>
                <w:sz w:val="20"/>
                <w:szCs w:val="20"/>
              </w:rPr>
            </w:pPr>
          </w:p>
        </w:tc>
        <w:tc>
          <w:tcPr>
            <w:tcW w:w="1701" w:type="dxa"/>
            <w:tcBorders>
              <w:top w:val="outset" w:sz="8" w:space="0" w:color="000001"/>
              <w:left w:val="outset" w:sz="8" w:space="0" w:color="000001"/>
              <w:bottom w:val="outset" w:sz="8" w:space="0" w:color="000001"/>
              <w:right w:val="outset" w:sz="8" w:space="0" w:color="000001"/>
            </w:tcBorders>
            <w:vAlign w:val="center"/>
          </w:tcPr>
          <w:p w14:paraId="3911F4D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Кількість квартир</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00EAF7E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кількість мешканців</w:t>
            </w:r>
          </w:p>
        </w:tc>
      </w:tr>
      <w:tr w:rsidR="00D74DFA" w:rsidRPr="00D74DFA" w14:paraId="785B64F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620B11AA"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 xml:space="preserve">Всього: </w:t>
            </w:r>
          </w:p>
        </w:tc>
        <w:tc>
          <w:tcPr>
            <w:tcW w:w="1701" w:type="dxa"/>
            <w:tcBorders>
              <w:top w:val="outset" w:sz="8" w:space="0" w:color="000001"/>
              <w:left w:val="outset" w:sz="8" w:space="0" w:color="000001"/>
              <w:bottom w:val="outset" w:sz="8" w:space="0" w:color="000001"/>
              <w:right w:val="outset" w:sz="8" w:space="0" w:color="000001"/>
            </w:tcBorders>
            <w:vAlign w:val="center"/>
          </w:tcPr>
          <w:p w14:paraId="5DB19739"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394</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01035834"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728</w:t>
            </w:r>
          </w:p>
        </w:tc>
      </w:tr>
      <w:tr w:rsidR="00D74DFA" w:rsidRPr="00D74DFA" w14:paraId="4EF848FF" w14:textId="77777777" w:rsidTr="00B864A5">
        <w:trPr>
          <w:trHeight w:val="167"/>
        </w:trPr>
        <w:tc>
          <w:tcPr>
            <w:tcW w:w="4411" w:type="dxa"/>
            <w:tcBorders>
              <w:top w:val="outset" w:sz="8" w:space="0" w:color="000001"/>
              <w:left w:val="outset" w:sz="8" w:space="0" w:color="000001"/>
              <w:bottom w:val="outset" w:sz="8" w:space="0" w:color="000001"/>
              <w:right w:val="outset" w:sz="8" w:space="0" w:color="000001"/>
            </w:tcBorders>
            <w:vAlign w:val="center"/>
          </w:tcPr>
          <w:p w14:paraId="653DE3D3" w14:textId="77777777" w:rsidR="00D74DFA" w:rsidRPr="00D74DFA" w:rsidRDefault="00D74DFA" w:rsidP="00D74DFA">
            <w:pPr>
              <w:spacing w:after="0" w:line="240" w:lineRule="auto"/>
              <w:rPr>
                <w:rFonts w:ascii="Times New Roman" w:hAnsi="Times New Roman" w:cs="Times New Roman"/>
                <w:b/>
                <w:sz w:val="20"/>
                <w:szCs w:val="20"/>
                <w:u w:val="single"/>
              </w:rPr>
            </w:pPr>
            <w:proofErr w:type="spellStart"/>
            <w:r w:rsidRPr="00D74DFA">
              <w:rPr>
                <w:rFonts w:ascii="Times New Roman" w:hAnsi="Times New Roman" w:cs="Times New Roman"/>
                <w:b/>
                <w:sz w:val="20"/>
                <w:szCs w:val="20"/>
                <w:u w:val="single"/>
              </w:rPr>
              <w:t>Кодрянський</w:t>
            </w:r>
            <w:proofErr w:type="spellEnd"/>
            <w:r w:rsidRPr="00D74DFA">
              <w:rPr>
                <w:rFonts w:ascii="Times New Roman" w:hAnsi="Times New Roman" w:cs="Times New Roman"/>
                <w:b/>
                <w:sz w:val="20"/>
                <w:szCs w:val="20"/>
                <w:u w:val="single"/>
              </w:rPr>
              <w:t xml:space="preserve"> </w:t>
            </w:r>
            <w:proofErr w:type="spellStart"/>
            <w:r w:rsidRPr="00D74DFA">
              <w:rPr>
                <w:rFonts w:ascii="Times New Roman" w:hAnsi="Times New Roman" w:cs="Times New Roman"/>
                <w:b/>
                <w:sz w:val="20"/>
                <w:szCs w:val="20"/>
                <w:u w:val="single"/>
              </w:rPr>
              <w:t>старостинський</w:t>
            </w:r>
            <w:proofErr w:type="spellEnd"/>
            <w:r w:rsidRPr="00D74DFA">
              <w:rPr>
                <w:rFonts w:ascii="Times New Roman" w:hAnsi="Times New Roman" w:cs="Times New Roman"/>
                <w:b/>
                <w:sz w:val="20"/>
                <w:szCs w:val="20"/>
                <w:u w:val="single"/>
              </w:rPr>
              <w:t xml:space="preserve"> округ</w:t>
            </w:r>
          </w:p>
        </w:tc>
        <w:tc>
          <w:tcPr>
            <w:tcW w:w="1701" w:type="dxa"/>
            <w:tcBorders>
              <w:top w:val="outset" w:sz="8" w:space="0" w:color="000001"/>
              <w:left w:val="outset" w:sz="8" w:space="0" w:color="000001"/>
              <w:bottom w:val="outset" w:sz="8" w:space="0" w:color="000001"/>
              <w:right w:val="outset" w:sz="8" w:space="0" w:color="000001"/>
            </w:tcBorders>
            <w:vAlign w:val="center"/>
          </w:tcPr>
          <w:p w14:paraId="1259F79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266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207BF87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422</w:t>
            </w:r>
          </w:p>
        </w:tc>
      </w:tr>
      <w:tr w:rsidR="00D74DFA" w:rsidRPr="00D74DFA" w14:paraId="4A68DC3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26152EF6" w14:textId="77777777" w:rsidR="00D74DFA" w:rsidRPr="00D74DFA" w:rsidRDefault="00D74DFA" w:rsidP="00D74DFA">
            <w:pPr>
              <w:spacing w:after="0" w:line="240" w:lineRule="auto"/>
              <w:ind w:firstLine="169"/>
              <w:rPr>
                <w:rFonts w:ascii="Times New Roman" w:hAnsi="Times New Roman" w:cs="Times New Roman"/>
                <w:b/>
                <w:sz w:val="20"/>
                <w:szCs w:val="20"/>
                <w:u w:val="single"/>
              </w:rPr>
            </w:pPr>
            <w:r w:rsidRPr="00D74DFA">
              <w:rPr>
                <w:rFonts w:ascii="Times New Roman" w:hAnsi="Times New Roman" w:cs="Times New Roman"/>
                <w:sz w:val="20"/>
                <w:szCs w:val="20"/>
              </w:rPr>
              <w:t>1. Об'єднання співвласників багатоквартирного будинку «</w:t>
            </w:r>
            <w:proofErr w:type="spellStart"/>
            <w:r w:rsidRPr="00D74DFA">
              <w:rPr>
                <w:rFonts w:ascii="Times New Roman" w:hAnsi="Times New Roman" w:cs="Times New Roman"/>
                <w:sz w:val="20"/>
                <w:szCs w:val="20"/>
              </w:rPr>
              <w:t>Кодрянське</w:t>
            </w:r>
            <w:proofErr w:type="spellEnd"/>
            <w:r w:rsidRPr="00D74DFA">
              <w:rPr>
                <w:rFonts w:ascii="Times New Roman" w:hAnsi="Times New Roman" w:cs="Times New Roman"/>
                <w:sz w:val="20"/>
                <w:szCs w:val="20"/>
              </w:rPr>
              <w:t xml:space="preserve">»,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вул. Центральна, 4:</w:t>
            </w:r>
          </w:p>
        </w:tc>
        <w:tc>
          <w:tcPr>
            <w:tcW w:w="1701" w:type="dxa"/>
            <w:tcBorders>
              <w:top w:val="outset" w:sz="8" w:space="0" w:color="000001"/>
              <w:left w:val="outset" w:sz="8" w:space="0" w:color="000001"/>
              <w:bottom w:val="outset" w:sz="8" w:space="0" w:color="000001"/>
              <w:right w:val="outset" w:sz="8" w:space="0" w:color="000001"/>
            </w:tcBorders>
            <w:vAlign w:val="center"/>
          </w:tcPr>
          <w:p w14:paraId="15B7626B" w14:textId="77777777" w:rsidR="00D74DFA" w:rsidRPr="00D74DFA" w:rsidRDefault="00D74DFA" w:rsidP="00D74DFA">
            <w:pPr>
              <w:spacing w:after="0" w:line="240" w:lineRule="auto"/>
              <w:jc w:val="center"/>
              <w:rPr>
                <w:rFonts w:ascii="Times New Roman" w:hAnsi="Times New Roman" w:cs="Times New Roman"/>
                <w:sz w:val="20"/>
                <w:szCs w:val="20"/>
              </w:rPr>
            </w:pP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37476E8D" w14:textId="77777777" w:rsidR="00D74DFA" w:rsidRPr="00D74DFA" w:rsidRDefault="00D74DFA" w:rsidP="00D74DFA">
            <w:pPr>
              <w:spacing w:after="0" w:line="240" w:lineRule="auto"/>
              <w:jc w:val="center"/>
              <w:rPr>
                <w:rFonts w:ascii="Times New Roman" w:hAnsi="Times New Roman" w:cs="Times New Roman"/>
                <w:sz w:val="20"/>
                <w:szCs w:val="20"/>
              </w:rPr>
            </w:pPr>
          </w:p>
        </w:tc>
      </w:tr>
      <w:tr w:rsidR="00D74DFA" w:rsidRPr="00D74DFA" w14:paraId="1054AC2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33D5A870"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Шевченка,4</w:t>
            </w:r>
          </w:p>
        </w:tc>
        <w:tc>
          <w:tcPr>
            <w:tcW w:w="1701" w:type="dxa"/>
            <w:tcBorders>
              <w:top w:val="outset" w:sz="8" w:space="0" w:color="000001"/>
              <w:left w:val="outset" w:sz="8" w:space="0" w:color="000001"/>
              <w:bottom w:val="outset" w:sz="8" w:space="0" w:color="000001"/>
              <w:right w:val="outset" w:sz="8" w:space="0" w:color="000001"/>
            </w:tcBorders>
            <w:vAlign w:val="center"/>
          </w:tcPr>
          <w:p w14:paraId="26ABA4D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50</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21DF588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80</w:t>
            </w:r>
          </w:p>
        </w:tc>
      </w:tr>
      <w:tr w:rsidR="00D74DFA" w:rsidRPr="00D74DFA" w14:paraId="0F1E53B2"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B5E38D4"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Шевченка,3</w:t>
            </w:r>
          </w:p>
        </w:tc>
        <w:tc>
          <w:tcPr>
            <w:tcW w:w="1701" w:type="dxa"/>
            <w:tcBorders>
              <w:top w:val="outset" w:sz="8" w:space="0" w:color="000001"/>
              <w:left w:val="outset" w:sz="8" w:space="0" w:color="000001"/>
              <w:bottom w:val="outset" w:sz="8" w:space="0" w:color="000001"/>
              <w:right w:val="outset" w:sz="8" w:space="0" w:color="000001"/>
            </w:tcBorders>
            <w:vAlign w:val="center"/>
          </w:tcPr>
          <w:p w14:paraId="08B6E7D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6BEA1B1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29</w:t>
            </w:r>
          </w:p>
        </w:tc>
      </w:tr>
      <w:tr w:rsidR="00D74DFA" w:rsidRPr="00D74DFA" w14:paraId="4D204505"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97D7D67"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Центральна,1</w:t>
            </w:r>
          </w:p>
        </w:tc>
        <w:tc>
          <w:tcPr>
            <w:tcW w:w="1701" w:type="dxa"/>
            <w:tcBorders>
              <w:top w:val="outset" w:sz="8" w:space="0" w:color="000001"/>
              <w:left w:val="outset" w:sz="8" w:space="0" w:color="000001"/>
              <w:bottom w:val="outset" w:sz="8" w:space="0" w:color="000001"/>
              <w:right w:val="outset" w:sz="8" w:space="0" w:color="000001"/>
            </w:tcBorders>
            <w:vAlign w:val="center"/>
          </w:tcPr>
          <w:p w14:paraId="7E40928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0E43765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28</w:t>
            </w:r>
          </w:p>
        </w:tc>
      </w:tr>
      <w:tr w:rsidR="00D74DFA" w:rsidRPr="00D74DFA" w14:paraId="6C9B66B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6A04A0FD"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Ковпака,42-А</w:t>
            </w:r>
          </w:p>
        </w:tc>
        <w:tc>
          <w:tcPr>
            <w:tcW w:w="1701" w:type="dxa"/>
            <w:tcBorders>
              <w:top w:val="outset" w:sz="8" w:space="0" w:color="000001"/>
              <w:left w:val="outset" w:sz="8" w:space="0" w:color="000001"/>
              <w:bottom w:val="outset" w:sz="8" w:space="0" w:color="000001"/>
              <w:right w:val="outset" w:sz="8" w:space="0" w:color="000001"/>
            </w:tcBorders>
            <w:vAlign w:val="center"/>
          </w:tcPr>
          <w:p w14:paraId="4EA0F16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0F5936E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28</w:t>
            </w:r>
          </w:p>
        </w:tc>
      </w:tr>
      <w:tr w:rsidR="00D74DFA" w:rsidRPr="00D74DFA" w14:paraId="42A2B5E3"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20C0B342"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2. Об'єднання співвласників багатоквартирного будинку «Добробут-2022»,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вул. Шевченка,4-А</w:t>
            </w:r>
          </w:p>
        </w:tc>
        <w:tc>
          <w:tcPr>
            <w:tcW w:w="1701" w:type="dxa"/>
            <w:tcBorders>
              <w:top w:val="outset" w:sz="8" w:space="0" w:color="000001"/>
              <w:left w:val="outset" w:sz="8" w:space="0" w:color="000001"/>
              <w:bottom w:val="outset" w:sz="8" w:space="0" w:color="000001"/>
              <w:right w:val="outset" w:sz="8" w:space="0" w:color="000001"/>
            </w:tcBorders>
            <w:vAlign w:val="center"/>
          </w:tcPr>
          <w:p w14:paraId="1BA99BC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50</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54C91E7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80</w:t>
            </w:r>
          </w:p>
        </w:tc>
      </w:tr>
      <w:tr w:rsidR="00D74DFA" w:rsidRPr="00D74DFA" w14:paraId="237D9BF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7728AC90"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3. Об'єднання співвласників багатоквартирного будинку «Куток-23»,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xml:space="preserve"> вул. Шевченка, 2</w:t>
            </w:r>
          </w:p>
        </w:tc>
        <w:tc>
          <w:tcPr>
            <w:tcW w:w="1701" w:type="dxa"/>
            <w:tcBorders>
              <w:top w:val="outset" w:sz="8" w:space="0" w:color="000001"/>
              <w:left w:val="outset" w:sz="8" w:space="0" w:color="000001"/>
              <w:bottom w:val="outset" w:sz="8" w:space="0" w:color="000001"/>
              <w:right w:val="outset" w:sz="8" w:space="0" w:color="000001"/>
            </w:tcBorders>
            <w:vAlign w:val="center"/>
          </w:tcPr>
          <w:p w14:paraId="6E710E1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02376DD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27</w:t>
            </w:r>
          </w:p>
        </w:tc>
      </w:tr>
      <w:tr w:rsidR="00D74DFA" w:rsidRPr="00D74DFA" w14:paraId="41BCF6E7"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24D4F175"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4. Об'єднання співвласників багатоквартирного будинку «Мій затишок»,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вул.  Ковпака,42</w:t>
            </w:r>
          </w:p>
        </w:tc>
        <w:tc>
          <w:tcPr>
            <w:tcW w:w="1701" w:type="dxa"/>
            <w:tcBorders>
              <w:top w:val="outset" w:sz="8" w:space="0" w:color="000001"/>
              <w:left w:val="outset" w:sz="8" w:space="0" w:color="000001"/>
              <w:bottom w:val="outset" w:sz="8" w:space="0" w:color="000001"/>
              <w:right w:val="outset" w:sz="8" w:space="0" w:color="000001"/>
            </w:tcBorders>
            <w:vAlign w:val="center"/>
          </w:tcPr>
          <w:p w14:paraId="183FCBC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6278721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21</w:t>
            </w:r>
          </w:p>
        </w:tc>
      </w:tr>
      <w:tr w:rsidR="00D74DFA" w:rsidRPr="00D74DFA" w14:paraId="15C05E7A"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0958D802"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5. Об'єднання співвласників багатоквартирного будинку «Мрія-23»,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вул.  Ковпака,38</w:t>
            </w:r>
          </w:p>
        </w:tc>
        <w:tc>
          <w:tcPr>
            <w:tcW w:w="1701" w:type="dxa"/>
            <w:tcBorders>
              <w:top w:val="outset" w:sz="8" w:space="0" w:color="000001"/>
              <w:left w:val="outset" w:sz="8" w:space="0" w:color="000001"/>
              <w:bottom w:val="outset" w:sz="8" w:space="0" w:color="000001"/>
              <w:right w:val="outset" w:sz="8" w:space="0" w:color="000001"/>
            </w:tcBorders>
            <w:vAlign w:val="center"/>
          </w:tcPr>
          <w:p w14:paraId="3063814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746304E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20</w:t>
            </w:r>
          </w:p>
        </w:tc>
      </w:tr>
      <w:tr w:rsidR="00D74DFA" w:rsidRPr="00D74DFA" w14:paraId="4D9F786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FF51D4E"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6. Об'єднання співвласників багатоквартирного будинку «Позитив-21»,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вул. Центральна, 3</w:t>
            </w:r>
          </w:p>
        </w:tc>
        <w:tc>
          <w:tcPr>
            <w:tcW w:w="1701" w:type="dxa"/>
            <w:tcBorders>
              <w:top w:val="outset" w:sz="8" w:space="0" w:color="000001"/>
              <w:left w:val="outset" w:sz="8" w:space="0" w:color="000001"/>
              <w:bottom w:val="outset" w:sz="8" w:space="0" w:color="000001"/>
              <w:right w:val="outset" w:sz="8" w:space="0" w:color="000001"/>
            </w:tcBorders>
            <w:vAlign w:val="center"/>
          </w:tcPr>
          <w:p w14:paraId="4971E88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31F2E09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20</w:t>
            </w:r>
          </w:p>
        </w:tc>
      </w:tr>
      <w:tr w:rsidR="00D74DFA" w:rsidRPr="00D74DFA" w14:paraId="48D31F92"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9DB801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 xml:space="preserve">7. Об'єднання співвласників багатоквартирного будинку «Колос-21», с-ще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вул. Ковпака,  40)</w:t>
            </w:r>
          </w:p>
        </w:tc>
        <w:tc>
          <w:tcPr>
            <w:tcW w:w="1701" w:type="dxa"/>
            <w:tcBorders>
              <w:top w:val="outset" w:sz="8" w:space="0" w:color="000001"/>
              <w:left w:val="outset" w:sz="8" w:space="0" w:color="000001"/>
              <w:bottom w:val="outset" w:sz="8" w:space="0" w:color="000001"/>
              <w:right w:val="outset" w:sz="8" w:space="0" w:color="000001"/>
            </w:tcBorders>
            <w:vAlign w:val="center"/>
          </w:tcPr>
          <w:p w14:paraId="74CE607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2C580C0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27</w:t>
            </w:r>
          </w:p>
        </w:tc>
      </w:tr>
      <w:tr w:rsidR="00D74DFA" w:rsidRPr="00D74DFA" w14:paraId="48A567F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666EFD80" w14:textId="77777777" w:rsidR="00D74DFA" w:rsidRPr="00D74DFA" w:rsidRDefault="00D74DFA" w:rsidP="00D74DFA">
            <w:pPr>
              <w:spacing w:after="0" w:line="240" w:lineRule="auto"/>
              <w:ind w:firstLine="169"/>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8. </w:t>
            </w: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w:t>
            </w:r>
            <w:proofErr w:type="spellStart"/>
            <w:r w:rsidRPr="00D74DFA">
              <w:rPr>
                <w:rFonts w:ascii="Times New Roman" w:hAnsi="Times New Roman" w:cs="Times New Roman"/>
                <w:color w:val="000000"/>
                <w:sz w:val="20"/>
                <w:szCs w:val="20"/>
              </w:rPr>
              <w:t>Кодра</w:t>
            </w:r>
            <w:proofErr w:type="spellEnd"/>
            <w:r w:rsidRPr="00D74DFA">
              <w:rPr>
                <w:rFonts w:ascii="Times New Roman" w:hAnsi="Times New Roman" w:cs="Times New Roman"/>
                <w:color w:val="000000"/>
                <w:sz w:val="20"/>
                <w:szCs w:val="20"/>
              </w:rPr>
              <w:t>, вул. Вокзальна, 28  залізниця не передала</w:t>
            </w:r>
          </w:p>
        </w:tc>
        <w:tc>
          <w:tcPr>
            <w:tcW w:w="1701" w:type="dxa"/>
            <w:tcBorders>
              <w:top w:val="outset" w:sz="8" w:space="0" w:color="000001"/>
              <w:left w:val="outset" w:sz="8" w:space="0" w:color="000001"/>
              <w:bottom w:val="outset" w:sz="8" w:space="0" w:color="000001"/>
              <w:right w:val="outset" w:sz="8" w:space="0" w:color="000001"/>
            </w:tcBorders>
            <w:vAlign w:val="center"/>
          </w:tcPr>
          <w:p w14:paraId="4B00130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5CE7EE1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w:t>
            </w:r>
          </w:p>
        </w:tc>
      </w:tr>
      <w:tr w:rsidR="00D74DFA" w:rsidRPr="00D74DFA" w14:paraId="03950F40"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C92E58C" w14:textId="77777777" w:rsidR="00D74DFA" w:rsidRPr="00D74DFA" w:rsidRDefault="00D74DFA" w:rsidP="00D74DFA">
            <w:pPr>
              <w:pStyle w:val="a3"/>
              <w:spacing w:after="0" w:line="240" w:lineRule="auto"/>
              <w:ind w:left="0" w:firstLine="142"/>
              <w:rPr>
                <w:rFonts w:ascii="Times New Roman" w:eastAsia="Times New Roman" w:hAnsi="Times New Roman"/>
                <w:color w:val="000000"/>
                <w:sz w:val="20"/>
                <w:szCs w:val="20"/>
              </w:rPr>
            </w:pPr>
            <w:r w:rsidRPr="00D74DFA">
              <w:rPr>
                <w:rFonts w:ascii="Times New Roman" w:eastAsia="Times New Roman" w:hAnsi="Times New Roman"/>
                <w:color w:val="000000"/>
                <w:sz w:val="20"/>
                <w:szCs w:val="20"/>
              </w:rPr>
              <w:t>9.</w:t>
            </w:r>
            <w:r w:rsidRPr="00D74DFA">
              <w:rPr>
                <w:rFonts w:ascii="Times New Roman" w:hAnsi="Times New Roman"/>
                <w:sz w:val="20"/>
                <w:szCs w:val="20"/>
              </w:rPr>
              <w:t xml:space="preserve"> с-ще</w:t>
            </w:r>
            <w:r w:rsidRPr="00D74DFA">
              <w:rPr>
                <w:rFonts w:ascii="Times New Roman" w:eastAsia="Times New Roman" w:hAnsi="Times New Roman"/>
                <w:color w:val="000000"/>
                <w:sz w:val="20"/>
                <w:szCs w:val="20"/>
              </w:rPr>
              <w:t xml:space="preserve"> </w:t>
            </w:r>
            <w:proofErr w:type="spellStart"/>
            <w:r w:rsidRPr="00D74DFA">
              <w:rPr>
                <w:rFonts w:ascii="Times New Roman" w:eastAsia="Times New Roman" w:hAnsi="Times New Roman"/>
                <w:color w:val="000000"/>
                <w:sz w:val="20"/>
                <w:szCs w:val="20"/>
              </w:rPr>
              <w:t>Кодра</w:t>
            </w:r>
            <w:proofErr w:type="spellEnd"/>
            <w:r w:rsidRPr="00D74DFA">
              <w:rPr>
                <w:rFonts w:ascii="Times New Roman" w:eastAsia="Times New Roman" w:hAnsi="Times New Roman"/>
                <w:color w:val="000000"/>
                <w:sz w:val="20"/>
                <w:szCs w:val="20"/>
              </w:rPr>
              <w:t xml:space="preserve"> (</w:t>
            </w:r>
            <w:proofErr w:type="spellStart"/>
            <w:r w:rsidRPr="00D74DFA">
              <w:rPr>
                <w:rFonts w:ascii="Times New Roman" w:eastAsia="Times New Roman" w:hAnsi="Times New Roman"/>
                <w:color w:val="000000"/>
                <w:sz w:val="20"/>
                <w:szCs w:val="20"/>
              </w:rPr>
              <w:t>Кодра</w:t>
            </w:r>
            <w:proofErr w:type="spellEnd"/>
            <w:r w:rsidRPr="00D74DFA">
              <w:rPr>
                <w:rFonts w:ascii="Times New Roman" w:eastAsia="Times New Roman" w:hAnsi="Times New Roman"/>
                <w:color w:val="000000"/>
                <w:sz w:val="20"/>
                <w:szCs w:val="20"/>
              </w:rPr>
              <w:t>-Торф), вул. Молодіжна, 1</w:t>
            </w:r>
          </w:p>
        </w:tc>
        <w:tc>
          <w:tcPr>
            <w:tcW w:w="1701" w:type="dxa"/>
            <w:tcBorders>
              <w:top w:val="outset" w:sz="8" w:space="0" w:color="000001"/>
              <w:left w:val="outset" w:sz="8" w:space="0" w:color="000001"/>
              <w:bottom w:val="outset" w:sz="8" w:space="0" w:color="000001"/>
              <w:right w:val="outset" w:sz="8" w:space="0" w:color="000001"/>
            </w:tcBorders>
            <w:vAlign w:val="center"/>
          </w:tcPr>
          <w:p w14:paraId="7A7CEBC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256DE27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22</w:t>
            </w:r>
          </w:p>
        </w:tc>
      </w:tr>
      <w:tr w:rsidR="00D74DFA" w:rsidRPr="00D74DFA" w14:paraId="769D5148"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876C9F1" w14:textId="77777777" w:rsidR="00D74DFA" w:rsidRPr="00D74DFA" w:rsidRDefault="00D74DFA" w:rsidP="00D74DFA">
            <w:pPr>
              <w:spacing w:after="0" w:line="240" w:lineRule="auto"/>
              <w:ind w:firstLine="169"/>
              <w:rPr>
                <w:rFonts w:ascii="Times New Roman" w:hAnsi="Times New Roman" w:cs="Times New Roman"/>
                <w:color w:val="000000"/>
                <w:sz w:val="20"/>
                <w:szCs w:val="20"/>
              </w:rPr>
            </w:pPr>
            <w:r w:rsidRPr="00D74DFA">
              <w:rPr>
                <w:rFonts w:ascii="Times New Roman" w:hAnsi="Times New Roman" w:cs="Times New Roman"/>
                <w:color w:val="000000"/>
                <w:sz w:val="20"/>
                <w:szCs w:val="20"/>
              </w:rPr>
              <w:t>10.</w:t>
            </w:r>
            <w:r w:rsidRPr="00D74DFA">
              <w:rPr>
                <w:rFonts w:ascii="Times New Roman" w:hAnsi="Times New Roman" w:cs="Times New Roman"/>
                <w:sz w:val="20"/>
                <w:szCs w:val="20"/>
              </w:rPr>
              <w:t xml:space="preserve"> с-ще</w:t>
            </w:r>
            <w:r w:rsidRPr="00D74DFA">
              <w:rPr>
                <w:rFonts w:ascii="Times New Roman" w:hAnsi="Times New Roman" w:cs="Times New Roman"/>
                <w:color w:val="000000"/>
                <w:sz w:val="20"/>
                <w:szCs w:val="20"/>
              </w:rPr>
              <w:t xml:space="preserve"> </w:t>
            </w:r>
            <w:proofErr w:type="spellStart"/>
            <w:r w:rsidRPr="00D74DFA">
              <w:rPr>
                <w:rFonts w:ascii="Times New Roman" w:hAnsi="Times New Roman" w:cs="Times New Roman"/>
                <w:color w:val="000000"/>
                <w:sz w:val="20"/>
                <w:szCs w:val="20"/>
              </w:rPr>
              <w:t>Кодра</w:t>
            </w:r>
            <w:proofErr w:type="spellEnd"/>
            <w:r w:rsidRPr="00D74DFA">
              <w:rPr>
                <w:rFonts w:ascii="Times New Roman" w:hAnsi="Times New Roman" w:cs="Times New Roman"/>
                <w:color w:val="000000"/>
                <w:sz w:val="20"/>
                <w:szCs w:val="20"/>
              </w:rPr>
              <w:t xml:space="preserve"> (</w:t>
            </w:r>
            <w:proofErr w:type="spellStart"/>
            <w:r w:rsidRPr="00D74DFA">
              <w:rPr>
                <w:rFonts w:ascii="Times New Roman" w:hAnsi="Times New Roman" w:cs="Times New Roman"/>
                <w:color w:val="000000"/>
                <w:sz w:val="20"/>
                <w:szCs w:val="20"/>
              </w:rPr>
              <w:t>Кодра</w:t>
            </w:r>
            <w:proofErr w:type="spellEnd"/>
            <w:r w:rsidRPr="00D74DFA">
              <w:rPr>
                <w:rFonts w:ascii="Times New Roman" w:hAnsi="Times New Roman" w:cs="Times New Roman"/>
                <w:color w:val="000000"/>
                <w:sz w:val="20"/>
                <w:szCs w:val="20"/>
              </w:rPr>
              <w:t>-Торф), вул. Молодіжна, 4</w:t>
            </w:r>
          </w:p>
        </w:tc>
        <w:tc>
          <w:tcPr>
            <w:tcW w:w="1701" w:type="dxa"/>
            <w:tcBorders>
              <w:top w:val="outset" w:sz="8" w:space="0" w:color="000001"/>
              <w:left w:val="outset" w:sz="8" w:space="0" w:color="000001"/>
              <w:bottom w:val="outset" w:sz="8" w:space="0" w:color="000001"/>
              <w:right w:val="outset" w:sz="8" w:space="0" w:color="000001"/>
            </w:tcBorders>
            <w:vAlign w:val="center"/>
          </w:tcPr>
          <w:p w14:paraId="502DE52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0BBD421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17</w:t>
            </w:r>
          </w:p>
        </w:tc>
      </w:tr>
      <w:tr w:rsidR="00D74DFA" w:rsidRPr="00D74DFA" w14:paraId="7EC211E8"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C442AB3" w14:textId="77777777" w:rsidR="00D74DFA" w:rsidRPr="00D74DFA" w:rsidRDefault="00D74DFA" w:rsidP="00D74DFA">
            <w:pPr>
              <w:spacing w:after="0" w:line="240" w:lineRule="auto"/>
              <w:ind w:firstLine="169"/>
              <w:rPr>
                <w:rFonts w:ascii="Times New Roman" w:hAnsi="Times New Roman" w:cs="Times New Roman"/>
                <w:color w:val="000000"/>
                <w:sz w:val="20"/>
                <w:szCs w:val="20"/>
              </w:rPr>
            </w:pPr>
            <w:r w:rsidRPr="00D74DFA">
              <w:rPr>
                <w:rFonts w:ascii="Times New Roman" w:hAnsi="Times New Roman" w:cs="Times New Roman"/>
                <w:color w:val="000000"/>
                <w:sz w:val="20"/>
                <w:szCs w:val="20"/>
              </w:rPr>
              <w:lastRenderedPageBreak/>
              <w:t xml:space="preserve">11. </w:t>
            </w:r>
            <w:r w:rsidRPr="00D74DFA">
              <w:rPr>
                <w:rFonts w:ascii="Times New Roman" w:hAnsi="Times New Roman" w:cs="Times New Roman"/>
                <w:sz w:val="20"/>
                <w:szCs w:val="20"/>
              </w:rPr>
              <w:t>с-ще</w:t>
            </w:r>
            <w:r w:rsidRPr="00D74DFA">
              <w:rPr>
                <w:rFonts w:ascii="Times New Roman" w:hAnsi="Times New Roman" w:cs="Times New Roman"/>
                <w:color w:val="000000"/>
                <w:sz w:val="20"/>
                <w:szCs w:val="20"/>
              </w:rPr>
              <w:t xml:space="preserve"> </w:t>
            </w:r>
            <w:proofErr w:type="spellStart"/>
            <w:r w:rsidRPr="00D74DFA">
              <w:rPr>
                <w:rFonts w:ascii="Times New Roman" w:hAnsi="Times New Roman" w:cs="Times New Roman"/>
                <w:color w:val="000000"/>
                <w:sz w:val="20"/>
                <w:szCs w:val="20"/>
              </w:rPr>
              <w:t>Кодра</w:t>
            </w:r>
            <w:proofErr w:type="spellEnd"/>
            <w:r w:rsidRPr="00D74DFA">
              <w:rPr>
                <w:rFonts w:ascii="Times New Roman" w:hAnsi="Times New Roman" w:cs="Times New Roman"/>
                <w:color w:val="000000"/>
                <w:sz w:val="20"/>
                <w:szCs w:val="20"/>
              </w:rPr>
              <w:t xml:space="preserve"> (</w:t>
            </w:r>
            <w:proofErr w:type="spellStart"/>
            <w:r w:rsidRPr="00D74DFA">
              <w:rPr>
                <w:rFonts w:ascii="Times New Roman" w:hAnsi="Times New Roman" w:cs="Times New Roman"/>
                <w:color w:val="000000"/>
                <w:sz w:val="20"/>
                <w:szCs w:val="20"/>
              </w:rPr>
              <w:t>Кодра</w:t>
            </w:r>
            <w:proofErr w:type="spellEnd"/>
            <w:r w:rsidRPr="00D74DFA">
              <w:rPr>
                <w:rFonts w:ascii="Times New Roman" w:hAnsi="Times New Roman" w:cs="Times New Roman"/>
                <w:color w:val="000000"/>
                <w:sz w:val="20"/>
                <w:szCs w:val="20"/>
              </w:rPr>
              <w:t>-Торф), вул. Молодіжна, 6</w:t>
            </w:r>
          </w:p>
        </w:tc>
        <w:tc>
          <w:tcPr>
            <w:tcW w:w="1701" w:type="dxa"/>
            <w:tcBorders>
              <w:top w:val="outset" w:sz="8" w:space="0" w:color="000001"/>
              <w:left w:val="outset" w:sz="8" w:space="0" w:color="000001"/>
              <w:bottom w:val="outset" w:sz="8" w:space="0" w:color="000001"/>
              <w:right w:val="outset" w:sz="8" w:space="0" w:color="000001"/>
            </w:tcBorders>
            <w:vAlign w:val="center"/>
          </w:tcPr>
          <w:p w14:paraId="2E26CC1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2170C85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18</w:t>
            </w:r>
          </w:p>
        </w:tc>
      </w:tr>
      <w:tr w:rsidR="00D74DFA" w:rsidRPr="00D74DFA" w14:paraId="2E5CDC04"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635F7D9"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0F7248B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наявні 10 контейнерів по 1,1 м</w:t>
            </w:r>
            <w:r w:rsidRPr="00D74DFA">
              <w:rPr>
                <w:rFonts w:ascii="Times New Roman" w:hAnsi="Times New Roman" w:cs="Times New Roman"/>
                <w:sz w:val="20"/>
                <w:szCs w:val="20"/>
                <w:vertAlign w:val="superscript"/>
              </w:rPr>
              <w:t>3</w:t>
            </w:r>
            <w:r w:rsidRPr="00D74DFA">
              <w:rPr>
                <w:rFonts w:ascii="Times New Roman" w:hAnsi="Times New Roman" w:cs="Times New Roman"/>
                <w:sz w:val="20"/>
                <w:szCs w:val="20"/>
              </w:rPr>
              <w:t xml:space="preserve"> кожен на вул. Шевченка, 4-А в с-</w:t>
            </w:r>
            <w:proofErr w:type="spellStart"/>
            <w:r w:rsidRPr="00D74DFA">
              <w:rPr>
                <w:rFonts w:ascii="Times New Roman" w:hAnsi="Times New Roman" w:cs="Times New Roman"/>
                <w:sz w:val="20"/>
                <w:szCs w:val="20"/>
              </w:rPr>
              <w:t>щі</w:t>
            </w:r>
            <w:proofErr w:type="spellEnd"/>
            <w:r w:rsidRPr="00D74DFA">
              <w:rPr>
                <w:rFonts w:ascii="Times New Roman" w:hAnsi="Times New Roman" w:cs="Times New Roman"/>
                <w:sz w:val="20"/>
                <w:szCs w:val="20"/>
              </w:rPr>
              <w:t xml:space="preserve"> </w:t>
            </w:r>
            <w:proofErr w:type="spellStart"/>
            <w:r w:rsidRPr="00D74DFA">
              <w:rPr>
                <w:rFonts w:ascii="Times New Roman" w:hAnsi="Times New Roman" w:cs="Times New Roman"/>
                <w:sz w:val="20"/>
                <w:szCs w:val="20"/>
              </w:rPr>
              <w:t>Кодра</w:t>
            </w:r>
            <w:proofErr w:type="spellEnd"/>
            <w:r w:rsidRPr="00D74DFA">
              <w:rPr>
                <w:rFonts w:ascii="Times New Roman" w:hAnsi="Times New Roman" w:cs="Times New Roman"/>
                <w:sz w:val="20"/>
                <w:szCs w:val="20"/>
              </w:rPr>
              <w:t xml:space="preserve">  для збирання та зберігання різних побутових відходів</w:t>
            </w:r>
          </w:p>
        </w:tc>
      </w:tr>
      <w:tr w:rsidR="00D74DFA" w:rsidRPr="00D74DFA" w14:paraId="353D01D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3B715421" w14:textId="77777777" w:rsidR="00D74DFA" w:rsidRPr="00D74DFA" w:rsidRDefault="00D74DFA" w:rsidP="00D74DFA">
            <w:pPr>
              <w:spacing w:after="0" w:line="240" w:lineRule="auto"/>
              <w:ind w:firstLine="169"/>
              <w:rPr>
                <w:rFonts w:ascii="Times New Roman" w:hAnsi="Times New Roman" w:cs="Times New Roman"/>
                <w:b/>
                <w:sz w:val="20"/>
                <w:szCs w:val="20"/>
              </w:rPr>
            </w:pPr>
            <w:proofErr w:type="spellStart"/>
            <w:r w:rsidRPr="00D74DFA">
              <w:rPr>
                <w:rFonts w:ascii="Times New Roman" w:hAnsi="Times New Roman" w:cs="Times New Roman"/>
                <w:b/>
                <w:sz w:val="20"/>
                <w:szCs w:val="20"/>
              </w:rPr>
              <w:t>Забуянський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outset" w:sz="8" w:space="0" w:color="000001"/>
            </w:tcBorders>
            <w:vAlign w:val="center"/>
          </w:tcPr>
          <w:p w14:paraId="05B54531"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162C1C0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24</w:t>
            </w:r>
          </w:p>
        </w:tc>
      </w:tr>
      <w:tr w:rsidR="00D74DFA" w:rsidRPr="00D74DFA" w14:paraId="2F05897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07CEDF4" w14:textId="77777777" w:rsidR="00D74DFA" w:rsidRPr="00D74DFA" w:rsidRDefault="00D74DFA" w:rsidP="00D74DFA">
            <w:pPr>
              <w:spacing w:after="0" w:line="240" w:lineRule="auto"/>
              <w:ind w:firstLine="169"/>
              <w:rPr>
                <w:rFonts w:ascii="Times New Roman" w:hAnsi="Times New Roman" w:cs="Times New Roman"/>
                <w:b/>
                <w:sz w:val="20"/>
                <w:szCs w:val="20"/>
              </w:rPr>
            </w:pPr>
            <w:r w:rsidRPr="00D74DFA">
              <w:rPr>
                <w:rFonts w:ascii="Times New Roman" w:hAnsi="Times New Roman" w:cs="Times New Roman"/>
                <w:color w:val="000000"/>
                <w:sz w:val="20"/>
                <w:szCs w:val="20"/>
              </w:rPr>
              <w:t xml:space="preserve">с. </w:t>
            </w:r>
            <w:proofErr w:type="spellStart"/>
            <w:r w:rsidRPr="00D74DFA">
              <w:rPr>
                <w:rFonts w:ascii="Times New Roman" w:hAnsi="Times New Roman" w:cs="Times New Roman"/>
                <w:color w:val="000000"/>
                <w:sz w:val="20"/>
                <w:szCs w:val="20"/>
              </w:rPr>
              <w:t>Забуяння</w:t>
            </w:r>
            <w:proofErr w:type="spellEnd"/>
            <w:r w:rsidRPr="00D74DFA">
              <w:rPr>
                <w:rFonts w:ascii="Times New Roman" w:hAnsi="Times New Roman" w:cs="Times New Roman"/>
                <w:color w:val="000000"/>
                <w:sz w:val="20"/>
                <w:szCs w:val="20"/>
              </w:rPr>
              <w:t>, вул. Лесі Українки, 4</w:t>
            </w:r>
          </w:p>
        </w:tc>
        <w:tc>
          <w:tcPr>
            <w:tcW w:w="1701" w:type="dxa"/>
            <w:tcBorders>
              <w:top w:val="outset" w:sz="8" w:space="0" w:color="000001"/>
              <w:left w:val="outset" w:sz="8" w:space="0" w:color="000001"/>
              <w:bottom w:val="outset" w:sz="8" w:space="0" w:color="000001"/>
              <w:right w:val="outset" w:sz="8" w:space="0" w:color="000001"/>
            </w:tcBorders>
            <w:vAlign w:val="center"/>
          </w:tcPr>
          <w:p w14:paraId="53C1506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outset" w:sz="8" w:space="0" w:color="000001"/>
              <w:bottom w:val="outset" w:sz="8" w:space="0" w:color="000001"/>
              <w:right w:val="outset" w:sz="8" w:space="0" w:color="000001"/>
            </w:tcBorders>
            <w:vAlign w:val="center"/>
          </w:tcPr>
          <w:p w14:paraId="3A356F8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24</w:t>
            </w:r>
          </w:p>
        </w:tc>
      </w:tr>
      <w:tr w:rsidR="00D74DFA" w:rsidRPr="00D74DFA" w14:paraId="34D8B2B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27806EF" w14:textId="77777777" w:rsidR="00D74DFA" w:rsidRPr="00D74DFA" w:rsidRDefault="00D74DFA" w:rsidP="00D74DFA">
            <w:pPr>
              <w:spacing w:after="0" w:line="240" w:lineRule="auto"/>
              <w:ind w:firstLine="169"/>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51AEAAB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використовується </w:t>
            </w:r>
            <w:proofErr w:type="spellStart"/>
            <w:r w:rsidRPr="00D74DFA">
              <w:rPr>
                <w:rFonts w:ascii="Times New Roman" w:hAnsi="Times New Roman" w:cs="Times New Roman"/>
                <w:sz w:val="20"/>
                <w:szCs w:val="20"/>
              </w:rPr>
              <w:t>безконтейнерна</w:t>
            </w:r>
            <w:proofErr w:type="spellEnd"/>
            <w:r w:rsidRPr="00D74DFA">
              <w:rPr>
                <w:rFonts w:ascii="Times New Roman" w:hAnsi="Times New Roman" w:cs="Times New Roman"/>
                <w:sz w:val="20"/>
                <w:szCs w:val="20"/>
              </w:rPr>
              <w:t xml:space="preserve"> система</w:t>
            </w:r>
          </w:p>
        </w:tc>
      </w:tr>
      <w:tr w:rsidR="00D74DFA" w:rsidRPr="00D74DFA" w14:paraId="688F1ABA"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84CB460" w14:textId="77777777" w:rsidR="00D74DFA" w:rsidRPr="00D74DFA" w:rsidRDefault="00D74DFA" w:rsidP="00D74DFA">
            <w:pPr>
              <w:spacing w:after="0" w:line="240" w:lineRule="auto"/>
              <w:ind w:firstLine="169"/>
              <w:rPr>
                <w:rFonts w:ascii="Times New Roman" w:hAnsi="Times New Roman" w:cs="Times New Roman"/>
                <w:b/>
                <w:sz w:val="20"/>
                <w:szCs w:val="20"/>
              </w:rPr>
            </w:pPr>
            <w:proofErr w:type="spellStart"/>
            <w:r w:rsidRPr="00D74DFA">
              <w:rPr>
                <w:rFonts w:ascii="Times New Roman" w:hAnsi="Times New Roman" w:cs="Times New Roman"/>
                <w:b/>
                <w:sz w:val="20"/>
                <w:szCs w:val="20"/>
              </w:rPr>
              <w:t>Комарівський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31B0B2EC"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52</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62CCDEE0"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103</w:t>
            </w:r>
          </w:p>
        </w:tc>
      </w:tr>
      <w:tr w:rsidR="00D74DFA" w:rsidRPr="00D74DFA" w14:paraId="4139557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55014C3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Комарівка, вул. Молодіжна 1</w:t>
            </w:r>
          </w:p>
        </w:tc>
        <w:tc>
          <w:tcPr>
            <w:tcW w:w="1701" w:type="dxa"/>
            <w:tcBorders>
              <w:top w:val="outset" w:sz="8" w:space="0" w:color="000001"/>
              <w:left w:val="outset" w:sz="8" w:space="0" w:color="000001"/>
              <w:bottom w:val="outset" w:sz="8" w:space="0" w:color="000001"/>
              <w:right w:val="single" w:sz="4" w:space="0" w:color="auto"/>
            </w:tcBorders>
            <w:vAlign w:val="center"/>
          </w:tcPr>
          <w:p w14:paraId="2DD6342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24</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0D9C536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44</w:t>
            </w:r>
          </w:p>
        </w:tc>
      </w:tr>
      <w:tr w:rsidR="00D74DFA" w:rsidRPr="00D74DFA" w14:paraId="21C0006A"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4F907A0A"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sz w:val="20"/>
                <w:szCs w:val="20"/>
              </w:rPr>
              <w:t>с. Комарівка, Молодіжна 2</w:t>
            </w:r>
          </w:p>
        </w:tc>
        <w:tc>
          <w:tcPr>
            <w:tcW w:w="1701" w:type="dxa"/>
            <w:tcBorders>
              <w:top w:val="outset" w:sz="8" w:space="0" w:color="000001"/>
              <w:left w:val="outset" w:sz="8" w:space="0" w:color="000001"/>
              <w:bottom w:val="outset" w:sz="8" w:space="0" w:color="000001"/>
              <w:right w:val="single" w:sz="4" w:space="0" w:color="auto"/>
            </w:tcBorders>
            <w:vAlign w:val="center"/>
          </w:tcPr>
          <w:p w14:paraId="74A6BA3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24</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3B435927"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52</w:t>
            </w:r>
          </w:p>
        </w:tc>
      </w:tr>
      <w:tr w:rsidR="00D74DFA" w:rsidRPr="00D74DFA" w14:paraId="3AE1CCDC"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5DDCB4C7" w14:textId="77777777" w:rsidR="00D74DFA" w:rsidRPr="00D74DFA" w:rsidRDefault="00D74DFA" w:rsidP="00D74DFA">
            <w:pPr>
              <w:spacing w:after="0" w:line="240" w:lineRule="auto"/>
              <w:ind w:firstLine="169"/>
              <w:rPr>
                <w:rFonts w:ascii="Times New Roman" w:hAnsi="Times New Roman" w:cs="Times New Roman"/>
                <w:sz w:val="20"/>
                <w:szCs w:val="20"/>
              </w:rPr>
            </w:pPr>
            <w:r w:rsidRPr="00D74DFA">
              <w:rPr>
                <w:rFonts w:ascii="Times New Roman" w:hAnsi="Times New Roman" w:cs="Times New Roman"/>
                <w:color w:val="000000"/>
                <w:sz w:val="20"/>
                <w:szCs w:val="20"/>
              </w:rPr>
              <w:t>с. Комарівка, вул. Миру, 24 ; БАРАК</w:t>
            </w:r>
          </w:p>
        </w:tc>
        <w:tc>
          <w:tcPr>
            <w:tcW w:w="1701" w:type="dxa"/>
            <w:tcBorders>
              <w:top w:val="outset" w:sz="8" w:space="0" w:color="000001"/>
              <w:left w:val="outset" w:sz="8" w:space="0" w:color="000001"/>
              <w:bottom w:val="outset" w:sz="8" w:space="0" w:color="000001"/>
              <w:right w:val="single" w:sz="4" w:space="0" w:color="auto"/>
            </w:tcBorders>
            <w:vAlign w:val="center"/>
          </w:tcPr>
          <w:p w14:paraId="7710211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0D15CC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w:t>
            </w:r>
          </w:p>
        </w:tc>
      </w:tr>
      <w:tr w:rsidR="00D74DFA" w:rsidRPr="00D74DFA" w14:paraId="6676ED5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037CEA18" w14:textId="77777777" w:rsidR="00D74DFA" w:rsidRPr="00D74DFA" w:rsidRDefault="00D74DFA" w:rsidP="00D74DFA">
            <w:pPr>
              <w:spacing w:after="0" w:line="240" w:lineRule="auto"/>
              <w:ind w:firstLine="169"/>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6A2D49D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використовується </w:t>
            </w:r>
            <w:proofErr w:type="spellStart"/>
            <w:r w:rsidRPr="00D74DFA">
              <w:rPr>
                <w:rFonts w:ascii="Times New Roman" w:hAnsi="Times New Roman" w:cs="Times New Roman"/>
                <w:sz w:val="20"/>
                <w:szCs w:val="20"/>
              </w:rPr>
              <w:t>безконтейнерна</w:t>
            </w:r>
            <w:proofErr w:type="spellEnd"/>
            <w:r w:rsidRPr="00D74DFA">
              <w:rPr>
                <w:rFonts w:ascii="Times New Roman" w:hAnsi="Times New Roman" w:cs="Times New Roman"/>
                <w:sz w:val="20"/>
                <w:szCs w:val="20"/>
              </w:rPr>
              <w:t xml:space="preserve"> система</w:t>
            </w:r>
          </w:p>
        </w:tc>
      </w:tr>
      <w:tr w:rsidR="00D74DFA" w:rsidRPr="00D74DFA" w14:paraId="5F90A87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B7BDE78" w14:textId="77777777" w:rsidR="00D74DFA" w:rsidRPr="00D74DFA" w:rsidRDefault="00D74DFA" w:rsidP="00D74DFA">
            <w:pPr>
              <w:spacing w:after="0" w:line="240" w:lineRule="auto"/>
              <w:ind w:firstLine="169"/>
              <w:rPr>
                <w:rFonts w:ascii="Times New Roman" w:hAnsi="Times New Roman" w:cs="Times New Roman"/>
                <w:b/>
                <w:sz w:val="20"/>
                <w:szCs w:val="20"/>
              </w:rPr>
            </w:pPr>
            <w:proofErr w:type="spellStart"/>
            <w:r w:rsidRPr="00D74DFA">
              <w:rPr>
                <w:rFonts w:ascii="Times New Roman" w:hAnsi="Times New Roman" w:cs="Times New Roman"/>
                <w:b/>
                <w:sz w:val="20"/>
                <w:szCs w:val="20"/>
              </w:rPr>
              <w:t>Червонослобідський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5A12A6D1"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60</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18967845"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179</w:t>
            </w:r>
          </w:p>
        </w:tc>
      </w:tr>
      <w:tr w:rsidR="00D74DFA" w:rsidRPr="00D74DFA" w14:paraId="01516555"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4B9B95F3" w14:textId="77777777" w:rsidR="00D74DFA" w:rsidRPr="00D74DFA" w:rsidRDefault="00D74DFA" w:rsidP="00D74DFA">
            <w:pPr>
              <w:spacing w:after="0" w:line="240" w:lineRule="auto"/>
              <w:ind w:firstLine="169"/>
              <w:rPr>
                <w:rFonts w:ascii="Times New Roman" w:hAnsi="Times New Roman" w:cs="Times New Roman"/>
                <w:b/>
                <w:sz w:val="20"/>
                <w:szCs w:val="20"/>
              </w:rPr>
            </w:pPr>
            <w:r w:rsidRPr="00D74DFA">
              <w:rPr>
                <w:rFonts w:ascii="Times New Roman" w:hAnsi="Times New Roman" w:cs="Times New Roman"/>
                <w:sz w:val="20"/>
                <w:szCs w:val="20"/>
              </w:rPr>
              <w:t>1. Об’єднання співвласників багатоквартирних будинків «Слобода»,</w:t>
            </w:r>
          </w:p>
        </w:tc>
        <w:tc>
          <w:tcPr>
            <w:tcW w:w="1701" w:type="dxa"/>
            <w:tcBorders>
              <w:top w:val="outset" w:sz="8" w:space="0" w:color="000001"/>
              <w:left w:val="outset" w:sz="8" w:space="0" w:color="000001"/>
              <w:bottom w:val="outset" w:sz="8" w:space="0" w:color="000001"/>
              <w:right w:val="single" w:sz="4" w:space="0" w:color="auto"/>
            </w:tcBorders>
            <w:vAlign w:val="center"/>
          </w:tcPr>
          <w:p w14:paraId="2AD4786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44</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341AC05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135</w:t>
            </w:r>
          </w:p>
        </w:tc>
      </w:tr>
      <w:tr w:rsidR="00D74DFA" w:rsidRPr="00D74DFA" w14:paraId="6EDD6C0E"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2AA9294C"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Червона Слобода,  вул. Лесі Українки, 48</w:t>
            </w:r>
          </w:p>
        </w:tc>
        <w:tc>
          <w:tcPr>
            <w:tcW w:w="1701" w:type="dxa"/>
            <w:tcBorders>
              <w:top w:val="outset" w:sz="8" w:space="0" w:color="000001"/>
              <w:left w:val="outset" w:sz="8" w:space="0" w:color="000001"/>
              <w:bottom w:val="outset" w:sz="8" w:space="0" w:color="000001"/>
              <w:right w:val="single" w:sz="4" w:space="0" w:color="auto"/>
            </w:tcBorders>
            <w:vAlign w:val="center"/>
          </w:tcPr>
          <w:p w14:paraId="36A2240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054CD03D"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w:t>
            </w:r>
          </w:p>
        </w:tc>
      </w:tr>
      <w:tr w:rsidR="00D74DFA" w:rsidRPr="00D74DFA" w14:paraId="3B008C6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3F87424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Червона Слобода,  вул. Лесі Українки, 50</w:t>
            </w:r>
          </w:p>
        </w:tc>
        <w:tc>
          <w:tcPr>
            <w:tcW w:w="1701" w:type="dxa"/>
            <w:tcBorders>
              <w:top w:val="outset" w:sz="8" w:space="0" w:color="000001"/>
              <w:left w:val="outset" w:sz="8" w:space="0" w:color="000001"/>
              <w:bottom w:val="outset" w:sz="8" w:space="0" w:color="000001"/>
              <w:right w:val="single" w:sz="4" w:space="0" w:color="auto"/>
            </w:tcBorders>
            <w:vAlign w:val="center"/>
          </w:tcPr>
          <w:p w14:paraId="4305AA7A"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8</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B69F59E"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34</w:t>
            </w:r>
          </w:p>
        </w:tc>
      </w:tr>
      <w:tr w:rsidR="00D74DFA" w:rsidRPr="00D74DFA" w14:paraId="53E3302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F185698"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Червона Слобода, вул. Лесі Українки, 50-а</w:t>
            </w:r>
          </w:p>
        </w:tc>
        <w:tc>
          <w:tcPr>
            <w:tcW w:w="1701" w:type="dxa"/>
            <w:tcBorders>
              <w:top w:val="outset" w:sz="8" w:space="0" w:color="000001"/>
              <w:left w:val="outset" w:sz="8" w:space="0" w:color="000001"/>
              <w:bottom w:val="outset" w:sz="8" w:space="0" w:color="000001"/>
              <w:right w:val="single" w:sz="4" w:space="0" w:color="auto"/>
            </w:tcBorders>
            <w:vAlign w:val="center"/>
          </w:tcPr>
          <w:p w14:paraId="03BEB7A6"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12</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6981825"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44</w:t>
            </w:r>
          </w:p>
        </w:tc>
      </w:tr>
      <w:tr w:rsidR="00D74DFA" w:rsidRPr="00D74DFA" w14:paraId="10DB2F78"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4DBB843D"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Червона Слобода вул. Лесі Українки, 85</w:t>
            </w:r>
          </w:p>
        </w:tc>
        <w:tc>
          <w:tcPr>
            <w:tcW w:w="1701" w:type="dxa"/>
            <w:tcBorders>
              <w:top w:val="outset" w:sz="8" w:space="0" w:color="000001"/>
              <w:left w:val="outset" w:sz="8" w:space="0" w:color="000001"/>
              <w:bottom w:val="outset" w:sz="8" w:space="0" w:color="000001"/>
              <w:right w:val="single" w:sz="4" w:space="0" w:color="auto"/>
            </w:tcBorders>
            <w:vAlign w:val="center"/>
          </w:tcPr>
          <w:p w14:paraId="2DCCEED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6</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29F4011B"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15</w:t>
            </w:r>
          </w:p>
        </w:tc>
      </w:tr>
      <w:tr w:rsidR="00D74DFA" w:rsidRPr="00D74DFA" w14:paraId="320F23C2"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43B8CD16"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 xml:space="preserve">с. Червона Слобода, </w:t>
            </w:r>
            <w:proofErr w:type="spellStart"/>
            <w:r w:rsidRPr="00D74DFA">
              <w:rPr>
                <w:rFonts w:ascii="Times New Roman" w:hAnsi="Times New Roman" w:cs="Times New Roman"/>
                <w:color w:val="000000"/>
                <w:sz w:val="20"/>
                <w:szCs w:val="20"/>
              </w:rPr>
              <w:t>пров</w:t>
            </w:r>
            <w:proofErr w:type="spellEnd"/>
            <w:r w:rsidRPr="00D74DFA">
              <w:rPr>
                <w:rFonts w:ascii="Times New Roman" w:hAnsi="Times New Roman" w:cs="Times New Roman"/>
                <w:color w:val="000000"/>
                <w:sz w:val="20"/>
                <w:szCs w:val="20"/>
              </w:rPr>
              <w:t xml:space="preserve">. Лісовий, 2 </w:t>
            </w:r>
          </w:p>
        </w:tc>
        <w:tc>
          <w:tcPr>
            <w:tcW w:w="1701" w:type="dxa"/>
            <w:tcBorders>
              <w:top w:val="outset" w:sz="8" w:space="0" w:color="000001"/>
              <w:left w:val="outset" w:sz="8" w:space="0" w:color="000001"/>
              <w:bottom w:val="outset" w:sz="8" w:space="0" w:color="000001"/>
              <w:right w:val="single" w:sz="4" w:space="0" w:color="auto"/>
            </w:tcBorders>
            <w:vAlign w:val="center"/>
          </w:tcPr>
          <w:p w14:paraId="23A08B3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12</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610904EF"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38</w:t>
            </w:r>
          </w:p>
        </w:tc>
      </w:tr>
      <w:tr w:rsidR="00D74DFA" w:rsidRPr="00D74DFA" w14:paraId="1ED3D5DE"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09DBA8A4"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4AE142EA"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Контейнерні майданчики  для збирання та зберігання побутових відходів КП «Макарів ВУЖКГ» МСР, місткістю:  </w:t>
            </w:r>
          </w:p>
          <w:p w14:paraId="3ED0F2B5" w14:textId="77777777" w:rsidR="00D74DFA" w:rsidRPr="00D74DFA" w:rsidRDefault="00D74DFA" w:rsidP="00D74DFA">
            <w:pPr>
              <w:spacing w:after="0" w:line="240" w:lineRule="auto"/>
              <w:rPr>
                <w:rFonts w:ascii="Times New Roman" w:hAnsi="Times New Roman" w:cs="Times New Roman"/>
                <w:sz w:val="20"/>
                <w:szCs w:val="20"/>
              </w:rPr>
            </w:pPr>
            <w:proofErr w:type="spellStart"/>
            <w:r w:rsidRPr="00D74DFA">
              <w:rPr>
                <w:rFonts w:ascii="Times New Roman" w:hAnsi="Times New Roman" w:cs="Times New Roman"/>
                <w:sz w:val="20"/>
                <w:szCs w:val="20"/>
              </w:rPr>
              <w:t>пров</w:t>
            </w:r>
            <w:proofErr w:type="spellEnd"/>
            <w:r w:rsidRPr="00D74DFA">
              <w:rPr>
                <w:rFonts w:ascii="Times New Roman" w:hAnsi="Times New Roman" w:cs="Times New Roman"/>
                <w:sz w:val="20"/>
                <w:szCs w:val="20"/>
              </w:rPr>
              <w:t>. Лісовий, 2 – 1 шт.;</w:t>
            </w:r>
          </w:p>
          <w:p w14:paraId="70FBF293"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вул. Лесі Українки, 48 – 1 шт.;</w:t>
            </w:r>
          </w:p>
          <w:p w14:paraId="0C95F607"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вул. Лесі Українки, 50 а – 1 шт.;</w:t>
            </w:r>
          </w:p>
          <w:p w14:paraId="700C317F"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вул. Лесі Українки, 52 – 1 шт.; </w:t>
            </w:r>
          </w:p>
        </w:tc>
      </w:tr>
      <w:tr w:rsidR="00D74DFA" w:rsidRPr="00D74DFA" w14:paraId="3979FFB7"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3FC05B86"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 xml:space="preserve">2. Об’єднання співвласників багатоквартирних будинків «Слобода-1», </w:t>
            </w:r>
            <w:r w:rsidRPr="00D74DFA">
              <w:rPr>
                <w:rFonts w:ascii="Times New Roman" w:hAnsi="Times New Roman" w:cs="Times New Roman"/>
                <w:color w:val="000000"/>
                <w:sz w:val="20"/>
                <w:szCs w:val="20"/>
              </w:rPr>
              <w:t>с. Червона Слобода, вул. Заводська, 13</w:t>
            </w:r>
          </w:p>
        </w:tc>
        <w:tc>
          <w:tcPr>
            <w:tcW w:w="1701" w:type="dxa"/>
            <w:tcBorders>
              <w:top w:val="outset" w:sz="8" w:space="0" w:color="000001"/>
              <w:left w:val="outset" w:sz="8" w:space="0" w:color="000001"/>
              <w:bottom w:val="outset" w:sz="8" w:space="0" w:color="000001"/>
              <w:right w:val="single" w:sz="4" w:space="0" w:color="auto"/>
            </w:tcBorders>
            <w:vAlign w:val="center"/>
          </w:tcPr>
          <w:p w14:paraId="5183EE28"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16</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D54638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44</w:t>
            </w:r>
          </w:p>
        </w:tc>
      </w:tr>
      <w:tr w:rsidR="00D74DFA" w:rsidRPr="00D74DFA" w14:paraId="022DFA93"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853DDA2"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Червона Слобода, вул. Заводська, 11</w:t>
            </w:r>
          </w:p>
        </w:tc>
        <w:tc>
          <w:tcPr>
            <w:tcW w:w="1701" w:type="dxa"/>
            <w:tcBorders>
              <w:top w:val="outset" w:sz="8" w:space="0" w:color="000001"/>
              <w:left w:val="outset" w:sz="8" w:space="0" w:color="000001"/>
              <w:bottom w:val="outset" w:sz="8" w:space="0" w:color="000001"/>
              <w:right w:val="single" w:sz="4" w:space="0" w:color="auto"/>
            </w:tcBorders>
            <w:vAlign w:val="center"/>
          </w:tcPr>
          <w:p w14:paraId="646A54A2"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4</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5E3DC150"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11</w:t>
            </w:r>
          </w:p>
        </w:tc>
      </w:tr>
      <w:tr w:rsidR="00D74DFA" w:rsidRPr="00D74DFA" w14:paraId="4EB7B76D"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38F28B15"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color w:val="000000"/>
                <w:sz w:val="20"/>
                <w:szCs w:val="20"/>
              </w:rPr>
              <w:t>с. Червона Слобода, вул. Заводська, 13</w:t>
            </w:r>
          </w:p>
        </w:tc>
        <w:tc>
          <w:tcPr>
            <w:tcW w:w="1701" w:type="dxa"/>
            <w:tcBorders>
              <w:top w:val="outset" w:sz="8" w:space="0" w:color="000001"/>
              <w:left w:val="outset" w:sz="8" w:space="0" w:color="000001"/>
              <w:bottom w:val="outset" w:sz="8" w:space="0" w:color="000001"/>
              <w:right w:val="single" w:sz="4" w:space="0" w:color="auto"/>
            </w:tcBorders>
            <w:vAlign w:val="center"/>
          </w:tcPr>
          <w:p w14:paraId="4BCE6884"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12</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88C7029" w14:textId="77777777" w:rsidR="00D74DFA" w:rsidRPr="00D74DFA" w:rsidRDefault="00D74DFA" w:rsidP="00D74DFA">
            <w:pPr>
              <w:spacing w:after="0" w:line="240" w:lineRule="auto"/>
              <w:jc w:val="center"/>
              <w:rPr>
                <w:rFonts w:ascii="Times New Roman" w:hAnsi="Times New Roman" w:cs="Times New Roman"/>
                <w:color w:val="000000"/>
                <w:sz w:val="20"/>
                <w:szCs w:val="20"/>
              </w:rPr>
            </w:pPr>
            <w:r w:rsidRPr="00D74DFA">
              <w:rPr>
                <w:rFonts w:ascii="Times New Roman" w:hAnsi="Times New Roman" w:cs="Times New Roman"/>
                <w:color w:val="000000"/>
                <w:sz w:val="20"/>
                <w:szCs w:val="20"/>
              </w:rPr>
              <w:t>33</w:t>
            </w:r>
          </w:p>
        </w:tc>
      </w:tr>
      <w:tr w:rsidR="00D74DFA" w:rsidRPr="00D74DFA" w14:paraId="5E1F841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904A4F7" w14:textId="77777777" w:rsidR="00D74DFA" w:rsidRPr="00D74DFA" w:rsidRDefault="00D74DFA" w:rsidP="00D74DFA">
            <w:pPr>
              <w:spacing w:after="0" w:line="240" w:lineRule="auto"/>
              <w:rPr>
                <w:rFonts w:ascii="Times New Roman" w:hAnsi="Times New Roman" w:cs="Times New Roman"/>
                <w:color w:val="000000"/>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423985CD"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Контейнерні майданчики  для збирання та зберігання побутових відходів КП «Макарів ВУЖКГ» МСР, місткістю:  </w:t>
            </w:r>
          </w:p>
          <w:p w14:paraId="33CEDCDE"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вул. Заводська, 11 – 1 шт.;</w:t>
            </w:r>
          </w:p>
          <w:p w14:paraId="21FC10DC"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вул. Заводська, 13 – 1 шт.</w:t>
            </w:r>
          </w:p>
        </w:tc>
      </w:tr>
      <w:tr w:rsidR="00D74DFA" w:rsidRPr="00D74DFA" w14:paraId="53528DA5"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A1B3AB9"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b/>
                <w:sz w:val="20"/>
                <w:szCs w:val="20"/>
                <w:u w:val="single"/>
              </w:rPr>
              <w:t>Гуртожитки</w:t>
            </w:r>
            <w:r w:rsidRPr="00D74DFA">
              <w:rPr>
                <w:rFonts w:ascii="Times New Roman" w:hAnsi="Times New Roman" w:cs="Times New Roman"/>
                <w:sz w:val="20"/>
                <w:szCs w:val="20"/>
                <w:u w:val="single"/>
              </w:rPr>
              <w:t>:</w:t>
            </w:r>
          </w:p>
        </w:tc>
        <w:tc>
          <w:tcPr>
            <w:tcW w:w="1701" w:type="dxa"/>
            <w:tcBorders>
              <w:top w:val="outset" w:sz="8" w:space="0" w:color="000001"/>
              <w:left w:val="outset" w:sz="8" w:space="0" w:color="000001"/>
              <w:bottom w:val="outset" w:sz="8" w:space="0" w:color="000001"/>
              <w:right w:val="single" w:sz="4" w:space="0" w:color="auto"/>
            </w:tcBorders>
            <w:vAlign w:val="center"/>
          </w:tcPr>
          <w:p w14:paraId="01A8B948"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16</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0D8AC30"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w:t>
            </w:r>
          </w:p>
        </w:tc>
      </w:tr>
      <w:tr w:rsidR="00D74DFA" w:rsidRPr="00D74DFA" w14:paraId="3B85C20D"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2110E0F0" w14:textId="77777777" w:rsidR="00D74DFA" w:rsidRPr="00D74DFA" w:rsidRDefault="00D74DFA" w:rsidP="00D74DFA">
            <w:pPr>
              <w:spacing w:after="0" w:line="240" w:lineRule="auto"/>
              <w:rPr>
                <w:rFonts w:ascii="Times New Roman" w:hAnsi="Times New Roman" w:cs="Times New Roman"/>
                <w:b/>
                <w:sz w:val="20"/>
                <w:szCs w:val="20"/>
              </w:rPr>
            </w:pPr>
            <w:proofErr w:type="spellStart"/>
            <w:r w:rsidRPr="00D74DFA">
              <w:rPr>
                <w:rFonts w:ascii="Times New Roman" w:hAnsi="Times New Roman" w:cs="Times New Roman"/>
                <w:b/>
                <w:sz w:val="20"/>
                <w:szCs w:val="20"/>
              </w:rPr>
              <w:t>Червонослобідський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1F92238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16</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446A427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w:t>
            </w:r>
          </w:p>
        </w:tc>
      </w:tr>
      <w:tr w:rsidR="00D74DFA" w:rsidRPr="00D74DFA" w14:paraId="0AFB6621"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572443E"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 xml:space="preserve">с. Червона Слобода   </w:t>
            </w: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Заводська 3</w:t>
            </w:r>
          </w:p>
        </w:tc>
        <w:tc>
          <w:tcPr>
            <w:tcW w:w="1701" w:type="dxa"/>
            <w:tcBorders>
              <w:top w:val="outset" w:sz="8" w:space="0" w:color="000001"/>
              <w:left w:val="outset" w:sz="8" w:space="0" w:color="000001"/>
              <w:bottom w:val="outset" w:sz="8" w:space="0" w:color="000001"/>
              <w:right w:val="single" w:sz="4" w:space="0" w:color="auto"/>
            </w:tcBorders>
            <w:vAlign w:val="center"/>
          </w:tcPr>
          <w:p w14:paraId="5BB0B7F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16</w:t>
            </w:r>
          </w:p>
        </w:tc>
        <w:tc>
          <w:tcPr>
            <w:tcW w:w="3402" w:type="dxa"/>
            <w:gridSpan w:val="2"/>
            <w:tcBorders>
              <w:top w:val="outset" w:sz="8" w:space="0" w:color="000001"/>
              <w:left w:val="single" w:sz="4" w:space="0" w:color="auto"/>
              <w:bottom w:val="outset" w:sz="8" w:space="0" w:color="000001"/>
              <w:right w:val="outset" w:sz="8" w:space="0" w:color="000001"/>
            </w:tcBorders>
            <w:vAlign w:val="center"/>
          </w:tcPr>
          <w:p w14:paraId="258F715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10</w:t>
            </w:r>
          </w:p>
        </w:tc>
      </w:tr>
      <w:tr w:rsidR="00D74DFA" w:rsidRPr="00D74DFA" w14:paraId="2130769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6989C5D2"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5102" w:type="dxa"/>
            <w:gridSpan w:val="3"/>
            <w:tcBorders>
              <w:top w:val="outset" w:sz="8" w:space="0" w:color="000001"/>
              <w:left w:val="outset" w:sz="8" w:space="0" w:color="000001"/>
              <w:bottom w:val="outset" w:sz="8" w:space="0" w:color="000001"/>
              <w:right w:val="outset" w:sz="8" w:space="0" w:color="000001"/>
            </w:tcBorders>
            <w:vAlign w:val="center"/>
          </w:tcPr>
          <w:p w14:paraId="6576EE37" w14:textId="77777777" w:rsidR="00D74DFA" w:rsidRPr="00D74DFA" w:rsidRDefault="00D74DFA" w:rsidP="00D74DFA">
            <w:pPr>
              <w:spacing w:after="0" w:line="240" w:lineRule="auto"/>
              <w:rPr>
                <w:rFonts w:ascii="Times New Roman" w:hAnsi="Times New Roman" w:cs="Times New Roman"/>
                <w:sz w:val="20"/>
                <w:szCs w:val="20"/>
              </w:rPr>
            </w:pPr>
            <w:r w:rsidRPr="00D74DFA">
              <w:rPr>
                <w:rFonts w:ascii="Times New Roman" w:hAnsi="Times New Roman" w:cs="Times New Roman"/>
                <w:sz w:val="20"/>
                <w:szCs w:val="20"/>
              </w:rPr>
              <w:t>Контейнери для збирання та зберігання побутових відходів:</w:t>
            </w:r>
          </w:p>
          <w:p w14:paraId="1E9DA78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color w:val="000000"/>
                <w:sz w:val="20"/>
                <w:szCs w:val="20"/>
              </w:rPr>
              <w:t xml:space="preserve">вул. </w:t>
            </w:r>
            <w:r w:rsidRPr="00D74DFA">
              <w:rPr>
                <w:rFonts w:ascii="Times New Roman" w:hAnsi="Times New Roman" w:cs="Times New Roman"/>
                <w:sz w:val="20"/>
                <w:szCs w:val="20"/>
              </w:rPr>
              <w:t xml:space="preserve">Заводська, 3 – 2шт. </w:t>
            </w:r>
          </w:p>
        </w:tc>
      </w:tr>
      <w:tr w:rsidR="00D74DFA" w:rsidRPr="00D74DFA" w14:paraId="1B57F6BC"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5B42D141"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Житлові будинки присадибного типу:</w:t>
            </w:r>
          </w:p>
        </w:tc>
        <w:tc>
          <w:tcPr>
            <w:tcW w:w="1701" w:type="dxa"/>
            <w:tcBorders>
              <w:top w:val="outset" w:sz="8" w:space="0" w:color="000001"/>
              <w:left w:val="outset" w:sz="8" w:space="0" w:color="000001"/>
              <w:bottom w:val="outset" w:sz="8" w:space="0" w:color="000001"/>
              <w:right w:val="single" w:sz="4" w:space="0" w:color="auto"/>
            </w:tcBorders>
            <w:vAlign w:val="center"/>
          </w:tcPr>
          <w:p w14:paraId="2D62864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загальна кількість будинків</w:t>
            </w:r>
          </w:p>
        </w:tc>
        <w:tc>
          <w:tcPr>
            <w:tcW w:w="1842" w:type="dxa"/>
            <w:tcBorders>
              <w:top w:val="outset" w:sz="8" w:space="0" w:color="000001"/>
              <w:left w:val="single" w:sz="4" w:space="0" w:color="auto"/>
              <w:bottom w:val="outset" w:sz="8" w:space="0" w:color="000001"/>
              <w:right w:val="outset" w:sz="8" w:space="0" w:color="000001"/>
            </w:tcBorders>
            <w:vAlign w:val="center"/>
          </w:tcPr>
          <w:p w14:paraId="37C524B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 xml:space="preserve">кількість мешканців </w:t>
            </w:r>
          </w:p>
        </w:tc>
        <w:tc>
          <w:tcPr>
            <w:tcW w:w="1560" w:type="dxa"/>
            <w:tcBorders>
              <w:top w:val="outset" w:sz="8" w:space="0" w:color="000001"/>
              <w:left w:val="single" w:sz="4" w:space="0" w:color="auto"/>
              <w:bottom w:val="outset" w:sz="8" w:space="0" w:color="000001"/>
              <w:right w:val="outset" w:sz="8" w:space="0" w:color="000001"/>
            </w:tcBorders>
          </w:tcPr>
          <w:p w14:paraId="211E1D5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Орієнтовна площа забудованої території, га</w:t>
            </w:r>
          </w:p>
        </w:tc>
      </w:tr>
      <w:tr w:rsidR="00D74DFA" w:rsidRPr="00D74DFA" w14:paraId="79CE5C78"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8A14E42" w14:textId="77777777" w:rsidR="00D74DFA" w:rsidRPr="00D74DFA" w:rsidRDefault="00D74DFA" w:rsidP="00D74DFA">
            <w:pPr>
              <w:spacing w:after="0" w:line="240" w:lineRule="auto"/>
              <w:rPr>
                <w:rFonts w:ascii="Times New Roman" w:hAnsi="Times New Roman" w:cs="Times New Roman"/>
                <w:b/>
                <w:sz w:val="20"/>
                <w:szCs w:val="20"/>
              </w:rPr>
            </w:pPr>
            <w:r w:rsidRPr="00D74DFA">
              <w:rPr>
                <w:rFonts w:ascii="Times New Roman" w:hAnsi="Times New Roman" w:cs="Times New Roman"/>
                <w:b/>
                <w:sz w:val="20"/>
                <w:szCs w:val="20"/>
              </w:rPr>
              <w:t>Разом:</w:t>
            </w:r>
          </w:p>
        </w:tc>
        <w:tc>
          <w:tcPr>
            <w:tcW w:w="1701" w:type="dxa"/>
            <w:tcBorders>
              <w:top w:val="outset" w:sz="8" w:space="0" w:color="000001"/>
              <w:left w:val="outset" w:sz="8" w:space="0" w:color="000001"/>
              <w:bottom w:val="outset" w:sz="8" w:space="0" w:color="000001"/>
              <w:right w:val="single" w:sz="4" w:space="0" w:color="auto"/>
            </w:tcBorders>
            <w:vAlign w:val="center"/>
          </w:tcPr>
          <w:p w14:paraId="7F440A25"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8 100</w:t>
            </w:r>
          </w:p>
        </w:tc>
        <w:tc>
          <w:tcPr>
            <w:tcW w:w="1842" w:type="dxa"/>
            <w:tcBorders>
              <w:top w:val="outset" w:sz="8" w:space="0" w:color="000001"/>
              <w:left w:val="single" w:sz="4" w:space="0" w:color="auto"/>
              <w:bottom w:val="outset" w:sz="8" w:space="0" w:color="000001"/>
              <w:right w:val="outset" w:sz="8" w:space="0" w:color="000001"/>
            </w:tcBorders>
            <w:vAlign w:val="center"/>
          </w:tcPr>
          <w:p w14:paraId="70463B47"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11 027</w:t>
            </w:r>
          </w:p>
        </w:tc>
        <w:tc>
          <w:tcPr>
            <w:tcW w:w="1560" w:type="dxa"/>
            <w:tcBorders>
              <w:top w:val="outset" w:sz="8" w:space="0" w:color="000001"/>
              <w:left w:val="single" w:sz="4" w:space="0" w:color="auto"/>
              <w:bottom w:val="outset" w:sz="8" w:space="0" w:color="000001"/>
              <w:right w:val="outset" w:sz="8" w:space="0" w:color="000001"/>
            </w:tcBorders>
          </w:tcPr>
          <w:p w14:paraId="515D0D2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 xml:space="preserve">7 167,01 </w:t>
            </w:r>
          </w:p>
        </w:tc>
      </w:tr>
      <w:tr w:rsidR="00D74DFA" w:rsidRPr="00D74DFA" w14:paraId="062E33E7"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CBE567C"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Кодрянський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2D08CCA8"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807</w:t>
            </w:r>
          </w:p>
        </w:tc>
        <w:tc>
          <w:tcPr>
            <w:tcW w:w="1842" w:type="dxa"/>
            <w:tcBorders>
              <w:top w:val="outset" w:sz="8" w:space="0" w:color="000001"/>
              <w:left w:val="single" w:sz="4" w:space="0" w:color="auto"/>
              <w:bottom w:val="outset" w:sz="8" w:space="0" w:color="000001"/>
              <w:right w:val="outset" w:sz="8" w:space="0" w:color="000001"/>
            </w:tcBorders>
            <w:vAlign w:val="center"/>
          </w:tcPr>
          <w:p w14:paraId="45A01B61"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875</w:t>
            </w:r>
          </w:p>
        </w:tc>
        <w:tc>
          <w:tcPr>
            <w:tcW w:w="1560" w:type="dxa"/>
            <w:tcBorders>
              <w:top w:val="outset" w:sz="8" w:space="0" w:color="000001"/>
              <w:left w:val="single" w:sz="4" w:space="0" w:color="auto"/>
              <w:bottom w:val="outset" w:sz="8" w:space="0" w:color="000001"/>
              <w:right w:val="outset" w:sz="8" w:space="0" w:color="000001"/>
            </w:tcBorders>
            <w:vAlign w:val="center"/>
          </w:tcPr>
          <w:p w14:paraId="2A47239E"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585,3</w:t>
            </w:r>
          </w:p>
        </w:tc>
      </w:tr>
      <w:tr w:rsidR="00D74DFA" w:rsidRPr="00D74DFA" w14:paraId="4F366564"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3589CDAE"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с-ще  </w:t>
            </w:r>
            <w:proofErr w:type="spellStart"/>
            <w:r w:rsidRPr="00D74DFA">
              <w:rPr>
                <w:rFonts w:ascii="Times New Roman" w:hAnsi="Times New Roman" w:cs="Times New Roman"/>
                <w:sz w:val="20"/>
                <w:szCs w:val="20"/>
              </w:rPr>
              <w:t>Кодра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02A45ED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807</w:t>
            </w:r>
          </w:p>
        </w:tc>
        <w:tc>
          <w:tcPr>
            <w:tcW w:w="1842" w:type="dxa"/>
            <w:tcBorders>
              <w:top w:val="outset" w:sz="8" w:space="0" w:color="000001"/>
              <w:left w:val="single" w:sz="4" w:space="0" w:color="auto"/>
              <w:bottom w:val="outset" w:sz="8" w:space="0" w:color="000001"/>
              <w:right w:val="outset" w:sz="8" w:space="0" w:color="000001"/>
            </w:tcBorders>
            <w:vAlign w:val="center"/>
          </w:tcPr>
          <w:p w14:paraId="76D7DEC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875</w:t>
            </w:r>
          </w:p>
        </w:tc>
        <w:tc>
          <w:tcPr>
            <w:tcW w:w="1560" w:type="dxa"/>
            <w:tcBorders>
              <w:top w:val="outset" w:sz="8" w:space="0" w:color="000001"/>
              <w:left w:val="single" w:sz="4" w:space="0" w:color="auto"/>
              <w:bottom w:val="outset" w:sz="8" w:space="0" w:color="000001"/>
              <w:right w:val="outset" w:sz="8" w:space="0" w:color="000001"/>
            </w:tcBorders>
            <w:vAlign w:val="center"/>
          </w:tcPr>
          <w:p w14:paraId="528B909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585,3</w:t>
            </w:r>
          </w:p>
        </w:tc>
      </w:tr>
      <w:tr w:rsidR="00D74DFA" w:rsidRPr="00D74DFA" w14:paraId="7921642C"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4DC8F2E"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Забуянський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4C6DE074"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914</w:t>
            </w:r>
          </w:p>
        </w:tc>
        <w:tc>
          <w:tcPr>
            <w:tcW w:w="1842" w:type="dxa"/>
            <w:tcBorders>
              <w:top w:val="outset" w:sz="8" w:space="0" w:color="000001"/>
              <w:left w:val="single" w:sz="4" w:space="0" w:color="auto"/>
              <w:bottom w:val="outset" w:sz="8" w:space="0" w:color="000001"/>
              <w:right w:val="outset" w:sz="8" w:space="0" w:color="000001"/>
            </w:tcBorders>
            <w:vAlign w:val="center"/>
          </w:tcPr>
          <w:p w14:paraId="2E48AF03"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720</w:t>
            </w:r>
          </w:p>
        </w:tc>
        <w:tc>
          <w:tcPr>
            <w:tcW w:w="1560" w:type="dxa"/>
            <w:tcBorders>
              <w:top w:val="outset" w:sz="8" w:space="0" w:color="000001"/>
              <w:left w:val="single" w:sz="4" w:space="0" w:color="auto"/>
              <w:bottom w:val="outset" w:sz="8" w:space="0" w:color="000001"/>
              <w:right w:val="outset" w:sz="8" w:space="0" w:color="000001"/>
            </w:tcBorders>
            <w:vAlign w:val="center"/>
          </w:tcPr>
          <w:p w14:paraId="356EDD02"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540,1</w:t>
            </w:r>
          </w:p>
        </w:tc>
      </w:tr>
      <w:tr w:rsidR="00D74DFA" w:rsidRPr="00D74DFA" w14:paraId="3EADA0D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10CF30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Забуяння</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38D3537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580</w:t>
            </w:r>
          </w:p>
        </w:tc>
        <w:tc>
          <w:tcPr>
            <w:tcW w:w="1842" w:type="dxa"/>
            <w:tcBorders>
              <w:top w:val="outset" w:sz="8" w:space="0" w:color="000001"/>
              <w:left w:val="single" w:sz="4" w:space="0" w:color="auto"/>
              <w:bottom w:val="outset" w:sz="8" w:space="0" w:color="000001"/>
              <w:right w:val="outset" w:sz="8" w:space="0" w:color="000001"/>
            </w:tcBorders>
            <w:vAlign w:val="center"/>
          </w:tcPr>
          <w:p w14:paraId="1E36D25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633</w:t>
            </w:r>
          </w:p>
        </w:tc>
        <w:tc>
          <w:tcPr>
            <w:tcW w:w="1560" w:type="dxa"/>
            <w:tcBorders>
              <w:top w:val="outset" w:sz="8" w:space="0" w:color="000001"/>
              <w:left w:val="single" w:sz="4" w:space="0" w:color="auto"/>
              <w:bottom w:val="outset" w:sz="8" w:space="0" w:color="000001"/>
              <w:right w:val="outset" w:sz="8" w:space="0" w:color="000001"/>
            </w:tcBorders>
            <w:vAlign w:val="center"/>
          </w:tcPr>
          <w:p w14:paraId="3830AEC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327,4</w:t>
            </w:r>
          </w:p>
        </w:tc>
      </w:tr>
      <w:tr w:rsidR="00D74DFA" w:rsidRPr="00D74DFA" w14:paraId="1795A2F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260154A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Волосінь</w:t>
            </w:r>
          </w:p>
        </w:tc>
        <w:tc>
          <w:tcPr>
            <w:tcW w:w="1701" w:type="dxa"/>
            <w:tcBorders>
              <w:top w:val="outset" w:sz="8" w:space="0" w:color="000001"/>
              <w:left w:val="outset" w:sz="8" w:space="0" w:color="000001"/>
              <w:bottom w:val="outset" w:sz="8" w:space="0" w:color="000001"/>
              <w:right w:val="single" w:sz="4" w:space="0" w:color="auto"/>
            </w:tcBorders>
            <w:vAlign w:val="center"/>
          </w:tcPr>
          <w:p w14:paraId="1C19ECC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94</w:t>
            </w:r>
          </w:p>
        </w:tc>
        <w:tc>
          <w:tcPr>
            <w:tcW w:w="1842" w:type="dxa"/>
            <w:tcBorders>
              <w:top w:val="outset" w:sz="8" w:space="0" w:color="000001"/>
              <w:left w:val="single" w:sz="4" w:space="0" w:color="auto"/>
              <w:bottom w:val="outset" w:sz="8" w:space="0" w:color="000001"/>
              <w:right w:val="outset" w:sz="8" w:space="0" w:color="000001"/>
            </w:tcBorders>
            <w:vAlign w:val="center"/>
          </w:tcPr>
          <w:p w14:paraId="299E55A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28</w:t>
            </w:r>
          </w:p>
        </w:tc>
        <w:tc>
          <w:tcPr>
            <w:tcW w:w="1560" w:type="dxa"/>
            <w:tcBorders>
              <w:top w:val="outset" w:sz="8" w:space="0" w:color="000001"/>
              <w:left w:val="single" w:sz="4" w:space="0" w:color="auto"/>
              <w:bottom w:val="outset" w:sz="8" w:space="0" w:color="000001"/>
              <w:right w:val="outset" w:sz="8" w:space="0" w:color="000001"/>
            </w:tcBorders>
            <w:vAlign w:val="center"/>
          </w:tcPr>
          <w:p w14:paraId="3A48D81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47,1</w:t>
            </w:r>
          </w:p>
        </w:tc>
      </w:tr>
      <w:tr w:rsidR="00D74DFA" w:rsidRPr="00D74DFA" w14:paraId="52177C6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6299F708"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lastRenderedPageBreak/>
              <w:t>с. Макарівська Буда</w:t>
            </w:r>
          </w:p>
        </w:tc>
        <w:tc>
          <w:tcPr>
            <w:tcW w:w="1701" w:type="dxa"/>
            <w:tcBorders>
              <w:top w:val="outset" w:sz="8" w:space="0" w:color="000001"/>
              <w:left w:val="outset" w:sz="8" w:space="0" w:color="000001"/>
              <w:bottom w:val="outset" w:sz="8" w:space="0" w:color="000001"/>
              <w:right w:val="single" w:sz="4" w:space="0" w:color="auto"/>
            </w:tcBorders>
            <w:vAlign w:val="center"/>
          </w:tcPr>
          <w:p w14:paraId="47A6E02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121</w:t>
            </w:r>
          </w:p>
        </w:tc>
        <w:tc>
          <w:tcPr>
            <w:tcW w:w="1842" w:type="dxa"/>
            <w:tcBorders>
              <w:top w:val="outset" w:sz="8" w:space="0" w:color="000001"/>
              <w:left w:val="single" w:sz="4" w:space="0" w:color="auto"/>
              <w:bottom w:val="outset" w:sz="8" w:space="0" w:color="000001"/>
              <w:right w:val="outset" w:sz="8" w:space="0" w:color="000001"/>
            </w:tcBorders>
            <w:vAlign w:val="center"/>
          </w:tcPr>
          <w:p w14:paraId="67F2D1E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27</w:t>
            </w:r>
          </w:p>
        </w:tc>
        <w:tc>
          <w:tcPr>
            <w:tcW w:w="1560" w:type="dxa"/>
            <w:tcBorders>
              <w:top w:val="outset" w:sz="8" w:space="0" w:color="000001"/>
              <w:left w:val="single" w:sz="4" w:space="0" w:color="auto"/>
              <w:bottom w:val="outset" w:sz="8" w:space="0" w:color="000001"/>
              <w:right w:val="outset" w:sz="8" w:space="0" w:color="000001"/>
            </w:tcBorders>
            <w:vAlign w:val="center"/>
          </w:tcPr>
          <w:p w14:paraId="696B3D31"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93,0</w:t>
            </w:r>
          </w:p>
        </w:tc>
      </w:tr>
      <w:tr w:rsidR="00D74DFA" w:rsidRPr="00D74DFA" w14:paraId="4F2B2DA3"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6A0D7CEC"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Соболівка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227E5855"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119</w:t>
            </w:r>
          </w:p>
        </w:tc>
        <w:tc>
          <w:tcPr>
            <w:tcW w:w="1842" w:type="dxa"/>
            <w:tcBorders>
              <w:top w:val="outset" w:sz="8" w:space="0" w:color="000001"/>
              <w:left w:val="single" w:sz="4" w:space="0" w:color="auto"/>
              <w:bottom w:val="outset" w:sz="8" w:space="0" w:color="000001"/>
              <w:right w:val="outset" w:sz="8" w:space="0" w:color="000001"/>
            </w:tcBorders>
            <w:vAlign w:val="center"/>
          </w:tcPr>
          <w:p w14:paraId="640F6C40"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32</w:t>
            </w:r>
          </w:p>
        </w:tc>
        <w:tc>
          <w:tcPr>
            <w:tcW w:w="1560" w:type="dxa"/>
            <w:tcBorders>
              <w:top w:val="outset" w:sz="8" w:space="0" w:color="000001"/>
              <w:left w:val="single" w:sz="4" w:space="0" w:color="auto"/>
              <w:bottom w:val="outset" w:sz="8" w:space="0" w:color="000001"/>
              <w:right w:val="outset" w:sz="8" w:space="0" w:color="000001"/>
            </w:tcBorders>
            <w:vAlign w:val="center"/>
          </w:tcPr>
          <w:p w14:paraId="3EB8B60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72,6</w:t>
            </w:r>
          </w:p>
        </w:tc>
      </w:tr>
      <w:tr w:rsidR="00D74DFA" w:rsidRPr="00D74DFA" w14:paraId="5016F1D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4682A7EC" w14:textId="77777777" w:rsidR="00D74DFA" w:rsidRPr="00D74DFA" w:rsidRDefault="00D74DFA" w:rsidP="00D74DFA">
            <w:pPr>
              <w:spacing w:after="0" w:line="240" w:lineRule="auto"/>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Королівський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1D70DD2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690</w:t>
            </w:r>
          </w:p>
        </w:tc>
        <w:tc>
          <w:tcPr>
            <w:tcW w:w="1842" w:type="dxa"/>
            <w:tcBorders>
              <w:top w:val="outset" w:sz="8" w:space="0" w:color="000001"/>
              <w:left w:val="single" w:sz="4" w:space="0" w:color="auto"/>
              <w:bottom w:val="outset" w:sz="8" w:space="0" w:color="000001"/>
              <w:right w:val="outset" w:sz="8" w:space="0" w:color="000001"/>
            </w:tcBorders>
            <w:vAlign w:val="center"/>
          </w:tcPr>
          <w:p w14:paraId="0DE1FC64"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1022</w:t>
            </w:r>
          </w:p>
        </w:tc>
        <w:tc>
          <w:tcPr>
            <w:tcW w:w="1560" w:type="dxa"/>
            <w:tcBorders>
              <w:top w:val="outset" w:sz="8" w:space="0" w:color="000001"/>
              <w:left w:val="single" w:sz="4" w:space="0" w:color="auto"/>
              <w:bottom w:val="outset" w:sz="8" w:space="0" w:color="000001"/>
              <w:right w:val="outset" w:sz="8" w:space="0" w:color="000001"/>
            </w:tcBorders>
            <w:vAlign w:val="center"/>
          </w:tcPr>
          <w:p w14:paraId="319C312A"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862,1</w:t>
            </w:r>
          </w:p>
        </w:tc>
      </w:tr>
      <w:tr w:rsidR="00D74DFA" w:rsidRPr="00D74DFA" w14:paraId="6932894D" w14:textId="77777777" w:rsidTr="00B864A5">
        <w:trPr>
          <w:trHeight w:val="264"/>
        </w:trPr>
        <w:tc>
          <w:tcPr>
            <w:tcW w:w="4411" w:type="dxa"/>
            <w:tcBorders>
              <w:top w:val="outset" w:sz="8" w:space="0" w:color="000001"/>
              <w:left w:val="outset" w:sz="8" w:space="0" w:color="000001"/>
              <w:bottom w:val="outset" w:sz="8" w:space="0" w:color="000001"/>
              <w:right w:val="outset" w:sz="8" w:space="0" w:color="000001"/>
            </w:tcBorders>
            <w:vAlign w:val="center"/>
          </w:tcPr>
          <w:p w14:paraId="1B49DB25"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Королівка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7B68D9D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567</w:t>
            </w:r>
          </w:p>
        </w:tc>
        <w:tc>
          <w:tcPr>
            <w:tcW w:w="1842" w:type="dxa"/>
            <w:tcBorders>
              <w:top w:val="outset" w:sz="8" w:space="0" w:color="000001"/>
              <w:left w:val="single" w:sz="4" w:space="0" w:color="auto"/>
              <w:bottom w:val="outset" w:sz="8" w:space="0" w:color="000001"/>
              <w:right w:val="outset" w:sz="8" w:space="0" w:color="000001"/>
            </w:tcBorders>
            <w:vAlign w:val="center"/>
          </w:tcPr>
          <w:p w14:paraId="00798D7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844</w:t>
            </w:r>
          </w:p>
        </w:tc>
        <w:tc>
          <w:tcPr>
            <w:tcW w:w="1560" w:type="dxa"/>
            <w:tcBorders>
              <w:top w:val="outset" w:sz="8" w:space="0" w:color="000001"/>
              <w:left w:val="single" w:sz="4" w:space="0" w:color="auto"/>
              <w:bottom w:val="outset" w:sz="8" w:space="0" w:color="000001"/>
              <w:right w:val="outset" w:sz="8" w:space="0" w:color="000001"/>
            </w:tcBorders>
            <w:vAlign w:val="center"/>
          </w:tcPr>
          <w:p w14:paraId="52357E1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697,1</w:t>
            </w:r>
          </w:p>
        </w:tc>
      </w:tr>
      <w:tr w:rsidR="00D74DFA" w:rsidRPr="00D74DFA" w14:paraId="174DBEB0"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52CA3194"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Ферма</w:t>
            </w:r>
          </w:p>
        </w:tc>
        <w:tc>
          <w:tcPr>
            <w:tcW w:w="1701" w:type="dxa"/>
            <w:tcBorders>
              <w:top w:val="outset" w:sz="8" w:space="0" w:color="000001"/>
              <w:left w:val="outset" w:sz="8" w:space="0" w:color="000001"/>
              <w:bottom w:val="outset" w:sz="8" w:space="0" w:color="000001"/>
              <w:right w:val="single" w:sz="4" w:space="0" w:color="auto"/>
            </w:tcBorders>
            <w:vAlign w:val="center"/>
          </w:tcPr>
          <w:p w14:paraId="31DCD61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74</w:t>
            </w:r>
          </w:p>
        </w:tc>
        <w:tc>
          <w:tcPr>
            <w:tcW w:w="1842" w:type="dxa"/>
            <w:tcBorders>
              <w:top w:val="outset" w:sz="8" w:space="0" w:color="000001"/>
              <w:left w:val="single" w:sz="4" w:space="0" w:color="auto"/>
              <w:bottom w:val="outset" w:sz="8" w:space="0" w:color="000001"/>
              <w:right w:val="outset" w:sz="8" w:space="0" w:color="000001"/>
            </w:tcBorders>
            <w:vAlign w:val="center"/>
          </w:tcPr>
          <w:p w14:paraId="000E8D66"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159</w:t>
            </w:r>
          </w:p>
        </w:tc>
        <w:tc>
          <w:tcPr>
            <w:tcW w:w="1560" w:type="dxa"/>
            <w:tcBorders>
              <w:top w:val="outset" w:sz="8" w:space="0" w:color="000001"/>
              <w:left w:val="single" w:sz="4" w:space="0" w:color="auto"/>
              <w:bottom w:val="outset" w:sz="8" w:space="0" w:color="000001"/>
              <w:right w:val="outset" w:sz="8" w:space="0" w:color="000001"/>
            </w:tcBorders>
            <w:vAlign w:val="center"/>
          </w:tcPr>
          <w:p w14:paraId="49532F63"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85,4</w:t>
            </w:r>
          </w:p>
        </w:tc>
      </w:tr>
      <w:tr w:rsidR="00D74DFA" w:rsidRPr="00D74DFA" w14:paraId="69CD532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C991F43"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Новомирівка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3950FF18"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49</w:t>
            </w:r>
          </w:p>
        </w:tc>
        <w:tc>
          <w:tcPr>
            <w:tcW w:w="1842" w:type="dxa"/>
            <w:tcBorders>
              <w:top w:val="outset" w:sz="8" w:space="0" w:color="000001"/>
              <w:left w:val="single" w:sz="4" w:space="0" w:color="auto"/>
              <w:bottom w:val="outset" w:sz="8" w:space="0" w:color="000001"/>
              <w:right w:val="outset" w:sz="8" w:space="0" w:color="000001"/>
            </w:tcBorders>
            <w:vAlign w:val="center"/>
          </w:tcPr>
          <w:p w14:paraId="73570692"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19</w:t>
            </w:r>
          </w:p>
        </w:tc>
        <w:tc>
          <w:tcPr>
            <w:tcW w:w="1560" w:type="dxa"/>
            <w:tcBorders>
              <w:top w:val="outset" w:sz="8" w:space="0" w:color="000001"/>
              <w:left w:val="single" w:sz="4" w:space="0" w:color="auto"/>
              <w:bottom w:val="outset" w:sz="8" w:space="0" w:color="000001"/>
              <w:right w:val="outset" w:sz="8" w:space="0" w:color="000001"/>
            </w:tcBorders>
            <w:vAlign w:val="center"/>
          </w:tcPr>
          <w:p w14:paraId="6CA3FA7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79,6</w:t>
            </w:r>
          </w:p>
        </w:tc>
      </w:tr>
      <w:tr w:rsidR="00D74DFA" w:rsidRPr="00D74DFA" w14:paraId="516A57B2"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04FC76A9"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Липівський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6460E34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644</w:t>
            </w:r>
          </w:p>
        </w:tc>
        <w:tc>
          <w:tcPr>
            <w:tcW w:w="1842" w:type="dxa"/>
            <w:tcBorders>
              <w:top w:val="outset" w:sz="8" w:space="0" w:color="000001"/>
              <w:left w:val="single" w:sz="4" w:space="0" w:color="auto"/>
              <w:bottom w:val="outset" w:sz="8" w:space="0" w:color="000001"/>
              <w:right w:val="outset" w:sz="8" w:space="0" w:color="000001"/>
            </w:tcBorders>
            <w:vAlign w:val="center"/>
          </w:tcPr>
          <w:p w14:paraId="73FCB366"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995</w:t>
            </w:r>
          </w:p>
        </w:tc>
        <w:tc>
          <w:tcPr>
            <w:tcW w:w="1560" w:type="dxa"/>
            <w:tcBorders>
              <w:top w:val="outset" w:sz="8" w:space="0" w:color="000001"/>
              <w:left w:val="single" w:sz="4" w:space="0" w:color="auto"/>
              <w:bottom w:val="outset" w:sz="8" w:space="0" w:color="000001"/>
              <w:right w:val="outset" w:sz="8" w:space="0" w:color="000001"/>
            </w:tcBorders>
            <w:vAlign w:val="center"/>
          </w:tcPr>
          <w:p w14:paraId="407B3343"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532,3</w:t>
            </w:r>
          </w:p>
        </w:tc>
      </w:tr>
      <w:tr w:rsidR="00D74DFA" w:rsidRPr="00D74DFA" w14:paraId="51456CCE"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7B3370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Липівка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31521E6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644</w:t>
            </w:r>
          </w:p>
        </w:tc>
        <w:tc>
          <w:tcPr>
            <w:tcW w:w="1842" w:type="dxa"/>
            <w:tcBorders>
              <w:top w:val="outset" w:sz="8" w:space="0" w:color="000001"/>
              <w:left w:val="single" w:sz="4" w:space="0" w:color="auto"/>
              <w:bottom w:val="outset" w:sz="8" w:space="0" w:color="000001"/>
              <w:right w:val="outset" w:sz="8" w:space="0" w:color="000001"/>
            </w:tcBorders>
            <w:vAlign w:val="center"/>
          </w:tcPr>
          <w:p w14:paraId="3665CED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995</w:t>
            </w:r>
          </w:p>
        </w:tc>
        <w:tc>
          <w:tcPr>
            <w:tcW w:w="1560" w:type="dxa"/>
            <w:tcBorders>
              <w:top w:val="outset" w:sz="8" w:space="0" w:color="000001"/>
              <w:left w:val="single" w:sz="4" w:space="0" w:color="auto"/>
              <w:bottom w:val="outset" w:sz="8" w:space="0" w:color="000001"/>
              <w:right w:val="outset" w:sz="8" w:space="0" w:color="000001"/>
            </w:tcBorders>
            <w:vAlign w:val="center"/>
          </w:tcPr>
          <w:p w14:paraId="7ABD752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532,3</w:t>
            </w:r>
          </w:p>
        </w:tc>
      </w:tr>
      <w:tr w:rsidR="00D74DFA" w:rsidRPr="00D74DFA" w14:paraId="286CDD2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6F6C07D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b/>
                <w:sz w:val="20"/>
                <w:szCs w:val="20"/>
              </w:rPr>
              <w:t xml:space="preserve">Борівський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1E76416A"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488</w:t>
            </w:r>
          </w:p>
        </w:tc>
        <w:tc>
          <w:tcPr>
            <w:tcW w:w="1842" w:type="dxa"/>
            <w:tcBorders>
              <w:left w:val="single" w:sz="4" w:space="0" w:color="auto"/>
              <w:bottom w:val="outset" w:sz="8" w:space="0" w:color="000001"/>
              <w:right w:val="outset" w:sz="8" w:space="0" w:color="000001"/>
            </w:tcBorders>
            <w:vAlign w:val="center"/>
          </w:tcPr>
          <w:p w14:paraId="39B845D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762</w:t>
            </w:r>
          </w:p>
        </w:tc>
        <w:tc>
          <w:tcPr>
            <w:tcW w:w="1560" w:type="dxa"/>
            <w:tcBorders>
              <w:left w:val="single" w:sz="4" w:space="0" w:color="auto"/>
              <w:bottom w:val="outset" w:sz="8" w:space="0" w:color="000001"/>
              <w:right w:val="outset" w:sz="8" w:space="0" w:color="000001"/>
            </w:tcBorders>
            <w:vAlign w:val="center"/>
          </w:tcPr>
          <w:p w14:paraId="6D5D1EA0"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417,3</w:t>
            </w:r>
          </w:p>
        </w:tc>
      </w:tr>
      <w:tr w:rsidR="00D74DFA" w:rsidRPr="00D74DFA" w14:paraId="31D73012"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736E0DB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Борівка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6010334A"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315</w:t>
            </w:r>
          </w:p>
        </w:tc>
        <w:tc>
          <w:tcPr>
            <w:tcW w:w="1842" w:type="dxa"/>
            <w:tcBorders>
              <w:left w:val="single" w:sz="4" w:space="0" w:color="auto"/>
              <w:bottom w:val="outset" w:sz="8" w:space="0" w:color="000001"/>
              <w:right w:val="outset" w:sz="8" w:space="0" w:color="000001"/>
            </w:tcBorders>
            <w:vAlign w:val="center"/>
          </w:tcPr>
          <w:p w14:paraId="688C7E9D"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599</w:t>
            </w:r>
          </w:p>
        </w:tc>
        <w:tc>
          <w:tcPr>
            <w:tcW w:w="1560" w:type="dxa"/>
            <w:tcBorders>
              <w:left w:val="single" w:sz="4" w:space="0" w:color="auto"/>
              <w:bottom w:val="outset" w:sz="8" w:space="0" w:color="000001"/>
              <w:right w:val="outset" w:sz="8" w:space="0" w:color="000001"/>
            </w:tcBorders>
          </w:tcPr>
          <w:p w14:paraId="70E239F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218,4</w:t>
            </w:r>
          </w:p>
        </w:tc>
      </w:tr>
      <w:tr w:rsidR="00D74DFA" w:rsidRPr="00D74DFA" w14:paraId="442B12E0"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275BECF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Садки-Строївка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0C9DC18E"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103</w:t>
            </w:r>
          </w:p>
        </w:tc>
        <w:tc>
          <w:tcPr>
            <w:tcW w:w="1842" w:type="dxa"/>
            <w:tcBorders>
              <w:left w:val="single" w:sz="4" w:space="0" w:color="auto"/>
              <w:bottom w:val="outset" w:sz="8" w:space="0" w:color="000001"/>
              <w:right w:val="outset" w:sz="8" w:space="0" w:color="000001"/>
            </w:tcBorders>
            <w:vAlign w:val="center"/>
          </w:tcPr>
          <w:p w14:paraId="1B171C8F"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120</w:t>
            </w:r>
          </w:p>
        </w:tc>
        <w:tc>
          <w:tcPr>
            <w:tcW w:w="1560" w:type="dxa"/>
            <w:tcBorders>
              <w:left w:val="single" w:sz="4" w:space="0" w:color="auto"/>
              <w:bottom w:val="outset" w:sz="8" w:space="0" w:color="000001"/>
              <w:right w:val="outset" w:sz="8" w:space="0" w:color="000001"/>
            </w:tcBorders>
          </w:tcPr>
          <w:p w14:paraId="60AF67B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97,1</w:t>
            </w:r>
          </w:p>
        </w:tc>
      </w:tr>
      <w:tr w:rsidR="00D74DFA" w:rsidRPr="00D74DFA" w14:paraId="62EE9E1A"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43800014"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Лисиця</w:t>
            </w:r>
          </w:p>
        </w:tc>
        <w:tc>
          <w:tcPr>
            <w:tcW w:w="1701" w:type="dxa"/>
            <w:tcBorders>
              <w:top w:val="outset" w:sz="8" w:space="0" w:color="000001"/>
              <w:left w:val="outset" w:sz="8" w:space="0" w:color="000001"/>
              <w:bottom w:val="outset" w:sz="8" w:space="0" w:color="000001"/>
              <w:right w:val="single" w:sz="4" w:space="0" w:color="auto"/>
            </w:tcBorders>
            <w:vAlign w:val="center"/>
          </w:tcPr>
          <w:p w14:paraId="208FDDE7"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29</w:t>
            </w:r>
          </w:p>
        </w:tc>
        <w:tc>
          <w:tcPr>
            <w:tcW w:w="1842" w:type="dxa"/>
            <w:tcBorders>
              <w:left w:val="single" w:sz="4" w:space="0" w:color="auto"/>
              <w:bottom w:val="outset" w:sz="8" w:space="0" w:color="000001"/>
              <w:right w:val="outset" w:sz="8" w:space="0" w:color="000001"/>
            </w:tcBorders>
            <w:vAlign w:val="center"/>
          </w:tcPr>
          <w:p w14:paraId="4A40AA3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20</w:t>
            </w:r>
          </w:p>
        </w:tc>
        <w:tc>
          <w:tcPr>
            <w:tcW w:w="1560" w:type="dxa"/>
            <w:tcBorders>
              <w:left w:val="single" w:sz="4" w:space="0" w:color="auto"/>
              <w:bottom w:val="outset" w:sz="8" w:space="0" w:color="000001"/>
              <w:right w:val="outset" w:sz="8" w:space="0" w:color="000001"/>
            </w:tcBorders>
          </w:tcPr>
          <w:p w14:paraId="2DCE6B1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50,8</w:t>
            </w:r>
          </w:p>
        </w:tc>
      </w:tr>
      <w:tr w:rsidR="00D74DFA" w:rsidRPr="00D74DFA" w14:paraId="7ADA5D3E"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7734425A"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Шнурів Ліс</w:t>
            </w:r>
          </w:p>
        </w:tc>
        <w:tc>
          <w:tcPr>
            <w:tcW w:w="1701" w:type="dxa"/>
            <w:tcBorders>
              <w:top w:val="outset" w:sz="8" w:space="0" w:color="000001"/>
              <w:left w:val="outset" w:sz="8" w:space="0" w:color="000001"/>
              <w:bottom w:val="outset" w:sz="8" w:space="0" w:color="000001"/>
              <w:right w:val="single" w:sz="4" w:space="0" w:color="auto"/>
            </w:tcBorders>
            <w:vAlign w:val="center"/>
          </w:tcPr>
          <w:p w14:paraId="2AE28104"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41</w:t>
            </w:r>
          </w:p>
        </w:tc>
        <w:tc>
          <w:tcPr>
            <w:tcW w:w="1842" w:type="dxa"/>
            <w:tcBorders>
              <w:left w:val="single" w:sz="4" w:space="0" w:color="auto"/>
              <w:bottom w:val="outset" w:sz="8" w:space="0" w:color="000001"/>
              <w:right w:val="outset" w:sz="8" w:space="0" w:color="000001"/>
            </w:tcBorders>
            <w:vAlign w:val="center"/>
          </w:tcPr>
          <w:p w14:paraId="4E7C35EB"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23</w:t>
            </w:r>
          </w:p>
        </w:tc>
        <w:tc>
          <w:tcPr>
            <w:tcW w:w="1560" w:type="dxa"/>
            <w:tcBorders>
              <w:left w:val="single" w:sz="4" w:space="0" w:color="auto"/>
              <w:bottom w:val="outset" w:sz="8" w:space="0" w:color="000001"/>
              <w:right w:val="outset" w:sz="8" w:space="0" w:color="000001"/>
            </w:tcBorders>
          </w:tcPr>
          <w:p w14:paraId="0E2D4C7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51,0</w:t>
            </w:r>
          </w:p>
        </w:tc>
      </w:tr>
      <w:tr w:rsidR="00D74DFA" w:rsidRPr="00D74DFA" w14:paraId="19DC23A1"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26381DB1"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Комарівський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51D7E70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311</w:t>
            </w:r>
          </w:p>
        </w:tc>
        <w:tc>
          <w:tcPr>
            <w:tcW w:w="1842" w:type="dxa"/>
            <w:tcBorders>
              <w:left w:val="single" w:sz="4" w:space="0" w:color="auto"/>
              <w:bottom w:val="outset" w:sz="8" w:space="0" w:color="000001"/>
              <w:right w:val="outset" w:sz="8" w:space="0" w:color="000001"/>
            </w:tcBorders>
            <w:vAlign w:val="center"/>
          </w:tcPr>
          <w:p w14:paraId="62C75F5F"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434</w:t>
            </w:r>
          </w:p>
        </w:tc>
        <w:tc>
          <w:tcPr>
            <w:tcW w:w="1560" w:type="dxa"/>
            <w:tcBorders>
              <w:left w:val="single" w:sz="4" w:space="0" w:color="auto"/>
              <w:bottom w:val="outset" w:sz="8" w:space="0" w:color="000001"/>
              <w:right w:val="outset" w:sz="8" w:space="0" w:color="000001"/>
            </w:tcBorders>
          </w:tcPr>
          <w:p w14:paraId="15A29934"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196,4</w:t>
            </w:r>
          </w:p>
        </w:tc>
      </w:tr>
      <w:tr w:rsidR="00D74DFA" w:rsidRPr="00D74DFA" w14:paraId="52E5A1BA"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2D4F92C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Комарівка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60BDE9F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311</w:t>
            </w:r>
          </w:p>
        </w:tc>
        <w:tc>
          <w:tcPr>
            <w:tcW w:w="1842" w:type="dxa"/>
            <w:tcBorders>
              <w:left w:val="single" w:sz="4" w:space="0" w:color="auto"/>
              <w:bottom w:val="outset" w:sz="8" w:space="0" w:color="000001"/>
              <w:right w:val="outset" w:sz="8" w:space="0" w:color="000001"/>
            </w:tcBorders>
            <w:vAlign w:val="center"/>
          </w:tcPr>
          <w:p w14:paraId="70C5086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434</w:t>
            </w:r>
          </w:p>
        </w:tc>
        <w:tc>
          <w:tcPr>
            <w:tcW w:w="1560" w:type="dxa"/>
            <w:tcBorders>
              <w:left w:val="single" w:sz="4" w:space="0" w:color="auto"/>
              <w:bottom w:val="outset" w:sz="8" w:space="0" w:color="000001"/>
              <w:right w:val="outset" w:sz="8" w:space="0" w:color="000001"/>
            </w:tcBorders>
          </w:tcPr>
          <w:p w14:paraId="51E17F8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196,4</w:t>
            </w:r>
          </w:p>
        </w:tc>
      </w:tr>
      <w:tr w:rsidR="00D74DFA" w:rsidRPr="00D74DFA" w14:paraId="4A9FE8B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4E7A2DF1"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Наливайківський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40415A6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625</w:t>
            </w:r>
          </w:p>
        </w:tc>
        <w:tc>
          <w:tcPr>
            <w:tcW w:w="1842" w:type="dxa"/>
            <w:tcBorders>
              <w:left w:val="single" w:sz="4" w:space="0" w:color="auto"/>
              <w:bottom w:val="outset" w:sz="8" w:space="0" w:color="000001"/>
              <w:right w:val="outset" w:sz="8" w:space="0" w:color="000001"/>
            </w:tcBorders>
            <w:vAlign w:val="center"/>
          </w:tcPr>
          <w:p w14:paraId="26370CAC"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1192</w:t>
            </w:r>
          </w:p>
        </w:tc>
        <w:tc>
          <w:tcPr>
            <w:tcW w:w="1560" w:type="dxa"/>
            <w:tcBorders>
              <w:left w:val="single" w:sz="4" w:space="0" w:color="auto"/>
              <w:bottom w:val="outset" w:sz="8" w:space="0" w:color="000001"/>
              <w:right w:val="outset" w:sz="8" w:space="0" w:color="000001"/>
            </w:tcBorders>
          </w:tcPr>
          <w:p w14:paraId="28EDECB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highlight w:val="yellow"/>
              </w:rPr>
            </w:pPr>
            <w:r w:rsidRPr="00D74DFA">
              <w:rPr>
                <w:rFonts w:ascii="Times New Roman" w:hAnsi="Times New Roman" w:cs="Times New Roman"/>
                <w:b/>
                <w:sz w:val="20"/>
                <w:szCs w:val="20"/>
              </w:rPr>
              <w:t>603,21</w:t>
            </w:r>
          </w:p>
        </w:tc>
      </w:tr>
      <w:tr w:rsidR="00D74DFA" w:rsidRPr="00D74DFA" w14:paraId="4256FC3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73AFE7C8"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Наливайківка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3E5BD70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544</w:t>
            </w:r>
          </w:p>
        </w:tc>
        <w:tc>
          <w:tcPr>
            <w:tcW w:w="1842" w:type="dxa"/>
            <w:tcBorders>
              <w:left w:val="single" w:sz="4" w:space="0" w:color="auto"/>
              <w:bottom w:val="outset" w:sz="8" w:space="0" w:color="000001"/>
              <w:right w:val="outset" w:sz="8" w:space="0" w:color="000001"/>
            </w:tcBorders>
            <w:vAlign w:val="center"/>
          </w:tcPr>
          <w:p w14:paraId="6455B6B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1151</w:t>
            </w:r>
          </w:p>
        </w:tc>
        <w:tc>
          <w:tcPr>
            <w:tcW w:w="1560" w:type="dxa"/>
            <w:tcBorders>
              <w:left w:val="single" w:sz="4" w:space="0" w:color="auto"/>
              <w:bottom w:val="outset" w:sz="8" w:space="0" w:color="000001"/>
              <w:right w:val="outset" w:sz="8" w:space="0" w:color="000001"/>
            </w:tcBorders>
          </w:tcPr>
          <w:p w14:paraId="474F254E" w14:textId="77777777" w:rsidR="00D74DFA" w:rsidRPr="00D74DFA" w:rsidRDefault="00D74DFA" w:rsidP="00D74DFA">
            <w:pPr>
              <w:spacing w:after="0" w:line="240" w:lineRule="auto"/>
              <w:jc w:val="center"/>
              <w:textAlignment w:val="baseline"/>
              <w:rPr>
                <w:rFonts w:ascii="Times New Roman" w:hAnsi="Times New Roman" w:cs="Times New Roman"/>
                <w:sz w:val="20"/>
                <w:szCs w:val="20"/>
                <w:highlight w:val="yellow"/>
              </w:rPr>
            </w:pPr>
            <w:r w:rsidRPr="00D74DFA">
              <w:rPr>
                <w:rFonts w:ascii="Times New Roman" w:hAnsi="Times New Roman" w:cs="Times New Roman"/>
                <w:sz w:val="20"/>
                <w:szCs w:val="20"/>
              </w:rPr>
              <w:t>533,61</w:t>
            </w:r>
          </w:p>
        </w:tc>
      </w:tr>
      <w:tr w:rsidR="00D74DFA" w:rsidRPr="00D74DFA" w14:paraId="438AF21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vAlign w:val="center"/>
          </w:tcPr>
          <w:p w14:paraId="1E16FD36"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Почепин</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72FCC6A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81</w:t>
            </w:r>
          </w:p>
        </w:tc>
        <w:tc>
          <w:tcPr>
            <w:tcW w:w="1842" w:type="dxa"/>
            <w:tcBorders>
              <w:left w:val="single" w:sz="4" w:space="0" w:color="auto"/>
              <w:bottom w:val="outset" w:sz="8" w:space="0" w:color="000001"/>
              <w:right w:val="outset" w:sz="8" w:space="0" w:color="000001"/>
            </w:tcBorders>
            <w:vAlign w:val="center"/>
          </w:tcPr>
          <w:p w14:paraId="665EAE51"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41</w:t>
            </w:r>
          </w:p>
        </w:tc>
        <w:tc>
          <w:tcPr>
            <w:tcW w:w="1560" w:type="dxa"/>
            <w:tcBorders>
              <w:left w:val="single" w:sz="4" w:space="0" w:color="auto"/>
              <w:bottom w:val="outset" w:sz="8" w:space="0" w:color="000001"/>
              <w:right w:val="outset" w:sz="8" w:space="0" w:color="000001"/>
            </w:tcBorders>
          </w:tcPr>
          <w:p w14:paraId="595240C0" w14:textId="77777777" w:rsidR="00D74DFA" w:rsidRPr="00D74DFA" w:rsidRDefault="00D74DFA" w:rsidP="00D74DFA">
            <w:pPr>
              <w:spacing w:after="0" w:line="240" w:lineRule="auto"/>
              <w:jc w:val="center"/>
              <w:textAlignment w:val="baseline"/>
              <w:rPr>
                <w:rFonts w:ascii="Times New Roman" w:hAnsi="Times New Roman" w:cs="Times New Roman"/>
                <w:sz w:val="20"/>
                <w:szCs w:val="20"/>
                <w:highlight w:val="yellow"/>
              </w:rPr>
            </w:pPr>
            <w:r w:rsidRPr="00D74DFA">
              <w:rPr>
                <w:rFonts w:ascii="Times New Roman" w:hAnsi="Times New Roman" w:cs="Times New Roman"/>
                <w:sz w:val="20"/>
                <w:szCs w:val="20"/>
              </w:rPr>
              <w:t>69,6</w:t>
            </w:r>
          </w:p>
        </w:tc>
      </w:tr>
      <w:tr w:rsidR="00D74DFA" w:rsidRPr="00D74DFA" w14:paraId="0B6C65B1"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44767595"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Небелицький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0F89C06E"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435</w:t>
            </w:r>
          </w:p>
        </w:tc>
        <w:tc>
          <w:tcPr>
            <w:tcW w:w="1842" w:type="dxa"/>
            <w:tcBorders>
              <w:left w:val="single" w:sz="4" w:space="0" w:color="auto"/>
              <w:bottom w:val="outset" w:sz="8" w:space="0" w:color="000001"/>
              <w:right w:val="outset" w:sz="8" w:space="0" w:color="000001"/>
            </w:tcBorders>
            <w:vAlign w:val="center"/>
          </w:tcPr>
          <w:p w14:paraId="32A7F3A2"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680</w:t>
            </w:r>
          </w:p>
        </w:tc>
        <w:tc>
          <w:tcPr>
            <w:tcW w:w="1560" w:type="dxa"/>
            <w:tcBorders>
              <w:left w:val="single" w:sz="4" w:space="0" w:color="auto"/>
              <w:bottom w:val="outset" w:sz="8" w:space="0" w:color="000001"/>
              <w:right w:val="outset" w:sz="8" w:space="0" w:color="000001"/>
            </w:tcBorders>
          </w:tcPr>
          <w:p w14:paraId="703A661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396,2</w:t>
            </w:r>
          </w:p>
        </w:tc>
      </w:tr>
      <w:tr w:rsidR="00D74DFA" w:rsidRPr="00D74DFA" w14:paraId="6EA90CA7"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5885F437"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Небелиця</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25F6D5AC"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435</w:t>
            </w:r>
          </w:p>
        </w:tc>
        <w:tc>
          <w:tcPr>
            <w:tcW w:w="1842" w:type="dxa"/>
            <w:tcBorders>
              <w:left w:val="single" w:sz="4" w:space="0" w:color="auto"/>
              <w:bottom w:val="outset" w:sz="8" w:space="0" w:color="000001"/>
              <w:right w:val="outset" w:sz="8" w:space="0" w:color="000001"/>
            </w:tcBorders>
            <w:vAlign w:val="center"/>
          </w:tcPr>
          <w:p w14:paraId="096FEC59" w14:textId="77777777" w:rsidR="00D74DFA" w:rsidRPr="00D74DFA" w:rsidRDefault="00D74DFA" w:rsidP="00D74DFA">
            <w:pPr>
              <w:spacing w:after="0" w:line="240" w:lineRule="auto"/>
              <w:jc w:val="center"/>
              <w:rPr>
                <w:rFonts w:ascii="Times New Roman" w:hAnsi="Times New Roman" w:cs="Times New Roman"/>
                <w:sz w:val="20"/>
                <w:szCs w:val="20"/>
              </w:rPr>
            </w:pPr>
            <w:r w:rsidRPr="00D74DFA">
              <w:rPr>
                <w:rFonts w:ascii="Times New Roman" w:hAnsi="Times New Roman" w:cs="Times New Roman"/>
                <w:sz w:val="20"/>
                <w:szCs w:val="20"/>
              </w:rPr>
              <w:t>680</w:t>
            </w:r>
          </w:p>
        </w:tc>
        <w:tc>
          <w:tcPr>
            <w:tcW w:w="1560" w:type="dxa"/>
            <w:tcBorders>
              <w:left w:val="single" w:sz="4" w:space="0" w:color="auto"/>
              <w:bottom w:val="outset" w:sz="8" w:space="0" w:color="000001"/>
              <w:right w:val="outset" w:sz="8" w:space="0" w:color="000001"/>
            </w:tcBorders>
          </w:tcPr>
          <w:p w14:paraId="25CAC30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396,2</w:t>
            </w:r>
          </w:p>
        </w:tc>
      </w:tr>
      <w:tr w:rsidR="00D74DFA" w:rsidRPr="00D74DFA" w14:paraId="0BE3C3C0"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66576172" w14:textId="77777777" w:rsidR="00D74DFA" w:rsidRPr="00D74DFA" w:rsidRDefault="00D74DFA" w:rsidP="00D74DFA">
            <w:pPr>
              <w:spacing w:after="0" w:line="240" w:lineRule="auto"/>
              <w:textAlignment w:val="baseline"/>
              <w:rPr>
                <w:rFonts w:ascii="Times New Roman" w:hAnsi="Times New Roman" w:cs="Times New Roman"/>
                <w:sz w:val="20"/>
                <w:szCs w:val="20"/>
              </w:rPr>
            </w:pPr>
            <w:proofErr w:type="spellStart"/>
            <w:r w:rsidRPr="00D74DFA">
              <w:rPr>
                <w:rFonts w:ascii="Times New Roman" w:hAnsi="Times New Roman" w:cs="Times New Roman"/>
                <w:b/>
                <w:sz w:val="20"/>
                <w:szCs w:val="20"/>
              </w:rPr>
              <w:t>Ніжиловицький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41423924"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611</w:t>
            </w:r>
          </w:p>
        </w:tc>
        <w:tc>
          <w:tcPr>
            <w:tcW w:w="1842" w:type="dxa"/>
            <w:tcBorders>
              <w:top w:val="single" w:sz="4" w:space="0" w:color="auto"/>
              <w:left w:val="single" w:sz="4" w:space="0" w:color="auto"/>
              <w:bottom w:val="single" w:sz="4" w:space="0" w:color="auto"/>
              <w:right w:val="single" w:sz="4" w:space="0" w:color="auto"/>
            </w:tcBorders>
            <w:vAlign w:val="center"/>
          </w:tcPr>
          <w:p w14:paraId="2496F50B" w14:textId="77777777" w:rsidR="00D74DFA" w:rsidRPr="00D74DFA" w:rsidRDefault="00D74DFA" w:rsidP="00D74DFA">
            <w:pPr>
              <w:spacing w:after="0" w:line="240" w:lineRule="auto"/>
              <w:jc w:val="center"/>
              <w:rPr>
                <w:rFonts w:ascii="Times New Roman" w:hAnsi="Times New Roman" w:cs="Times New Roman"/>
                <w:b/>
                <w:sz w:val="20"/>
                <w:szCs w:val="20"/>
              </w:rPr>
            </w:pPr>
            <w:r w:rsidRPr="00D74DFA">
              <w:rPr>
                <w:rFonts w:ascii="Times New Roman" w:hAnsi="Times New Roman" w:cs="Times New Roman"/>
                <w:b/>
                <w:sz w:val="20"/>
                <w:szCs w:val="20"/>
              </w:rPr>
              <w:t>592</w:t>
            </w:r>
          </w:p>
        </w:tc>
        <w:tc>
          <w:tcPr>
            <w:tcW w:w="1560" w:type="dxa"/>
            <w:tcBorders>
              <w:top w:val="single" w:sz="4" w:space="0" w:color="auto"/>
              <w:left w:val="single" w:sz="4" w:space="0" w:color="auto"/>
              <w:bottom w:val="single" w:sz="4" w:space="0" w:color="auto"/>
              <w:right w:val="single" w:sz="4" w:space="0" w:color="auto"/>
            </w:tcBorders>
          </w:tcPr>
          <w:p w14:paraId="4E436E1A"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438,8</w:t>
            </w:r>
          </w:p>
        </w:tc>
      </w:tr>
      <w:tr w:rsidR="00D74DFA" w:rsidRPr="00D74DFA" w14:paraId="6E02D687"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3BD94A3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Ніжиловичі</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1A019D17"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611</w:t>
            </w:r>
          </w:p>
        </w:tc>
        <w:tc>
          <w:tcPr>
            <w:tcW w:w="1842" w:type="dxa"/>
            <w:tcBorders>
              <w:top w:val="single" w:sz="4" w:space="0" w:color="auto"/>
              <w:left w:val="single" w:sz="4" w:space="0" w:color="auto"/>
              <w:bottom w:val="outset" w:sz="8" w:space="0" w:color="000001"/>
              <w:right w:val="outset" w:sz="8" w:space="0" w:color="000001"/>
            </w:tcBorders>
            <w:vAlign w:val="center"/>
          </w:tcPr>
          <w:p w14:paraId="4AF4452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592</w:t>
            </w:r>
          </w:p>
        </w:tc>
        <w:tc>
          <w:tcPr>
            <w:tcW w:w="1560" w:type="dxa"/>
            <w:tcBorders>
              <w:top w:val="single" w:sz="4" w:space="0" w:color="auto"/>
              <w:left w:val="single" w:sz="4" w:space="0" w:color="auto"/>
              <w:bottom w:val="outset" w:sz="8" w:space="0" w:color="000001"/>
              <w:right w:val="outset" w:sz="8" w:space="0" w:color="000001"/>
            </w:tcBorders>
          </w:tcPr>
          <w:p w14:paraId="180E0C8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438,8</w:t>
            </w:r>
          </w:p>
        </w:tc>
      </w:tr>
      <w:tr w:rsidR="00D74DFA" w:rsidRPr="00D74DFA" w14:paraId="370A1543"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7DECEA2E"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Великокарашинський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04E0F1B5"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754</w:t>
            </w:r>
          </w:p>
        </w:tc>
        <w:tc>
          <w:tcPr>
            <w:tcW w:w="1842" w:type="dxa"/>
            <w:tcBorders>
              <w:top w:val="single" w:sz="4" w:space="0" w:color="auto"/>
              <w:left w:val="single" w:sz="4" w:space="0" w:color="auto"/>
              <w:bottom w:val="outset" w:sz="8" w:space="0" w:color="000001"/>
              <w:right w:val="outset" w:sz="8" w:space="0" w:color="000001"/>
            </w:tcBorders>
            <w:vAlign w:val="center"/>
          </w:tcPr>
          <w:p w14:paraId="44A55E22"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1063</w:t>
            </w:r>
          </w:p>
        </w:tc>
        <w:tc>
          <w:tcPr>
            <w:tcW w:w="1560" w:type="dxa"/>
            <w:tcBorders>
              <w:top w:val="single" w:sz="4" w:space="0" w:color="auto"/>
              <w:left w:val="single" w:sz="4" w:space="0" w:color="auto"/>
              <w:bottom w:val="outset" w:sz="8" w:space="0" w:color="000001"/>
              <w:right w:val="outset" w:sz="8" w:space="0" w:color="000001"/>
            </w:tcBorders>
          </w:tcPr>
          <w:p w14:paraId="17190CBB"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443,9</w:t>
            </w:r>
          </w:p>
        </w:tc>
      </w:tr>
      <w:tr w:rsidR="00D74DFA" w:rsidRPr="00D74DFA" w14:paraId="5EFC5D6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8DE6F14"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Великий </w:t>
            </w:r>
            <w:proofErr w:type="spellStart"/>
            <w:r w:rsidRPr="00D74DFA">
              <w:rPr>
                <w:rFonts w:ascii="Times New Roman" w:hAnsi="Times New Roman" w:cs="Times New Roman"/>
                <w:sz w:val="20"/>
                <w:szCs w:val="20"/>
              </w:rPr>
              <w:t>Карашин</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28580D8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519</w:t>
            </w:r>
          </w:p>
        </w:tc>
        <w:tc>
          <w:tcPr>
            <w:tcW w:w="1842" w:type="dxa"/>
            <w:tcBorders>
              <w:top w:val="single" w:sz="4" w:space="0" w:color="auto"/>
              <w:left w:val="single" w:sz="4" w:space="0" w:color="auto"/>
              <w:bottom w:val="outset" w:sz="8" w:space="0" w:color="000001"/>
              <w:right w:val="outset" w:sz="8" w:space="0" w:color="000001"/>
            </w:tcBorders>
            <w:vAlign w:val="center"/>
          </w:tcPr>
          <w:p w14:paraId="550C0E3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697</w:t>
            </w:r>
          </w:p>
        </w:tc>
        <w:tc>
          <w:tcPr>
            <w:tcW w:w="1560" w:type="dxa"/>
            <w:tcBorders>
              <w:top w:val="single" w:sz="4" w:space="0" w:color="auto"/>
              <w:left w:val="single" w:sz="4" w:space="0" w:color="auto"/>
              <w:bottom w:val="outset" w:sz="8" w:space="0" w:color="000001"/>
              <w:right w:val="outset" w:sz="8" w:space="0" w:color="000001"/>
            </w:tcBorders>
          </w:tcPr>
          <w:p w14:paraId="4A8B59A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285,0</w:t>
            </w:r>
          </w:p>
        </w:tc>
      </w:tr>
      <w:tr w:rsidR="00D74DFA" w:rsidRPr="00D74DFA" w14:paraId="790A0BE3"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297EF32"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Малий </w:t>
            </w:r>
            <w:proofErr w:type="spellStart"/>
            <w:r w:rsidRPr="00D74DFA">
              <w:rPr>
                <w:rFonts w:ascii="Times New Roman" w:hAnsi="Times New Roman" w:cs="Times New Roman"/>
                <w:sz w:val="20"/>
                <w:szCs w:val="20"/>
              </w:rPr>
              <w:t>Карашин</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69BFFC2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235</w:t>
            </w:r>
          </w:p>
        </w:tc>
        <w:tc>
          <w:tcPr>
            <w:tcW w:w="1842" w:type="dxa"/>
            <w:tcBorders>
              <w:top w:val="single" w:sz="4" w:space="0" w:color="auto"/>
              <w:left w:val="single" w:sz="4" w:space="0" w:color="auto"/>
              <w:bottom w:val="outset" w:sz="8" w:space="0" w:color="000001"/>
              <w:right w:val="outset" w:sz="8" w:space="0" w:color="000001"/>
            </w:tcBorders>
            <w:vAlign w:val="center"/>
          </w:tcPr>
          <w:p w14:paraId="053A07D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366</w:t>
            </w:r>
          </w:p>
        </w:tc>
        <w:tc>
          <w:tcPr>
            <w:tcW w:w="1560" w:type="dxa"/>
            <w:tcBorders>
              <w:top w:val="single" w:sz="4" w:space="0" w:color="auto"/>
              <w:left w:val="single" w:sz="4" w:space="0" w:color="auto"/>
              <w:bottom w:val="outset" w:sz="8" w:space="0" w:color="000001"/>
              <w:right w:val="outset" w:sz="8" w:space="0" w:color="000001"/>
            </w:tcBorders>
          </w:tcPr>
          <w:p w14:paraId="1E4C87FF"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158,9</w:t>
            </w:r>
          </w:p>
        </w:tc>
      </w:tr>
      <w:tr w:rsidR="00D74DFA" w:rsidRPr="00D74DFA" w14:paraId="325340D1"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17703E5"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Мар’янівський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1DDD288F"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435</w:t>
            </w:r>
          </w:p>
        </w:tc>
        <w:tc>
          <w:tcPr>
            <w:tcW w:w="1842" w:type="dxa"/>
            <w:tcBorders>
              <w:top w:val="single" w:sz="4" w:space="0" w:color="auto"/>
              <w:left w:val="single" w:sz="4" w:space="0" w:color="auto"/>
              <w:bottom w:val="outset" w:sz="8" w:space="0" w:color="000001"/>
              <w:right w:val="outset" w:sz="8" w:space="0" w:color="000001"/>
            </w:tcBorders>
            <w:vAlign w:val="center"/>
          </w:tcPr>
          <w:p w14:paraId="4869AA8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 xml:space="preserve">748 </w:t>
            </w:r>
          </w:p>
        </w:tc>
        <w:tc>
          <w:tcPr>
            <w:tcW w:w="1560" w:type="dxa"/>
            <w:tcBorders>
              <w:top w:val="single" w:sz="4" w:space="0" w:color="auto"/>
              <w:left w:val="single" w:sz="4" w:space="0" w:color="auto"/>
              <w:bottom w:val="outset" w:sz="8" w:space="0" w:color="000001"/>
              <w:right w:val="outset" w:sz="8" w:space="0" w:color="000001"/>
            </w:tcBorders>
          </w:tcPr>
          <w:p w14:paraId="18C0AA55"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233,3</w:t>
            </w:r>
          </w:p>
        </w:tc>
      </w:tr>
      <w:tr w:rsidR="00D74DFA" w:rsidRPr="00D74DFA" w14:paraId="774ED831"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3EEA65C5"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Мар’янівка</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414F1A39"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435</w:t>
            </w:r>
          </w:p>
        </w:tc>
        <w:tc>
          <w:tcPr>
            <w:tcW w:w="1842" w:type="dxa"/>
            <w:tcBorders>
              <w:top w:val="single" w:sz="4" w:space="0" w:color="auto"/>
              <w:left w:val="single" w:sz="4" w:space="0" w:color="auto"/>
              <w:bottom w:val="outset" w:sz="8" w:space="0" w:color="000001"/>
              <w:right w:val="outset" w:sz="8" w:space="0" w:color="000001"/>
            </w:tcBorders>
            <w:vAlign w:val="center"/>
          </w:tcPr>
          <w:p w14:paraId="12ADC68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748</w:t>
            </w:r>
          </w:p>
        </w:tc>
        <w:tc>
          <w:tcPr>
            <w:tcW w:w="1560" w:type="dxa"/>
            <w:tcBorders>
              <w:top w:val="single" w:sz="4" w:space="0" w:color="auto"/>
              <w:left w:val="single" w:sz="4" w:space="0" w:color="auto"/>
              <w:bottom w:val="outset" w:sz="8" w:space="0" w:color="000001"/>
              <w:right w:val="outset" w:sz="8" w:space="0" w:color="000001"/>
            </w:tcBorders>
          </w:tcPr>
          <w:p w14:paraId="2FA5663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233,3</w:t>
            </w:r>
          </w:p>
        </w:tc>
      </w:tr>
      <w:tr w:rsidR="00D74DFA" w:rsidRPr="00D74DFA" w14:paraId="00EBCD7F"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26C8C0F2"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Ситняківський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7E9EC22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405</w:t>
            </w:r>
          </w:p>
        </w:tc>
        <w:tc>
          <w:tcPr>
            <w:tcW w:w="1842" w:type="dxa"/>
            <w:tcBorders>
              <w:top w:val="single" w:sz="4" w:space="0" w:color="auto"/>
              <w:left w:val="single" w:sz="4" w:space="0" w:color="auto"/>
              <w:bottom w:val="outset" w:sz="8" w:space="0" w:color="000001"/>
              <w:right w:val="outset" w:sz="8" w:space="0" w:color="000001"/>
            </w:tcBorders>
            <w:vAlign w:val="center"/>
          </w:tcPr>
          <w:p w14:paraId="2B8C3661"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618</w:t>
            </w:r>
          </w:p>
        </w:tc>
        <w:tc>
          <w:tcPr>
            <w:tcW w:w="1560" w:type="dxa"/>
            <w:tcBorders>
              <w:top w:val="single" w:sz="4" w:space="0" w:color="auto"/>
              <w:left w:val="single" w:sz="4" w:space="0" w:color="auto"/>
              <w:bottom w:val="outset" w:sz="8" w:space="0" w:color="000001"/>
              <w:right w:val="outset" w:sz="8" w:space="0" w:color="000001"/>
            </w:tcBorders>
          </w:tcPr>
          <w:p w14:paraId="3D0EEECC"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223,9</w:t>
            </w:r>
          </w:p>
        </w:tc>
      </w:tr>
      <w:tr w:rsidR="00D74DFA" w:rsidRPr="00D74DFA" w14:paraId="5925D08B"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71373C41"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Ситняки</w:t>
            </w:r>
          </w:p>
        </w:tc>
        <w:tc>
          <w:tcPr>
            <w:tcW w:w="1701" w:type="dxa"/>
            <w:tcBorders>
              <w:top w:val="outset" w:sz="8" w:space="0" w:color="000001"/>
              <w:left w:val="outset" w:sz="8" w:space="0" w:color="000001"/>
              <w:bottom w:val="outset" w:sz="8" w:space="0" w:color="000001"/>
              <w:right w:val="single" w:sz="4" w:space="0" w:color="auto"/>
            </w:tcBorders>
            <w:vAlign w:val="center"/>
          </w:tcPr>
          <w:p w14:paraId="6F0F6F84"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405</w:t>
            </w:r>
          </w:p>
        </w:tc>
        <w:tc>
          <w:tcPr>
            <w:tcW w:w="1842" w:type="dxa"/>
            <w:tcBorders>
              <w:top w:val="single" w:sz="4" w:space="0" w:color="auto"/>
              <w:left w:val="single" w:sz="4" w:space="0" w:color="auto"/>
              <w:bottom w:val="outset" w:sz="8" w:space="0" w:color="000001"/>
              <w:right w:val="outset" w:sz="8" w:space="0" w:color="000001"/>
            </w:tcBorders>
            <w:vAlign w:val="center"/>
          </w:tcPr>
          <w:p w14:paraId="3E360188"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618</w:t>
            </w:r>
          </w:p>
        </w:tc>
        <w:tc>
          <w:tcPr>
            <w:tcW w:w="1560" w:type="dxa"/>
            <w:tcBorders>
              <w:top w:val="single" w:sz="4" w:space="0" w:color="auto"/>
              <w:left w:val="single" w:sz="4" w:space="0" w:color="auto"/>
              <w:bottom w:val="outset" w:sz="8" w:space="0" w:color="000001"/>
              <w:right w:val="outset" w:sz="8" w:space="0" w:color="000001"/>
            </w:tcBorders>
          </w:tcPr>
          <w:p w14:paraId="38E58B82"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223,9</w:t>
            </w:r>
          </w:p>
        </w:tc>
      </w:tr>
      <w:tr w:rsidR="00D74DFA" w:rsidRPr="00D74DFA" w14:paraId="56E57C24"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1ABE47EE"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Червонослобідський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10DA2A5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685</w:t>
            </w:r>
          </w:p>
        </w:tc>
        <w:tc>
          <w:tcPr>
            <w:tcW w:w="1842" w:type="dxa"/>
            <w:tcBorders>
              <w:top w:val="single" w:sz="4" w:space="0" w:color="auto"/>
              <w:left w:val="single" w:sz="4" w:space="0" w:color="auto"/>
              <w:bottom w:val="outset" w:sz="8" w:space="0" w:color="000001"/>
              <w:right w:val="outset" w:sz="8" w:space="0" w:color="000001"/>
            </w:tcBorders>
            <w:vAlign w:val="center"/>
          </w:tcPr>
          <w:p w14:paraId="1C97EE68"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821</w:t>
            </w:r>
          </w:p>
        </w:tc>
        <w:tc>
          <w:tcPr>
            <w:tcW w:w="1560" w:type="dxa"/>
            <w:tcBorders>
              <w:top w:val="single" w:sz="4" w:space="0" w:color="auto"/>
              <w:left w:val="single" w:sz="4" w:space="0" w:color="auto"/>
              <w:bottom w:val="outset" w:sz="8" w:space="0" w:color="000001"/>
              <w:right w:val="outset" w:sz="8" w:space="0" w:color="000001"/>
            </w:tcBorders>
          </w:tcPr>
          <w:p w14:paraId="0BA1BD3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913,2</w:t>
            </w:r>
          </w:p>
        </w:tc>
      </w:tr>
      <w:tr w:rsidR="00D74DFA" w:rsidRPr="00D74DFA" w14:paraId="341E1186"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3CD846A6"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с. Червона Слобода</w:t>
            </w:r>
          </w:p>
        </w:tc>
        <w:tc>
          <w:tcPr>
            <w:tcW w:w="1701" w:type="dxa"/>
            <w:tcBorders>
              <w:top w:val="outset" w:sz="8" w:space="0" w:color="000001"/>
              <w:left w:val="outset" w:sz="8" w:space="0" w:color="000001"/>
              <w:bottom w:val="outset" w:sz="8" w:space="0" w:color="000001"/>
              <w:right w:val="single" w:sz="4" w:space="0" w:color="auto"/>
            </w:tcBorders>
            <w:vAlign w:val="center"/>
          </w:tcPr>
          <w:p w14:paraId="501B126A"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215</w:t>
            </w:r>
          </w:p>
        </w:tc>
        <w:tc>
          <w:tcPr>
            <w:tcW w:w="1842" w:type="dxa"/>
            <w:tcBorders>
              <w:top w:val="single" w:sz="4" w:space="0" w:color="auto"/>
              <w:left w:val="single" w:sz="4" w:space="0" w:color="auto"/>
              <w:bottom w:val="outset" w:sz="8" w:space="0" w:color="000001"/>
              <w:right w:val="outset" w:sz="8" w:space="0" w:color="000001"/>
            </w:tcBorders>
            <w:vAlign w:val="center"/>
          </w:tcPr>
          <w:p w14:paraId="399E4A9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263</w:t>
            </w:r>
          </w:p>
        </w:tc>
        <w:tc>
          <w:tcPr>
            <w:tcW w:w="1560" w:type="dxa"/>
            <w:tcBorders>
              <w:top w:val="single" w:sz="4" w:space="0" w:color="auto"/>
              <w:left w:val="single" w:sz="4" w:space="0" w:color="auto"/>
              <w:bottom w:val="outset" w:sz="8" w:space="0" w:color="000001"/>
              <w:right w:val="outset" w:sz="8" w:space="0" w:color="000001"/>
            </w:tcBorders>
          </w:tcPr>
          <w:p w14:paraId="08A16EA3"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152,7</w:t>
            </w:r>
          </w:p>
        </w:tc>
      </w:tr>
      <w:tr w:rsidR="00D74DFA" w:rsidRPr="00D74DFA" w14:paraId="11582683"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0092FEE6"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с. </w:t>
            </w:r>
            <w:proofErr w:type="spellStart"/>
            <w:r w:rsidRPr="00D74DFA">
              <w:rPr>
                <w:rFonts w:ascii="Times New Roman" w:hAnsi="Times New Roman" w:cs="Times New Roman"/>
                <w:sz w:val="20"/>
                <w:szCs w:val="20"/>
              </w:rPr>
              <w:t>Рожів</w:t>
            </w:r>
            <w:proofErr w:type="spellEnd"/>
          </w:p>
        </w:tc>
        <w:tc>
          <w:tcPr>
            <w:tcW w:w="1701" w:type="dxa"/>
            <w:tcBorders>
              <w:top w:val="outset" w:sz="8" w:space="0" w:color="000001"/>
              <w:left w:val="outset" w:sz="8" w:space="0" w:color="000001"/>
              <w:bottom w:val="outset" w:sz="8" w:space="0" w:color="000001"/>
              <w:right w:val="single" w:sz="4" w:space="0" w:color="auto"/>
            </w:tcBorders>
            <w:vAlign w:val="center"/>
          </w:tcPr>
          <w:p w14:paraId="2249806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470</w:t>
            </w:r>
          </w:p>
        </w:tc>
        <w:tc>
          <w:tcPr>
            <w:tcW w:w="1842" w:type="dxa"/>
            <w:tcBorders>
              <w:top w:val="single" w:sz="4" w:space="0" w:color="auto"/>
              <w:left w:val="single" w:sz="4" w:space="0" w:color="auto"/>
              <w:bottom w:val="outset" w:sz="8" w:space="0" w:color="000001"/>
              <w:right w:val="outset" w:sz="8" w:space="0" w:color="000001"/>
            </w:tcBorders>
            <w:vAlign w:val="center"/>
          </w:tcPr>
          <w:p w14:paraId="78CF5710"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580</w:t>
            </w:r>
          </w:p>
        </w:tc>
        <w:tc>
          <w:tcPr>
            <w:tcW w:w="1560" w:type="dxa"/>
            <w:tcBorders>
              <w:top w:val="single" w:sz="4" w:space="0" w:color="auto"/>
              <w:left w:val="single" w:sz="4" w:space="0" w:color="auto"/>
              <w:bottom w:val="outset" w:sz="8" w:space="0" w:color="000001"/>
              <w:right w:val="outset" w:sz="8" w:space="0" w:color="000001"/>
            </w:tcBorders>
          </w:tcPr>
          <w:p w14:paraId="454C0B3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760,5</w:t>
            </w:r>
          </w:p>
        </w:tc>
      </w:tr>
      <w:tr w:rsidR="00D74DFA" w:rsidRPr="00D74DFA" w14:paraId="1B306211"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7DCA3306" w14:textId="77777777" w:rsidR="00D74DFA" w:rsidRPr="00D74DFA" w:rsidRDefault="00D74DFA" w:rsidP="00D74DFA">
            <w:pPr>
              <w:spacing w:after="0" w:line="240" w:lineRule="auto"/>
              <w:textAlignment w:val="baseline"/>
              <w:rPr>
                <w:rFonts w:ascii="Times New Roman" w:hAnsi="Times New Roman" w:cs="Times New Roman"/>
                <w:b/>
                <w:sz w:val="20"/>
                <w:szCs w:val="20"/>
              </w:rPr>
            </w:pPr>
            <w:proofErr w:type="spellStart"/>
            <w:r w:rsidRPr="00D74DFA">
              <w:rPr>
                <w:rFonts w:ascii="Times New Roman" w:hAnsi="Times New Roman" w:cs="Times New Roman"/>
                <w:b/>
                <w:sz w:val="20"/>
                <w:szCs w:val="20"/>
              </w:rPr>
              <w:t>Юрівський</w:t>
            </w:r>
            <w:proofErr w:type="spellEnd"/>
            <w:r w:rsidRPr="00D74DFA">
              <w:rPr>
                <w:rFonts w:ascii="Times New Roman" w:hAnsi="Times New Roman" w:cs="Times New Roman"/>
                <w:b/>
                <w:sz w:val="20"/>
                <w:szCs w:val="20"/>
              </w:rPr>
              <w:t xml:space="preserve"> </w:t>
            </w:r>
            <w:proofErr w:type="spellStart"/>
            <w:r w:rsidRPr="00D74DFA">
              <w:rPr>
                <w:rFonts w:ascii="Times New Roman" w:hAnsi="Times New Roman" w:cs="Times New Roman"/>
                <w:b/>
                <w:sz w:val="20"/>
                <w:szCs w:val="20"/>
              </w:rPr>
              <w:t>старостинський</w:t>
            </w:r>
            <w:proofErr w:type="spellEnd"/>
            <w:r w:rsidRPr="00D74DFA">
              <w:rPr>
                <w:rFonts w:ascii="Times New Roman" w:hAnsi="Times New Roman" w:cs="Times New Roman"/>
                <w:b/>
                <w:sz w:val="20"/>
                <w:szCs w:val="20"/>
              </w:rPr>
              <w:t xml:space="preserve"> округ</w:t>
            </w:r>
          </w:p>
        </w:tc>
        <w:tc>
          <w:tcPr>
            <w:tcW w:w="1701" w:type="dxa"/>
            <w:tcBorders>
              <w:top w:val="outset" w:sz="8" w:space="0" w:color="000001"/>
              <w:left w:val="outset" w:sz="8" w:space="0" w:color="000001"/>
              <w:bottom w:val="outset" w:sz="8" w:space="0" w:color="000001"/>
              <w:right w:val="single" w:sz="4" w:space="0" w:color="auto"/>
            </w:tcBorders>
            <w:vAlign w:val="center"/>
          </w:tcPr>
          <w:p w14:paraId="5114594D"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296</w:t>
            </w:r>
          </w:p>
        </w:tc>
        <w:tc>
          <w:tcPr>
            <w:tcW w:w="1842" w:type="dxa"/>
            <w:tcBorders>
              <w:top w:val="single" w:sz="4" w:space="0" w:color="auto"/>
              <w:left w:val="single" w:sz="4" w:space="0" w:color="auto"/>
              <w:bottom w:val="outset" w:sz="8" w:space="0" w:color="000001"/>
              <w:right w:val="outset" w:sz="8" w:space="0" w:color="000001"/>
            </w:tcBorders>
            <w:vAlign w:val="center"/>
          </w:tcPr>
          <w:p w14:paraId="14B2BD03"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sz w:val="20"/>
                <w:szCs w:val="20"/>
              </w:rPr>
              <w:t>505</w:t>
            </w:r>
          </w:p>
        </w:tc>
        <w:tc>
          <w:tcPr>
            <w:tcW w:w="1560" w:type="dxa"/>
            <w:tcBorders>
              <w:top w:val="single" w:sz="4" w:space="0" w:color="auto"/>
              <w:left w:val="single" w:sz="4" w:space="0" w:color="auto"/>
              <w:bottom w:val="outset" w:sz="8" w:space="0" w:color="000001"/>
              <w:right w:val="outset" w:sz="8" w:space="0" w:color="000001"/>
            </w:tcBorders>
          </w:tcPr>
          <w:p w14:paraId="2809CDFE" w14:textId="77777777" w:rsidR="00D74DFA" w:rsidRPr="00D74DFA" w:rsidRDefault="00D74DFA" w:rsidP="00D74DFA">
            <w:pPr>
              <w:spacing w:after="0" w:line="240" w:lineRule="auto"/>
              <w:jc w:val="center"/>
              <w:textAlignment w:val="baseline"/>
              <w:rPr>
                <w:rFonts w:ascii="Times New Roman" w:hAnsi="Times New Roman" w:cs="Times New Roman"/>
                <w:b/>
                <w:sz w:val="20"/>
                <w:szCs w:val="20"/>
              </w:rPr>
            </w:pPr>
            <w:r w:rsidRPr="00D74DFA">
              <w:rPr>
                <w:rFonts w:ascii="Times New Roman" w:hAnsi="Times New Roman" w:cs="Times New Roman"/>
                <w:b/>
                <w:bCs/>
              </w:rPr>
              <w:t>781,0</w:t>
            </w:r>
          </w:p>
        </w:tc>
      </w:tr>
      <w:tr w:rsidR="00D74DFA" w:rsidRPr="00D74DFA" w14:paraId="570F5A29"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2A2EE305"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Юрів</w:t>
            </w:r>
          </w:p>
        </w:tc>
        <w:tc>
          <w:tcPr>
            <w:tcW w:w="1701" w:type="dxa"/>
            <w:tcBorders>
              <w:top w:val="outset" w:sz="8" w:space="0" w:color="000001"/>
              <w:left w:val="outset" w:sz="8" w:space="0" w:color="000001"/>
              <w:bottom w:val="outset" w:sz="8" w:space="0" w:color="000001"/>
              <w:right w:val="single" w:sz="4" w:space="0" w:color="auto"/>
            </w:tcBorders>
            <w:vAlign w:val="center"/>
          </w:tcPr>
          <w:p w14:paraId="63C7FD2C"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183</w:t>
            </w:r>
          </w:p>
        </w:tc>
        <w:tc>
          <w:tcPr>
            <w:tcW w:w="1842" w:type="dxa"/>
            <w:tcBorders>
              <w:top w:val="single" w:sz="4" w:space="0" w:color="auto"/>
              <w:left w:val="single" w:sz="4" w:space="0" w:color="auto"/>
              <w:bottom w:val="outset" w:sz="8" w:space="0" w:color="000001"/>
              <w:right w:val="outset" w:sz="8" w:space="0" w:color="000001"/>
            </w:tcBorders>
            <w:vAlign w:val="center"/>
          </w:tcPr>
          <w:p w14:paraId="0A487055"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 xml:space="preserve">359 </w:t>
            </w:r>
          </w:p>
        </w:tc>
        <w:tc>
          <w:tcPr>
            <w:tcW w:w="1560" w:type="dxa"/>
            <w:tcBorders>
              <w:top w:val="single" w:sz="4" w:space="0" w:color="auto"/>
              <w:left w:val="single" w:sz="4" w:space="0" w:color="auto"/>
              <w:bottom w:val="outset" w:sz="8" w:space="0" w:color="000001"/>
              <w:right w:val="outset" w:sz="8" w:space="0" w:color="000001"/>
            </w:tcBorders>
            <w:vAlign w:val="center"/>
          </w:tcPr>
          <w:p w14:paraId="180A1D36"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167,5</w:t>
            </w:r>
          </w:p>
        </w:tc>
      </w:tr>
      <w:tr w:rsidR="00D74DFA" w:rsidRPr="00D74DFA" w14:paraId="646C1304" w14:textId="77777777" w:rsidTr="00B864A5">
        <w:trPr>
          <w:trHeight w:val="45"/>
        </w:trPr>
        <w:tc>
          <w:tcPr>
            <w:tcW w:w="4411" w:type="dxa"/>
            <w:tcBorders>
              <w:top w:val="outset" w:sz="8" w:space="0" w:color="000001"/>
              <w:left w:val="outset" w:sz="8" w:space="0" w:color="000001"/>
              <w:bottom w:val="outset" w:sz="8" w:space="0" w:color="000001"/>
              <w:right w:val="outset" w:sz="8" w:space="0" w:color="000001"/>
            </w:tcBorders>
          </w:tcPr>
          <w:p w14:paraId="0302C3EB" w14:textId="77777777" w:rsidR="00D74DFA" w:rsidRPr="00D74DFA" w:rsidRDefault="00D74DFA" w:rsidP="00D74DFA">
            <w:pPr>
              <w:spacing w:after="0" w:line="240" w:lineRule="auto"/>
              <w:textAlignment w:val="baseline"/>
              <w:rPr>
                <w:rFonts w:ascii="Times New Roman" w:hAnsi="Times New Roman" w:cs="Times New Roman"/>
                <w:sz w:val="20"/>
                <w:szCs w:val="20"/>
              </w:rPr>
            </w:pPr>
            <w:r w:rsidRPr="00D74DFA">
              <w:rPr>
                <w:rFonts w:ascii="Times New Roman" w:hAnsi="Times New Roman" w:cs="Times New Roman"/>
                <w:sz w:val="20"/>
                <w:szCs w:val="20"/>
              </w:rPr>
              <w:t>Копіївка</w:t>
            </w:r>
          </w:p>
        </w:tc>
        <w:tc>
          <w:tcPr>
            <w:tcW w:w="1701" w:type="dxa"/>
            <w:tcBorders>
              <w:top w:val="outset" w:sz="8" w:space="0" w:color="000001"/>
              <w:left w:val="outset" w:sz="8" w:space="0" w:color="000001"/>
              <w:bottom w:val="outset" w:sz="8" w:space="0" w:color="000001"/>
              <w:right w:val="single" w:sz="4" w:space="0" w:color="auto"/>
            </w:tcBorders>
            <w:vAlign w:val="center"/>
          </w:tcPr>
          <w:p w14:paraId="1C22CCDD"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113</w:t>
            </w:r>
          </w:p>
        </w:tc>
        <w:tc>
          <w:tcPr>
            <w:tcW w:w="1842" w:type="dxa"/>
            <w:tcBorders>
              <w:top w:val="single" w:sz="4" w:space="0" w:color="auto"/>
              <w:left w:val="single" w:sz="4" w:space="0" w:color="auto"/>
              <w:bottom w:val="outset" w:sz="8" w:space="0" w:color="000001"/>
              <w:right w:val="outset" w:sz="8" w:space="0" w:color="000001"/>
            </w:tcBorders>
            <w:vAlign w:val="center"/>
          </w:tcPr>
          <w:p w14:paraId="7E1A007E" w14:textId="77777777" w:rsidR="00D74DFA" w:rsidRPr="00D74DFA" w:rsidRDefault="00D74DFA" w:rsidP="00D74DFA">
            <w:pPr>
              <w:spacing w:after="0" w:line="240" w:lineRule="auto"/>
              <w:jc w:val="center"/>
              <w:textAlignment w:val="baseline"/>
              <w:rPr>
                <w:rFonts w:ascii="Times New Roman" w:hAnsi="Times New Roman" w:cs="Times New Roman"/>
                <w:sz w:val="20"/>
                <w:szCs w:val="20"/>
              </w:rPr>
            </w:pPr>
            <w:r w:rsidRPr="00D74DFA">
              <w:rPr>
                <w:rFonts w:ascii="Times New Roman" w:hAnsi="Times New Roman" w:cs="Times New Roman"/>
                <w:sz w:val="20"/>
                <w:szCs w:val="20"/>
              </w:rPr>
              <w:t>146</w:t>
            </w:r>
          </w:p>
        </w:tc>
        <w:tc>
          <w:tcPr>
            <w:tcW w:w="1560" w:type="dxa"/>
            <w:tcBorders>
              <w:top w:val="single" w:sz="4" w:space="0" w:color="auto"/>
              <w:left w:val="single" w:sz="4" w:space="0" w:color="auto"/>
              <w:bottom w:val="outset" w:sz="8" w:space="0" w:color="000001"/>
              <w:right w:val="outset" w:sz="8" w:space="0" w:color="000001"/>
            </w:tcBorders>
            <w:vAlign w:val="center"/>
          </w:tcPr>
          <w:p w14:paraId="4691DA2F" w14:textId="77777777" w:rsidR="00D74DFA" w:rsidRPr="00D74DFA" w:rsidRDefault="00D74DFA" w:rsidP="00D74DFA">
            <w:pPr>
              <w:spacing w:after="0" w:line="240" w:lineRule="auto"/>
              <w:jc w:val="center"/>
              <w:rPr>
                <w:rFonts w:ascii="Times New Roman" w:hAnsi="Times New Roman" w:cs="Times New Roman"/>
                <w:color w:val="000000"/>
              </w:rPr>
            </w:pPr>
            <w:r w:rsidRPr="00D74DFA">
              <w:rPr>
                <w:rFonts w:ascii="Times New Roman" w:hAnsi="Times New Roman" w:cs="Times New Roman"/>
                <w:color w:val="000000"/>
              </w:rPr>
              <w:t>613,5</w:t>
            </w:r>
          </w:p>
        </w:tc>
      </w:tr>
    </w:tbl>
    <w:p w14:paraId="21226768" w14:textId="77777777" w:rsidR="00D74DFA" w:rsidRPr="00D74DFA" w:rsidRDefault="00D74DFA" w:rsidP="00D74DFA">
      <w:pPr>
        <w:tabs>
          <w:tab w:val="left" w:pos="284"/>
          <w:tab w:val="left" w:pos="426"/>
        </w:tabs>
        <w:spacing w:after="0" w:line="240" w:lineRule="auto"/>
        <w:jc w:val="both"/>
        <w:textAlignment w:val="baseline"/>
        <w:rPr>
          <w:rFonts w:ascii="Times New Roman" w:hAnsi="Times New Roman" w:cs="Times New Roman"/>
        </w:rPr>
      </w:pPr>
    </w:p>
    <w:p w14:paraId="3FE5CA49"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На території населених пунктів (об’єкт конкурсу № 3) Макарівської селищної територіальної громади Київської області щодо яких оголошено конкурс розташовано:</w:t>
      </w:r>
    </w:p>
    <w:p w14:paraId="6D8E33A0"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- 25 багатоквартирних будинків (394 квартири), у яких проживає 728 мешканців, із них: у 17 будинках  створено  9 ОСББ та проживає 539 мешканців (2 ОСББ не функціонують, 179 мешканців);</w:t>
      </w:r>
    </w:p>
    <w:p w14:paraId="035F6A8E"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- 8 986 будинків присадибного типу, в яких проживає 12 212 осіб;</w:t>
      </w:r>
    </w:p>
    <w:p w14:paraId="7E876C93"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 гуртожиток, в якому 16 кімнат та проживає 10 осіб;</w:t>
      </w:r>
    </w:p>
    <w:p w14:paraId="2C5D3CF0"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- 38 промислових підприємств, на яких організовано 494  робочих місця, частина підприємств тимчасово не працюють;</w:t>
      </w:r>
    </w:p>
    <w:p w14:paraId="0FF78EA5"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- 35 сільгосппідприємств - на 313 робочих місць, в період збору урожаю до 750 робочих місць;</w:t>
      </w:r>
    </w:p>
    <w:p w14:paraId="2728000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- 14 закладів громадського харчування, з яких працюють 12  закладів на 470 посадкових місць, в </w:t>
      </w:r>
      <w:proofErr w:type="spellStart"/>
      <w:r w:rsidRPr="00D74DFA">
        <w:rPr>
          <w:rFonts w:ascii="Times New Roman" w:hAnsi="Times New Roman" w:cs="Times New Roman"/>
        </w:rPr>
        <w:t>т.ч</w:t>
      </w:r>
      <w:proofErr w:type="spellEnd"/>
      <w:r w:rsidRPr="00D74DFA">
        <w:rPr>
          <w:rFonts w:ascii="Times New Roman" w:hAnsi="Times New Roman" w:cs="Times New Roman"/>
        </w:rPr>
        <w:t>. 1 заклад – виїзний на 5 робочих місць;</w:t>
      </w:r>
    </w:p>
    <w:p w14:paraId="4496975D"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- 90 закладів торгівлі з торгівельною площею  4 594 м</w:t>
      </w:r>
      <w:r w:rsidRPr="00D74DFA">
        <w:rPr>
          <w:rFonts w:ascii="Times New Roman" w:hAnsi="Times New Roman" w:cs="Times New Roman"/>
          <w:vertAlign w:val="superscript"/>
        </w:rPr>
        <w:t>2</w:t>
      </w:r>
      <w:r w:rsidRPr="00D74DFA">
        <w:rPr>
          <w:rFonts w:ascii="Times New Roman" w:hAnsi="Times New Roman" w:cs="Times New Roman"/>
        </w:rPr>
        <w:t>;</w:t>
      </w:r>
    </w:p>
    <w:p w14:paraId="60399DCE"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- 10 об’єктів дорожнього сервісу (СТО, АЗС) на 40 робочих місць;</w:t>
      </w:r>
    </w:p>
    <w:p w14:paraId="1D67CB91"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 готельний заклад на 12 місць;</w:t>
      </w:r>
    </w:p>
    <w:p w14:paraId="31F94A73"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- 90 бюджетних </w:t>
      </w:r>
      <w:proofErr w:type="spellStart"/>
      <w:r w:rsidRPr="00D74DFA">
        <w:rPr>
          <w:rFonts w:ascii="Times New Roman" w:hAnsi="Times New Roman" w:cs="Times New Roman"/>
        </w:rPr>
        <w:t>установ,закладів</w:t>
      </w:r>
      <w:proofErr w:type="spellEnd"/>
      <w:r w:rsidRPr="00D74DFA">
        <w:rPr>
          <w:rFonts w:ascii="Times New Roman" w:hAnsi="Times New Roman" w:cs="Times New Roman"/>
        </w:rPr>
        <w:t xml:space="preserve"> та організацій, з яких:</w:t>
      </w:r>
    </w:p>
    <w:p w14:paraId="43A9F046"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- 21 </w:t>
      </w:r>
      <w:proofErr w:type="spellStart"/>
      <w:r w:rsidRPr="00D74DFA">
        <w:rPr>
          <w:rFonts w:ascii="Times New Roman" w:hAnsi="Times New Roman" w:cs="Times New Roman"/>
        </w:rPr>
        <w:t>адмінприміщення</w:t>
      </w:r>
      <w:proofErr w:type="spellEnd"/>
      <w:r w:rsidRPr="00D74DFA">
        <w:rPr>
          <w:rFonts w:ascii="Times New Roman" w:hAnsi="Times New Roman" w:cs="Times New Roman"/>
        </w:rPr>
        <w:t xml:space="preserve"> на 192 робочих місця;</w:t>
      </w:r>
    </w:p>
    <w:p w14:paraId="697386BE"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- 21 навчальний заклад (школи та дошкільні заклади) на  3 698 місць;</w:t>
      </w:r>
    </w:p>
    <w:p w14:paraId="100514A6"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 музична школа на 20 місць;</w:t>
      </w:r>
    </w:p>
    <w:p w14:paraId="2DF5CDD1"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- 35 закладів культури на 2 426 місця, із  яких 3 заклади не працюють, перебувають в аварійному стані;</w:t>
      </w:r>
    </w:p>
    <w:p w14:paraId="49E59687"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- 11 медичних закладів (медичних пунктів, кабінетів) на 140 відвідувань;</w:t>
      </w:r>
    </w:p>
    <w:p w14:paraId="07CC9D73"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- 1 </w:t>
      </w:r>
      <w:proofErr w:type="spellStart"/>
      <w:r w:rsidRPr="00D74DFA">
        <w:rPr>
          <w:rFonts w:ascii="Times New Roman" w:hAnsi="Times New Roman" w:cs="Times New Roman"/>
        </w:rPr>
        <w:t>ветдільниця</w:t>
      </w:r>
      <w:proofErr w:type="spellEnd"/>
      <w:r w:rsidRPr="00D74DFA">
        <w:rPr>
          <w:rFonts w:ascii="Times New Roman" w:hAnsi="Times New Roman" w:cs="Times New Roman"/>
        </w:rPr>
        <w:t xml:space="preserve"> на 1 робоче місце.</w:t>
      </w:r>
    </w:p>
    <w:p w14:paraId="4FC1078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інші:</w:t>
      </w:r>
    </w:p>
    <w:p w14:paraId="3B4B0CE7"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lastRenderedPageBreak/>
        <w:t xml:space="preserve"> * 15 пунктів «Укрпошти» на 16 робочих місць;</w:t>
      </w:r>
    </w:p>
    <w:p w14:paraId="493AD69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1 складське підприємство, площею 3 500 м</w:t>
      </w:r>
      <w:r w:rsidRPr="00D74DFA">
        <w:rPr>
          <w:rFonts w:ascii="Times New Roman" w:hAnsi="Times New Roman" w:cs="Times New Roman"/>
          <w:vertAlign w:val="superscript"/>
        </w:rPr>
        <w:t>2</w:t>
      </w:r>
      <w:r w:rsidRPr="00D74DFA">
        <w:rPr>
          <w:rFonts w:ascii="Times New Roman" w:hAnsi="Times New Roman" w:cs="Times New Roman"/>
        </w:rPr>
        <w:t>;</w:t>
      </w:r>
    </w:p>
    <w:p w14:paraId="7147C63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4 дільниці філії «Макарівське лісове господарство» ДП «Ліси України» на 52 робочих місця;</w:t>
      </w:r>
    </w:p>
    <w:p w14:paraId="698CC20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 xml:space="preserve"> * 1 дільниця філії ДП «</w:t>
      </w:r>
      <w:proofErr w:type="spellStart"/>
      <w:r w:rsidRPr="00D74DFA">
        <w:rPr>
          <w:rFonts w:ascii="Times New Roman" w:hAnsi="Times New Roman" w:cs="Times New Roman"/>
        </w:rPr>
        <w:t>Тетерівське</w:t>
      </w:r>
      <w:proofErr w:type="spellEnd"/>
      <w:r w:rsidRPr="00D74DFA">
        <w:rPr>
          <w:rFonts w:ascii="Times New Roman" w:hAnsi="Times New Roman" w:cs="Times New Roman"/>
        </w:rPr>
        <w:t xml:space="preserve"> лісове господарство»  ДП «Ліси України» на 5 робочих місць;</w:t>
      </w:r>
    </w:p>
    <w:p w14:paraId="57FCD62B"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p>
    <w:p w14:paraId="19B115FA"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t>На території об’єкту конкурсу розташовано 13 садових товариств та обслуговуючих кооперативів.</w:t>
      </w:r>
    </w:p>
    <w:p w14:paraId="39A4CFF1"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p>
    <w:p w14:paraId="02CA2C44" w14:textId="77777777" w:rsidR="00D74DFA" w:rsidRDefault="00D74DFA" w:rsidP="00D74DFA">
      <w:pPr>
        <w:tabs>
          <w:tab w:val="left" w:pos="284"/>
        </w:tabs>
        <w:spacing w:after="0" w:line="240" w:lineRule="auto"/>
        <w:ind w:firstLine="567"/>
        <w:jc w:val="both"/>
        <w:textAlignment w:val="baseline"/>
        <w:rPr>
          <w:rFonts w:ascii="Times New Roman" w:hAnsi="Times New Roman" w:cs="Times New Roman"/>
        </w:rPr>
      </w:pPr>
    </w:p>
    <w:p w14:paraId="6168AC23" w14:textId="77777777" w:rsidR="00B864A5" w:rsidRPr="00D74DFA" w:rsidRDefault="00B864A5" w:rsidP="00D74DFA">
      <w:pPr>
        <w:tabs>
          <w:tab w:val="left" w:pos="284"/>
        </w:tabs>
        <w:spacing w:after="0" w:line="240" w:lineRule="auto"/>
        <w:ind w:firstLine="567"/>
        <w:jc w:val="both"/>
        <w:textAlignment w:val="baseline"/>
        <w:rPr>
          <w:rFonts w:ascii="Times New Roman" w:hAnsi="Times New Roman" w:cs="Times New Roman"/>
        </w:rPr>
      </w:pPr>
    </w:p>
    <w:p w14:paraId="2110ECC5" w14:textId="77777777"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481E1BA0" w14:textId="2118434A" w:rsidR="00D74DFA" w:rsidRPr="00B864A5" w:rsidRDefault="00D74DFA" w:rsidP="00B864A5">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w:t>
      </w:r>
      <w:r w:rsidRPr="00D74DFA">
        <w:rPr>
          <w:rFonts w:ascii="Times New Roman" w:hAnsi="Times New Roman" w:cs="Times New Roman"/>
          <w:b/>
        </w:rPr>
        <w:t xml:space="preserve">               </w:t>
      </w:r>
      <w:r w:rsidR="00B864A5">
        <w:rPr>
          <w:rFonts w:ascii="Times New Roman" w:hAnsi="Times New Roman" w:cs="Times New Roman"/>
          <w:b/>
        </w:rPr>
        <w:t>Наталія БУРНАШЕВА</w:t>
      </w:r>
    </w:p>
    <w:p w14:paraId="4616A6DC" w14:textId="77777777" w:rsidR="00D74DFA" w:rsidRPr="00D74DFA" w:rsidRDefault="00D74DFA" w:rsidP="00D74DFA">
      <w:pPr>
        <w:tabs>
          <w:tab w:val="left" w:pos="284"/>
        </w:tabs>
        <w:spacing w:after="0" w:line="240" w:lineRule="auto"/>
        <w:ind w:firstLine="567"/>
        <w:jc w:val="both"/>
        <w:textAlignment w:val="baseline"/>
        <w:rPr>
          <w:rFonts w:ascii="Times New Roman" w:hAnsi="Times New Roman" w:cs="Times New Roman"/>
        </w:rPr>
      </w:pPr>
      <w:r w:rsidRPr="00D74DFA">
        <w:rPr>
          <w:rFonts w:ascii="Times New Roman" w:hAnsi="Times New Roman" w:cs="Times New Roman"/>
        </w:rPr>
        <w:br w:type="page"/>
      </w:r>
    </w:p>
    <w:p w14:paraId="07A0AE42" w14:textId="20D6A862" w:rsidR="00B864A5" w:rsidRPr="00D74DFA" w:rsidRDefault="00B864A5" w:rsidP="00B864A5">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lastRenderedPageBreak/>
        <w:t xml:space="preserve">Додаток </w:t>
      </w:r>
      <w:r w:rsidR="000736FA">
        <w:rPr>
          <w:rFonts w:ascii="Times New Roman" w:hAnsi="Times New Roman" w:cs="Times New Roman"/>
          <w:color w:val="000000"/>
        </w:rPr>
        <w:t>7</w:t>
      </w:r>
    </w:p>
    <w:p w14:paraId="3A49D0E6" w14:textId="77777777" w:rsidR="00B864A5" w:rsidRPr="00D74DFA" w:rsidRDefault="00B864A5" w:rsidP="00B864A5">
      <w:pPr>
        <w:spacing w:after="0" w:line="240" w:lineRule="auto"/>
        <w:ind w:left="5670"/>
        <w:jc w:val="both"/>
        <w:rPr>
          <w:rFonts w:ascii="Times New Roman" w:hAnsi="Times New Roman" w:cs="Times New Roman"/>
          <w:color w:val="000000"/>
        </w:rPr>
      </w:pPr>
      <w:r w:rsidRPr="00D74DFA">
        <w:rPr>
          <w:rFonts w:ascii="Times New Roman" w:hAnsi="Times New Roman" w:cs="Times New Roman"/>
          <w:color w:val="000000"/>
        </w:rPr>
        <w:t xml:space="preserve">до </w:t>
      </w:r>
      <w:r>
        <w:rPr>
          <w:rFonts w:ascii="Times New Roman" w:hAnsi="Times New Roman" w:cs="Times New Roman"/>
          <w:color w:val="000000"/>
        </w:rPr>
        <w:t>К</w:t>
      </w:r>
      <w:r w:rsidRPr="00D74DFA">
        <w:rPr>
          <w:rFonts w:ascii="Times New Roman" w:hAnsi="Times New Roman" w:cs="Times New Roman"/>
          <w:color w:val="000000"/>
        </w:rPr>
        <w:t>онкурсної документації</w:t>
      </w:r>
      <w:r>
        <w:rPr>
          <w:rFonts w:ascii="Times New Roman" w:hAnsi="Times New Roman" w:cs="Times New Roman"/>
          <w:color w:val="000000"/>
        </w:rPr>
        <w:t xml:space="preserve"> </w:t>
      </w:r>
      <w:r w:rsidRPr="00D74DFA">
        <w:rPr>
          <w:rFonts w:ascii="Times New Roman" w:hAnsi="Times New Roman" w:cs="Times New Roman"/>
          <w:color w:val="000000"/>
        </w:rPr>
        <w:t>на визначення суб’єктів господарювання на здійснення операцій із збирання та перевезення побутових відходів в населених пунктах Макарівської селищної територіальної громади Київської області</w:t>
      </w:r>
    </w:p>
    <w:p w14:paraId="4F6F5A68" w14:textId="77777777" w:rsidR="00D74DFA" w:rsidRPr="00D74DFA" w:rsidRDefault="00D74DFA" w:rsidP="00D74DFA">
      <w:pPr>
        <w:spacing w:after="0" w:line="240" w:lineRule="auto"/>
        <w:jc w:val="center"/>
        <w:rPr>
          <w:rFonts w:ascii="Times New Roman" w:hAnsi="Times New Roman" w:cs="Times New Roman"/>
        </w:rPr>
      </w:pPr>
    </w:p>
    <w:p w14:paraId="7DEC38B2" w14:textId="77777777" w:rsidR="00D74DFA" w:rsidRPr="00D74DFA" w:rsidRDefault="00D74DFA" w:rsidP="00D74DFA">
      <w:pPr>
        <w:spacing w:after="0" w:line="240" w:lineRule="auto"/>
        <w:jc w:val="center"/>
        <w:rPr>
          <w:rFonts w:ascii="Times New Roman" w:hAnsi="Times New Roman" w:cs="Times New Roman"/>
          <w:b/>
        </w:rPr>
      </w:pPr>
      <w:r w:rsidRPr="00D74DFA">
        <w:rPr>
          <w:rFonts w:ascii="Times New Roman" w:hAnsi="Times New Roman" w:cs="Times New Roman"/>
          <w:b/>
        </w:rPr>
        <w:t>ДОВІДКА</w:t>
      </w:r>
    </w:p>
    <w:p w14:paraId="6A47FA99" w14:textId="77777777" w:rsidR="00D74DFA" w:rsidRPr="00D74DFA" w:rsidRDefault="00D74DFA" w:rsidP="00D74DFA">
      <w:pPr>
        <w:spacing w:after="0" w:line="240" w:lineRule="auto"/>
        <w:jc w:val="center"/>
        <w:rPr>
          <w:rFonts w:ascii="Times New Roman" w:hAnsi="Times New Roman" w:cs="Times New Roman"/>
          <w:b/>
        </w:rPr>
      </w:pPr>
      <w:r w:rsidRPr="00D74DFA">
        <w:rPr>
          <w:rFonts w:ascii="Times New Roman" w:hAnsi="Times New Roman" w:cs="Times New Roman"/>
          <w:b/>
        </w:rPr>
        <w:t>про поводження з побутовими відходами</w:t>
      </w:r>
    </w:p>
    <w:p w14:paraId="67F159E6" w14:textId="77777777" w:rsidR="00D74DFA" w:rsidRPr="00D74DFA" w:rsidRDefault="00D74DFA" w:rsidP="00D74DFA">
      <w:pPr>
        <w:spacing w:after="0" w:line="240" w:lineRule="auto"/>
        <w:jc w:val="center"/>
        <w:rPr>
          <w:rFonts w:ascii="Times New Roman" w:hAnsi="Times New Roman" w:cs="Times New Roman"/>
        </w:rPr>
      </w:pPr>
    </w:p>
    <w:p w14:paraId="3112ABF1" w14:textId="77777777" w:rsidR="00D74DFA" w:rsidRPr="00D74DFA" w:rsidRDefault="00D74DFA" w:rsidP="00D74DFA">
      <w:pPr>
        <w:spacing w:after="0" w:line="240" w:lineRule="auto"/>
        <w:jc w:val="right"/>
        <w:rPr>
          <w:rFonts w:ascii="Times New Roman" w:hAnsi="Times New Roman" w:cs="Times New Roman"/>
        </w:rPr>
      </w:pPr>
      <w:r w:rsidRPr="00D74DFA">
        <w:rPr>
          <w:rFonts w:ascii="Times New Roman" w:hAnsi="Times New Roman" w:cs="Times New Roman"/>
        </w:rPr>
        <w:t xml:space="preserve">                                                                  </w:t>
      </w:r>
      <w:proofErr w:type="spellStart"/>
      <w:r w:rsidRPr="00D74DFA">
        <w:rPr>
          <w:rFonts w:ascii="Times New Roman" w:hAnsi="Times New Roman" w:cs="Times New Roman"/>
        </w:rPr>
        <w:t>тонн</w:t>
      </w:r>
      <w:proofErr w:type="spellEnd"/>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8"/>
        <w:gridCol w:w="3084"/>
      </w:tblGrid>
      <w:tr w:rsidR="00D74DFA" w:rsidRPr="00D74DFA" w14:paraId="32D79294" w14:textId="77777777" w:rsidTr="00C06C0B">
        <w:trPr>
          <w:jc w:val="center"/>
        </w:trPr>
        <w:tc>
          <w:tcPr>
            <w:tcW w:w="6328" w:type="dxa"/>
          </w:tcPr>
          <w:p w14:paraId="345AF8CB" w14:textId="77777777" w:rsidR="00D74DFA" w:rsidRPr="00D74DFA" w:rsidRDefault="00D74DFA" w:rsidP="00D74DFA">
            <w:pPr>
              <w:spacing w:after="0" w:line="240" w:lineRule="auto"/>
              <w:jc w:val="center"/>
              <w:rPr>
                <w:rFonts w:ascii="Times New Roman" w:hAnsi="Times New Roman" w:cs="Times New Roman"/>
              </w:rPr>
            </w:pPr>
          </w:p>
        </w:tc>
        <w:tc>
          <w:tcPr>
            <w:tcW w:w="3084" w:type="dxa"/>
          </w:tcPr>
          <w:p w14:paraId="21075F16"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період</w:t>
            </w:r>
          </w:p>
        </w:tc>
      </w:tr>
      <w:tr w:rsidR="00D74DFA" w:rsidRPr="00D74DFA" w14:paraId="204FE38A" w14:textId="77777777" w:rsidTr="00C06C0B">
        <w:trPr>
          <w:jc w:val="center"/>
        </w:trPr>
        <w:tc>
          <w:tcPr>
            <w:tcW w:w="6328" w:type="dxa"/>
          </w:tcPr>
          <w:p w14:paraId="131F0B77"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1. Кількість відходів, залучених учасником до повторного використання</w:t>
            </w:r>
          </w:p>
        </w:tc>
        <w:tc>
          <w:tcPr>
            <w:tcW w:w="3084" w:type="dxa"/>
          </w:tcPr>
          <w:p w14:paraId="29078396" w14:textId="77777777" w:rsidR="00D74DFA" w:rsidRPr="00D74DFA" w:rsidRDefault="00D74DFA" w:rsidP="00D74DFA">
            <w:pPr>
              <w:spacing w:after="0" w:line="240" w:lineRule="auto"/>
              <w:jc w:val="center"/>
              <w:rPr>
                <w:rFonts w:ascii="Times New Roman" w:hAnsi="Times New Roman" w:cs="Times New Roman"/>
              </w:rPr>
            </w:pPr>
          </w:p>
        </w:tc>
      </w:tr>
      <w:tr w:rsidR="00D74DFA" w:rsidRPr="00D74DFA" w14:paraId="4191037C" w14:textId="77777777" w:rsidTr="00C06C0B">
        <w:trPr>
          <w:jc w:val="center"/>
        </w:trPr>
        <w:tc>
          <w:tcPr>
            <w:tcW w:w="6328" w:type="dxa"/>
          </w:tcPr>
          <w:p w14:paraId="33D8FB00" w14:textId="77777777" w:rsidR="00D74DFA" w:rsidRPr="00D74DFA" w:rsidRDefault="00D74DFA" w:rsidP="00D74DFA">
            <w:pPr>
              <w:spacing w:after="0" w:line="240" w:lineRule="auto"/>
              <w:ind w:firstLine="25"/>
              <w:rPr>
                <w:rFonts w:ascii="Times New Roman" w:hAnsi="Times New Roman" w:cs="Times New Roman"/>
              </w:rPr>
            </w:pPr>
            <w:r w:rsidRPr="00D74DFA">
              <w:rPr>
                <w:rFonts w:ascii="Times New Roman" w:hAnsi="Times New Roman" w:cs="Times New Roman"/>
              </w:rPr>
              <w:t>в тому числі за видами відходів:</w:t>
            </w:r>
          </w:p>
          <w:p w14:paraId="26220EFC"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1)</w:t>
            </w:r>
          </w:p>
          <w:p w14:paraId="03A5A72D"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2)</w:t>
            </w:r>
          </w:p>
          <w:p w14:paraId="050B23B9"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 (зазначити вид відходів)</w:t>
            </w:r>
          </w:p>
        </w:tc>
        <w:tc>
          <w:tcPr>
            <w:tcW w:w="3084" w:type="dxa"/>
          </w:tcPr>
          <w:p w14:paraId="1766106E" w14:textId="77777777" w:rsidR="00D74DFA" w:rsidRPr="00D74DFA" w:rsidRDefault="00D74DFA" w:rsidP="00D74DFA">
            <w:pPr>
              <w:spacing w:after="0" w:line="240" w:lineRule="auto"/>
              <w:jc w:val="center"/>
              <w:rPr>
                <w:rFonts w:ascii="Times New Roman" w:hAnsi="Times New Roman" w:cs="Times New Roman"/>
              </w:rPr>
            </w:pPr>
          </w:p>
        </w:tc>
      </w:tr>
      <w:tr w:rsidR="00D74DFA" w:rsidRPr="00D74DFA" w14:paraId="60FAA3CF" w14:textId="77777777" w:rsidTr="00C06C0B">
        <w:trPr>
          <w:jc w:val="center"/>
        </w:trPr>
        <w:tc>
          <w:tcPr>
            <w:tcW w:w="6328" w:type="dxa"/>
          </w:tcPr>
          <w:p w14:paraId="733F765F"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2. Кількість відходів, які використовуються як вторинна сировина</w:t>
            </w:r>
          </w:p>
        </w:tc>
        <w:tc>
          <w:tcPr>
            <w:tcW w:w="3084" w:type="dxa"/>
          </w:tcPr>
          <w:p w14:paraId="64AD21E8" w14:textId="77777777" w:rsidR="00D74DFA" w:rsidRPr="00D74DFA" w:rsidRDefault="00D74DFA" w:rsidP="00D74DFA">
            <w:pPr>
              <w:spacing w:after="0" w:line="240" w:lineRule="auto"/>
              <w:jc w:val="center"/>
              <w:rPr>
                <w:rFonts w:ascii="Times New Roman" w:hAnsi="Times New Roman" w:cs="Times New Roman"/>
              </w:rPr>
            </w:pPr>
          </w:p>
        </w:tc>
      </w:tr>
      <w:tr w:rsidR="00D74DFA" w:rsidRPr="00D74DFA" w14:paraId="52D77057" w14:textId="77777777" w:rsidTr="00C06C0B">
        <w:trPr>
          <w:jc w:val="center"/>
        </w:trPr>
        <w:tc>
          <w:tcPr>
            <w:tcW w:w="6328" w:type="dxa"/>
          </w:tcPr>
          <w:p w14:paraId="0A6B36EF" w14:textId="77777777" w:rsidR="00D74DFA" w:rsidRPr="00D74DFA" w:rsidRDefault="00D74DFA" w:rsidP="00D74DFA">
            <w:pPr>
              <w:spacing w:after="0" w:line="240" w:lineRule="auto"/>
              <w:ind w:firstLine="25"/>
              <w:rPr>
                <w:rFonts w:ascii="Times New Roman" w:hAnsi="Times New Roman" w:cs="Times New Roman"/>
              </w:rPr>
            </w:pPr>
            <w:r w:rsidRPr="00D74DFA">
              <w:rPr>
                <w:rFonts w:ascii="Times New Roman" w:hAnsi="Times New Roman" w:cs="Times New Roman"/>
              </w:rPr>
              <w:t>в тому числі за видами відходів:</w:t>
            </w:r>
          </w:p>
          <w:p w14:paraId="4E273688"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1)</w:t>
            </w:r>
          </w:p>
          <w:p w14:paraId="5163D2BA"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2)</w:t>
            </w:r>
          </w:p>
          <w:p w14:paraId="7D9802CE"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 (зазначити види відходів)</w:t>
            </w:r>
          </w:p>
        </w:tc>
        <w:tc>
          <w:tcPr>
            <w:tcW w:w="3084" w:type="dxa"/>
          </w:tcPr>
          <w:p w14:paraId="4BB0A5DA" w14:textId="77777777" w:rsidR="00D74DFA" w:rsidRPr="00D74DFA" w:rsidRDefault="00D74DFA" w:rsidP="00D74DFA">
            <w:pPr>
              <w:spacing w:after="0" w:line="240" w:lineRule="auto"/>
              <w:jc w:val="center"/>
              <w:rPr>
                <w:rFonts w:ascii="Times New Roman" w:hAnsi="Times New Roman" w:cs="Times New Roman"/>
              </w:rPr>
            </w:pPr>
          </w:p>
        </w:tc>
      </w:tr>
      <w:tr w:rsidR="00D74DFA" w:rsidRPr="00D74DFA" w14:paraId="035CC25F" w14:textId="77777777" w:rsidTr="00C06C0B">
        <w:trPr>
          <w:jc w:val="center"/>
        </w:trPr>
        <w:tc>
          <w:tcPr>
            <w:tcW w:w="6328" w:type="dxa"/>
          </w:tcPr>
          <w:p w14:paraId="2DFD92C6" w14:textId="77777777" w:rsidR="00D74DFA" w:rsidRPr="00D74DFA" w:rsidRDefault="00D74DFA" w:rsidP="00D74DFA">
            <w:pPr>
              <w:spacing w:after="0" w:line="240" w:lineRule="auto"/>
              <w:rPr>
                <w:rFonts w:ascii="Times New Roman" w:hAnsi="Times New Roman" w:cs="Times New Roman"/>
              </w:rPr>
            </w:pPr>
            <w:r w:rsidRPr="00D74DFA">
              <w:rPr>
                <w:rFonts w:ascii="Times New Roman" w:hAnsi="Times New Roman" w:cs="Times New Roman"/>
              </w:rPr>
              <w:t>3. Кількість відходів, які відправляються на захоронення</w:t>
            </w:r>
          </w:p>
        </w:tc>
        <w:tc>
          <w:tcPr>
            <w:tcW w:w="3084" w:type="dxa"/>
          </w:tcPr>
          <w:p w14:paraId="73F46F3F" w14:textId="77777777" w:rsidR="00D74DFA" w:rsidRPr="00D74DFA" w:rsidRDefault="00D74DFA" w:rsidP="00D74DFA">
            <w:pPr>
              <w:spacing w:after="0" w:line="240" w:lineRule="auto"/>
              <w:jc w:val="center"/>
              <w:rPr>
                <w:rFonts w:ascii="Times New Roman" w:hAnsi="Times New Roman" w:cs="Times New Roman"/>
              </w:rPr>
            </w:pPr>
          </w:p>
        </w:tc>
      </w:tr>
    </w:tbl>
    <w:p w14:paraId="18995B01" w14:textId="77777777" w:rsidR="00D74DFA" w:rsidRPr="00D74DFA" w:rsidRDefault="00D74DFA" w:rsidP="00D74DFA">
      <w:pPr>
        <w:spacing w:after="0" w:line="240" w:lineRule="auto"/>
        <w:jc w:val="center"/>
        <w:rPr>
          <w:rFonts w:ascii="Times New Roman" w:hAnsi="Times New Roman" w:cs="Times New Roman"/>
        </w:rPr>
      </w:pPr>
    </w:p>
    <w:p w14:paraId="4E44FA72"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 xml:space="preserve"> </w:t>
      </w:r>
    </w:p>
    <w:p w14:paraId="4FE24CFD" w14:textId="74A887EB" w:rsidR="00D74DFA" w:rsidRPr="00D74DFA" w:rsidRDefault="00D74DFA" w:rsidP="00B864A5">
      <w:pPr>
        <w:spacing w:after="0" w:line="240" w:lineRule="auto"/>
        <w:rPr>
          <w:rFonts w:ascii="Times New Roman" w:hAnsi="Times New Roman" w:cs="Times New Roman"/>
        </w:rPr>
      </w:pPr>
      <w:r w:rsidRPr="00D74DFA">
        <w:rPr>
          <w:rFonts w:ascii="Times New Roman" w:hAnsi="Times New Roman" w:cs="Times New Roman"/>
        </w:rPr>
        <w:t xml:space="preserve"> </w:t>
      </w:r>
    </w:p>
    <w:p w14:paraId="37B05F73" w14:textId="77777777" w:rsidR="00D74DFA" w:rsidRPr="00D74DFA" w:rsidRDefault="00D74DFA" w:rsidP="00D74DFA">
      <w:pPr>
        <w:spacing w:after="0" w:line="240" w:lineRule="auto"/>
        <w:jc w:val="both"/>
        <w:rPr>
          <w:rFonts w:ascii="Times New Roman" w:hAnsi="Times New Roman" w:cs="Times New Roman"/>
        </w:rPr>
      </w:pPr>
    </w:p>
    <w:p w14:paraId="044A9AF1" w14:textId="77777777" w:rsidR="00D74DFA" w:rsidRPr="00D74DFA" w:rsidRDefault="00D74DFA" w:rsidP="00D74DFA">
      <w:pPr>
        <w:spacing w:after="0" w:line="240" w:lineRule="auto"/>
        <w:jc w:val="both"/>
        <w:rPr>
          <w:rFonts w:ascii="Times New Roman" w:hAnsi="Times New Roman" w:cs="Times New Roman"/>
        </w:rPr>
      </w:pPr>
    </w:p>
    <w:tbl>
      <w:tblPr>
        <w:tblW w:w="0" w:type="auto"/>
        <w:tblLook w:val="04A0" w:firstRow="1" w:lastRow="0" w:firstColumn="1" w:lastColumn="0" w:noHBand="0" w:noVBand="1"/>
      </w:tblPr>
      <w:tblGrid>
        <w:gridCol w:w="3190"/>
        <w:gridCol w:w="3190"/>
        <w:gridCol w:w="3191"/>
      </w:tblGrid>
      <w:tr w:rsidR="00D74DFA" w:rsidRPr="00D74DFA" w14:paraId="24DC8E21" w14:textId="77777777" w:rsidTr="00C06C0B">
        <w:tc>
          <w:tcPr>
            <w:tcW w:w="3190" w:type="dxa"/>
            <w:tcBorders>
              <w:bottom w:val="single" w:sz="4" w:space="0" w:color="auto"/>
            </w:tcBorders>
          </w:tcPr>
          <w:p w14:paraId="3D26D310" w14:textId="77777777" w:rsidR="00D74DFA" w:rsidRPr="00D74DFA" w:rsidRDefault="00D74DFA" w:rsidP="00D74DFA">
            <w:pPr>
              <w:spacing w:after="0" w:line="240" w:lineRule="auto"/>
              <w:jc w:val="both"/>
              <w:rPr>
                <w:rFonts w:ascii="Times New Roman" w:hAnsi="Times New Roman" w:cs="Times New Roman"/>
              </w:rPr>
            </w:pPr>
          </w:p>
        </w:tc>
        <w:tc>
          <w:tcPr>
            <w:tcW w:w="3190" w:type="dxa"/>
          </w:tcPr>
          <w:p w14:paraId="157BD98B" w14:textId="77777777" w:rsidR="00D74DFA" w:rsidRPr="00D74DFA" w:rsidRDefault="00D74DFA" w:rsidP="00D74DFA">
            <w:pPr>
              <w:spacing w:after="0" w:line="240" w:lineRule="auto"/>
              <w:jc w:val="both"/>
              <w:rPr>
                <w:rFonts w:ascii="Times New Roman" w:hAnsi="Times New Roman" w:cs="Times New Roman"/>
              </w:rPr>
            </w:pPr>
          </w:p>
        </w:tc>
        <w:tc>
          <w:tcPr>
            <w:tcW w:w="3191" w:type="dxa"/>
            <w:tcBorders>
              <w:bottom w:val="single" w:sz="4" w:space="0" w:color="auto"/>
            </w:tcBorders>
          </w:tcPr>
          <w:p w14:paraId="4B555CF9" w14:textId="77777777" w:rsidR="00D74DFA" w:rsidRPr="00D74DFA" w:rsidRDefault="00D74DFA" w:rsidP="00D74DFA">
            <w:pPr>
              <w:spacing w:after="0" w:line="240" w:lineRule="auto"/>
              <w:jc w:val="both"/>
              <w:rPr>
                <w:rFonts w:ascii="Times New Roman" w:hAnsi="Times New Roman" w:cs="Times New Roman"/>
              </w:rPr>
            </w:pPr>
          </w:p>
        </w:tc>
      </w:tr>
      <w:tr w:rsidR="00D74DFA" w:rsidRPr="00D74DFA" w14:paraId="1C106CB7" w14:textId="77777777" w:rsidTr="00C06C0B">
        <w:tc>
          <w:tcPr>
            <w:tcW w:w="3190" w:type="dxa"/>
            <w:tcBorders>
              <w:top w:val="single" w:sz="4" w:space="0" w:color="auto"/>
            </w:tcBorders>
          </w:tcPr>
          <w:p w14:paraId="3C456161"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посада</w:t>
            </w:r>
          </w:p>
        </w:tc>
        <w:tc>
          <w:tcPr>
            <w:tcW w:w="3190" w:type="dxa"/>
          </w:tcPr>
          <w:p w14:paraId="4CB59477"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______________</w:t>
            </w:r>
          </w:p>
          <w:p w14:paraId="6D0D64FB"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(підпис)</w:t>
            </w:r>
          </w:p>
        </w:tc>
        <w:tc>
          <w:tcPr>
            <w:tcW w:w="3191" w:type="dxa"/>
            <w:tcBorders>
              <w:top w:val="single" w:sz="4" w:space="0" w:color="auto"/>
            </w:tcBorders>
          </w:tcPr>
          <w:p w14:paraId="35E7E386" w14:textId="77777777" w:rsidR="00D74DFA" w:rsidRPr="00D74DFA" w:rsidRDefault="00D74DFA" w:rsidP="00D74DFA">
            <w:pPr>
              <w:spacing w:after="0" w:line="240" w:lineRule="auto"/>
              <w:jc w:val="center"/>
              <w:rPr>
                <w:rFonts w:ascii="Times New Roman" w:hAnsi="Times New Roman" w:cs="Times New Roman"/>
              </w:rPr>
            </w:pPr>
            <w:r w:rsidRPr="00D74DFA">
              <w:rPr>
                <w:rFonts w:ascii="Times New Roman" w:hAnsi="Times New Roman" w:cs="Times New Roman"/>
              </w:rPr>
              <w:t>прізвище та ініціали</w:t>
            </w:r>
          </w:p>
        </w:tc>
      </w:tr>
    </w:tbl>
    <w:p w14:paraId="3D276493" w14:textId="77777777" w:rsidR="00D74DFA" w:rsidRPr="00D74DFA" w:rsidRDefault="00D74DFA" w:rsidP="00D74DFA">
      <w:pPr>
        <w:spacing w:after="0" w:line="240" w:lineRule="auto"/>
        <w:jc w:val="both"/>
        <w:rPr>
          <w:rFonts w:ascii="Times New Roman" w:hAnsi="Times New Roman" w:cs="Times New Roman"/>
        </w:rPr>
      </w:pPr>
    </w:p>
    <w:p w14:paraId="2B4A28CE"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МП</w:t>
      </w:r>
    </w:p>
    <w:p w14:paraId="0A0076B5" w14:textId="77777777" w:rsidR="00D74DFA" w:rsidRPr="00D74DFA" w:rsidRDefault="00D74DFA" w:rsidP="00D74DFA">
      <w:pPr>
        <w:spacing w:after="0" w:line="240" w:lineRule="auto"/>
        <w:jc w:val="both"/>
        <w:rPr>
          <w:rFonts w:ascii="Times New Roman" w:hAnsi="Times New Roman" w:cs="Times New Roman"/>
        </w:rPr>
      </w:pPr>
    </w:p>
    <w:p w14:paraId="4ED6B427" w14:textId="77777777" w:rsidR="00D74DFA" w:rsidRPr="00D74DFA" w:rsidRDefault="00D74DFA" w:rsidP="00D74DFA">
      <w:pPr>
        <w:spacing w:after="0" w:line="240" w:lineRule="auto"/>
        <w:ind w:firstLine="540"/>
        <w:jc w:val="both"/>
        <w:rPr>
          <w:rFonts w:ascii="Times New Roman" w:hAnsi="Times New Roman" w:cs="Times New Roman"/>
        </w:rPr>
      </w:pPr>
    </w:p>
    <w:p w14:paraId="1DCA1110"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«_____» ___________ 2025 р.</w:t>
      </w:r>
    </w:p>
    <w:p w14:paraId="6BFD64EE" w14:textId="77777777" w:rsidR="00D74DFA" w:rsidRPr="00D74DFA" w:rsidRDefault="00D74DFA" w:rsidP="00D74DFA">
      <w:pPr>
        <w:spacing w:after="0" w:line="240" w:lineRule="auto"/>
        <w:ind w:firstLine="540"/>
        <w:jc w:val="both"/>
        <w:rPr>
          <w:rFonts w:ascii="Times New Roman" w:hAnsi="Times New Roman" w:cs="Times New Roman"/>
        </w:rPr>
      </w:pPr>
    </w:p>
    <w:p w14:paraId="731601A8" w14:textId="77777777" w:rsidR="00D74DFA" w:rsidRPr="00D74DFA" w:rsidRDefault="00D74DFA" w:rsidP="00D74DFA">
      <w:pPr>
        <w:spacing w:after="0" w:line="240" w:lineRule="auto"/>
        <w:ind w:firstLine="540"/>
        <w:jc w:val="both"/>
        <w:rPr>
          <w:rFonts w:ascii="Times New Roman" w:hAnsi="Times New Roman" w:cs="Times New Roman"/>
        </w:rPr>
      </w:pPr>
    </w:p>
    <w:p w14:paraId="2E4A8C55" w14:textId="77777777" w:rsidR="00D74DFA" w:rsidRPr="00D74DFA" w:rsidRDefault="00D74DFA" w:rsidP="00D74DFA">
      <w:pPr>
        <w:spacing w:after="0" w:line="240" w:lineRule="auto"/>
        <w:ind w:firstLine="540"/>
        <w:jc w:val="both"/>
        <w:rPr>
          <w:rFonts w:ascii="Times New Roman" w:hAnsi="Times New Roman" w:cs="Times New Roman"/>
        </w:rPr>
      </w:pPr>
    </w:p>
    <w:p w14:paraId="7CF66DEB" w14:textId="77777777" w:rsidR="00D74DFA" w:rsidRPr="00D74DFA" w:rsidRDefault="00D74DFA" w:rsidP="00D74DFA">
      <w:pPr>
        <w:spacing w:after="0" w:line="240" w:lineRule="auto"/>
        <w:jc w:val="both"/>
        <w:rPr>
          <w:rFonts w:ascii="Times New Roman" w:hAnsi="Times New Roman" w:cs="Times New Roman"/>
        </w:rPr>
      </w:pPr>
      <w:r w:rsidRPr="00D74DFA">
        <w:rPr>
          <w:rFonts w:ascii="Times New Roman" w:hAnsi="Times New Roman" w:cs="Times New Roman"/>
        </w:rPr>
        <w:t>Примітка: Учасник повинен надати документи, що підтверджують внесені в таблицю дані.</w:t>
      </w:r>
    </w:p>
    <w:p w14:paraId="2B36EBF6" w14:textId="77777777" w:rsidR="00D74DFA" w:rsidRPr="00D74DFA" w:rsidRDefault="00D74DFA" w:rsidP="00D74DFA">
      <w:pPr>
        <w:spacing w:after="0" w:line="240" w:lineRule="auto"/>
        <w:ind w:firstLine="540"/>
        <w:jc w:val="both"/>
        <w:rPr>
          <w:rFonts w:ascii="Times New Roman" w:hAnsi="Times New Roman" w:cs="Times New Roman"/>
        </w:rPr>
      </w:pPr>
    </w:p>
    <w:p w14:paraId="7506FB14" w14:textId="77777777" w:rsidR="00D74DFA" w:rsidRPr="00D74DFA" w:rsidRDefault="00D74DFA" w:rsidP="00D74DFA">
      <w:pPr>
        <w:spacing w:after="0" w:line="240" w:lineRule="auto"/>
        <w:ind w:firstLine="540"/>
        <w:jc w:val="both"/>
        <w:rPr>
          <w:rFonts w:ascii="Times New Roman" w:hAnsi="Times New Roman" w:cs="Times New Roman"/>
        </w:rPr>
      </w:pPr>
    </w:p>
    <w:p w14:paraId="27DB2FBE" w14:textId="77777777" w:rsidR="00D74DFA" w:rsidRPr="00D74DFA" w:rsidRDefault="00D74DFA" w:rsidP="00D74DFA">
      <w:pPr>
        <w:spacing w:after="0" w:line="240" w:lineRule="auto"/>
        <w:ind w:firstLine="540"/>
        <w:jc w:val="both"/>
        <w:rPr>
          <w:rFonts w:ascii="Times New Roman" w:hAnsi="Times New Roman" w:cs="Times New Roman"/>
        </w:rPr>
      </w:pPr>
    </w:p>
    <w:p w14:paraId="1EC36112" w14:textId="77777777"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Керуючий справами</w:t>
      </w:r>
    </w:p>
    <w:p w14:paraId="486FA93C" w14:textId="2A64E58C" w:rsidR="00D74DFA" w:rsidRPr="00D74DFA" w:rsidRDefault="00D74DFA" w:rsidP="00D74DFA">
      <w:pPr>
        <w:spacing w:after="0" w:line="240" w:lineRule="auto"/>
        <w:jc w:val="both"/>
        <w:rPr>
          <w:rFonts w:ascii="Times New Roman" w:hAnsi="Times New Roman" w:cs="Times New Roman"/>
          <w:b/>
        </w:rPr>
      </w:pPr>
      <w:r w:rsidRPr="00D74DFA">
        <w:rPr>
          <w:rFonts w:ascii="Times New Roman" w:hAnsi="Times New Roman" w:cs="Times New Roman"/>
          <w:b/>
        </w:rPr>
        <w:t xml:space="preserve">(секретар) виконавчого комітету                                                                     </w:t>
      </w:r>
      <w:r w:rsidR="00B864A5">
        <w:rPr>
          <w:rFonts w:ascii="Times New Roman" w:hAnsi="Times New Roman" w:cs="Times New Roman"/>
          <w:b/>
        </w:rPr>
        <w:t xml:space="preserve">    Наталія БУРНАШЕВА</w:t>
      </w:r>
    </w:p>
    <w:p w14:paraId="1F70D0FB" w14:textId="77777777" w:rsidR="00EF0765" w:rsidRPr="00D74DFA" w:rsidRDefault="00EF0765" w:rsidP="00D74DFA">
      <w:pPr>
        <w:spacing w:after="0" w:line="240" w:lineRule="auto"/>
        <w:rPr>
          <w:rFonts w:ascii="Times New Roman" w:hAnsi="Times New Roman" w:cs="Times New Roman"/>
          <w:b/>
          <w:bCs/>
        </w:rPr>
      </w:pPr>
    </w:p>
    <w:sectPr w:rsidR="00EF0765" w:rsidRPr="00D74DFA" w:rsidSect="004D061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07A46"/>
    <w:multiLevelType w:val="multilevel"/>
    <w:tmpl w:val="CB60BE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935" w:hanging="855"/>
      </w:pPr>
      <w:rPr>
        <w:rFonts w:cs="Times New Roman"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092545"/>
    <w:multiLevelType w:val="hybridMultilevel"/>
    <w:tmpl w:val="A15CBA74"/>
    <w:lvl w:ilvl="0" w:tplc="E59E89D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2A140C61"/>
    <w:multiLevelType w:val="hybridMultilevel"/>
    <w:tmpl w:val="366E6400"/>
    <w:lvl w:ilvl="0" w:tplc="0422000F">
      <w:start w:val="1"/>
      <w:numFmt w:val="decimal"/>
      <w:lvlText w:val="%1."/>
      <w:lvlJc w:val="left"/>
      <w:pPr>
        <w:ind w:left="92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35CA325B"/>
    <w:multiLevelType w:val="multilevel"/>
    <w:tmpl w:val="28C8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0773CC"/>
    <w:multiLevelType w:val="hybridMultilevel"/>
    <w:tmpl w:val="CF3A73D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C337829"/>
    <w:multiLevelType w:val="multilevel"/>
    <w:tmpl w:val="0A6E8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4E1CCA"/>
    <w:multiLevelType w:val="hybridMultilevel"/>
    <w:tmpl w:val="1A520E0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ACF545F"/>
    <w:multiLevelType w:val="hybridMultilevel"/>
    <w:tmpl w:val="40961DB0"/>
    <w:lvl w:ilvl="0" w:tplc="23C0D8BC">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16cid:durableId="8687584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3830950">
    <w:abstractNumId w:val="0"/>
  </w:num>
  <w:num w:numId="3" w16cid:durableId="2022658028">
    <w:abstractNumId w:val="5"/>
  </w:num>
  <w:num w:numId="4" w16cid:durableId="1798602090">
    <w:abstractNumId w:val="3"/>
  </w:num>
  <w:num w:numId="5" w16cid:durableId="963656119">
    <w:abstractNumId w:val="7"/>
  </w:num>
  <w:num w:numId="6" w16cid:durableId="1517695003">
    <w:abstractNumId w:val="1"/>
  </w:num>
  <w:num w:numId="7" w16cid:durableId="169687564">
    <w:abstractNumId w:val="6"/>
  </w:num>
  <w:num w:numId="8" w16cid:durableId="62030879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194"/>
    <w:rsid w:val="000736FA"/>
    <w:rsid w:val="00110801"/>
    <w:rsid w:val="00130FFF"/>
    <w:rsid w:val="0018355B"/>
    <w:rsid w:val="001B77AB"/>
    <w:rsid w:val="002211EF"/>
    <w:rsid w:val="002B2DFD"/>
    <w:rsid w:val="002E2BAF"/>
    <w:rsid w:val="002E4060"/>
    <w:rsid w:val="00304624"/>
    <w:rsid w:val="00352CF1"/>
    <w:rsid w:val="003840E7"/>
    <w:rsid w:val="0044493C"/>
    <w:rsid w:val="004802D5"/>
    <w:rsid w:val="004D061D"/>
    <w:rsid w:val="004D79FD"/>
    <w:rsid w:val="00566194"/>
    <w:rsid w:val="00614D67"/>
    <w:rsid w:val="00704020"/>
    <w:rsid w:val="00782DF7"/>
    <w:rsid w:val="00831A2F"/>
    <w:rsid w:val="00850646"/>
    <w:rsid w:val="008714C5"/>
    <w:rsid w:val="008C35A0"/>
    <w:rsid w:val="008E347A"/>
    <w:rsid w:val="00A340FD"/>
    <w:rsid w:val="00A343B4"/>
    <w:rsid w:val="00A57B67"/>
    <w:rsid w:val="00AE1ED8"/>
    <w:rsid w:val="00B864A5"/>
    <w:rsid w:val="00BD16A1"/>
    <w:rsid w:val="00C34DB8"/>
    <w:rsid w:val="00C62BC9"/>
    <w:rsid w:val="00CD1980"/>
    <w:rsid w:val="00D02674"/>
    <w:rsid w:val="00D31561"/>
    <w:rsid w:val="00D610F5"/>
    <w:rsid w:val="00D74DFA"/>
    <w:rsid w:val="00DC366D"/>
    <w:rsid w:val="00E8062F"/>
    <w:rsid w:val="00EA7422"/>
    <w:rsid w:val="00EF076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C9564"/>
  <w15:docId w15:val="{E7E213C9-01B9-48C4-9B12-C53AE0C9B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9FD"/>
  </w:style>
  <w:style w:type="paragraph" w:styleId="1">
    <w:name w:val="heading 1"/>
    <w:basedOn w:val="a"/>
    <w:next w:val="a"/>
    <w:link w:val="10"/>
    <w:uiPriority w:val="9"/>
    <w:qFormat/>
    <w:rsid w:val="00304624"/>
    <w:pPr>
      <w:keepNext/>
      <w:spacing w:after="0" w:line="240" w:lineRule="auto"/>
      <w:jc w:val="right"/>
      <w:outlineLvl w:val="0"/>
    </w:pPr>
    <w:rPr>
      <w:rFonts w:ascii="Times New Roman" w:eastAsia="Times New Roman" w:hAnsi="Times New Roman" w:cs="Times New Roman"/>
      <w:b/>
      <w:bCs/>
      <w:sz w:val="24"/>
      <w:szCs w:val="28"/>
      <w:lang w:eastAsia="ru-RU"/>
    </w:rPr>
  </w:style>
  <w:style w:type="paragraph" w:styleId="2">
    <w:name w:val="heading 2"/>
    <w:basedOn w:val="a"/>
    <w:next w:val="a"/>
    <w:link w:val="20"/>
    <w:qFormat/>
    <w:rsid w:val="00304624"/>
    <w:pPr>
      <w:keepNext/>
      <w:spacing w:after="0" w:line="240" w:lineRule="auto"/>
      <w:ind w:right="22"/>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304624"/>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qFormat/>
    <w:rsid w:val="00304624"/>
    <w:pPr>
      <w:keepNext/>
      <w:spacing w:after="0" w:line="240" w:lineRule="auto"/>
      <w:ind w:left="7380" w:right="196"/>
      <w:jc w:val="right"/>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304624"/>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lang w:val="ru-RU" w:eastAsia="ru-RU"/>
    </w:rPr>
  </w:style>
  <w:style w:type="paragraph" w:styleId="8">
    <w:name w:val="heading 8"/>
    <w:basedOn w:val="a"/>
    <w:next w:val="a"/>
    <w:link w:val="80"/>
    <w:qFormat/>
    <w:rsid w:val="00304624"/>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eastAsia="ru-RU"/>
    </w:rPr>
  </w:style>
  <w:style w:type="paragraph" w:styleId="9">
    <w:name w:val="heading 9"/>
    <w:basedOn w:val="a"/>
    <w:next w:val="a"/>
    <w:link w:val="90"/>
    <w:qFormat/>
    <w:rsid w:val="00304624"/>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6194"/>
    <w:pPr>
      <w:ind w:left="720"/>
      <w:contextualSpacing/>
    </w:pPr>
    <w:rPr>
      <w:rFonts w:ascii="Calibri" w:eastAsia="Calibri" w:hAnsi="Calibri" w:cs="Times New Roman"/>
      <w:lang w:eastAsia="en-US"/>
    </w:rPr>
  </w:style>
  <w:style w:type="paragraph" w:customStyle="1" w:styleId="rvps6">
    <w:name w:val="rvps6"/>
    <w:basedOn w:val="a"/>
    <w:rsid w:val="0056619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nhideWhenUsed/>
    <w:qFormat/>
    <w:rsid w:val="00566194"/>
    <w:pPr>
      <w:spacing w:after="0" w:line="240" w:lineRule="auto"/>
    </w:pPr>
    <w:rPr>
      <w:rFonts w:ascii="Tahoma" w:hAnsi="Tahoma" w:cs="Tahoma"/>
      <w:sz w:val="16"/>
      <w:szCs w:val="16"/>
    </w:rPr>
  </w:style>
  <w:style w:type="character" w:customStyle="1" w:styleId="a5">
    <w:name w:val="Текст у виносці Знак"/>
    <w:basedOn w:val="a0"/>
    <w:link w:val="a4"/>
    <w:qFormat/>
    <w:rsid w:val="00566194"/>
    <w:rPr>
      <w:rFonts w:ascii="Tahoma" w:hAnsi="Tahoma" w:cs="Tahoma"/>
      <w:sz w:val="16"/>
      <w:szCs w:val="16"/>
    </w:rPr>
  </w:style>
  <w:style w:type="character" w:customStyle="1" w:styleId="10">
    <w:name w:val="Заголовок 1 Знак"/>
    <w:basedOn w:val="a0"/>
    <w:link w:val="1"/>
    <w:uiPriority w:val="9"/>
    <w:qFormat/>
    <w:rsid w:val="00304624"/>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qFormat/>
    <w:rsid w:val="00304624"/>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qFormat/>
    <w:rsid w:val="00304624"/>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qFormat/>
    <w:rsid w:val="00304624"/>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qFormat/>
    <w:rsid w:val="00304624"/>
    <w:rPr>
      <w:rFonts w:ascii="Times New Roman CYR" w:eastAsia="Times New Roman" w:hAnsi="Times New Roman CYR" w:cs="Times New Roman CYR"/>
      <w:b/>
      <w:bCs/>
      <w:sz w:val="32"/>
      <w:szCs w:val="32"/>
      <w:lang w:val="ru-RU" w:eastAsia="ru-RU"/>
    </w:rPr>
  </w:style>
  <w:style w:type="character" w:customStyle="1" w:styleId="80">
    <w:name w:val="Заголовок 8 Знак"/>
    <w:basedOn w:val="a0"/>
    <w:link w:val="8"/>
    <w:qFormat/>
    <w:rsid w:val="00304624"/>
    <w:rPr>
      <w:rFonts w:ascii="Times New Roman CYR" w:eastAsia="Times New Roman" w:hAnsi="Times New Roman CYR" w:cs="Times New Roman CYR"/>
      <w:b/>
      <w:bCs/>
      <w:sz w:val="24"/>
      <w:szCs w:val="24"/>
      <w:lang w:eastAsia="ru-RU"/>
    </w:rPr>
  </w:style>
  <w:style w:type="character" w:customStyle="1" w:styleId="90">
    <w:name w:val="Заголовок 9 Знак"/>
    <w:basedOn w:val="a0"/>
    <w:link w:val="9"/>
    <w:qFormat/>
    <w:rsid w:val="00304624"/>
    <w:rPr>
      <w:rFonts w:ascii="Times New Roman CYR" w:eastAsia="Times New Roman" w:hAnsi="Times New Roman CYR" w:cs="Times New Roman CYR"/>
      <w:b/>
      <w:bCs/>
      <w:sz w:val="24"/>
      <w:szCs w:val="24"/>
      <w:lang w:eastAsia="ru-RU"/>
    </w:rPr>
  </w:style>
  <w:style w:type="character" w:styleId="HTML">
    <w:name w:val="HTML Acronym"/>
    <w:unhideWhenUsed/>
    <w:qFormat/>
    <w:rsid w:val="00304624"/>
  </w:style>
  <w:style w:type="character" w:styleId="a6">
    <w:name w:val="Emphasis"/>
    <w:uiPriority w:val="20"/>
    <w:qFormat/>
    <w:rsid w:val="00304624"/>
    <w:rPr>
      <w:i/>
      <w:iCs/>
    </w:rPr>
  </w:style>
  <w:style w:type="character" w:styleId="a7">
    <w:name w:val="Hyperlink"/>
    <w:uiPriority w:val="99"/>
    <w:unhideWhenUsed/>
    <w:qFormat/>
    <w:rsid w:val="00304624"/>
    <w:rPr>
      <w:color w:val="0563C1"/>
      <w:u w:val="single"/>
    </w:rPr>
  </w:style>
  <w:style w:type="character" w:styleId="a8">
    <w:name w:val="page number"/>
    <w:basedOn w:val="a0"/>
    <w:qFormat/>
    <w:rsid w:val="00304624"/>
  </w:style>
  <w:style w:type="character" w:styleId="a9">
    <w:name w:val="Strong"/>
    <w:uiPriority w:val="22"/>
    <w:qFormat/>
    <w:rsid w:val="00304624"/>
    <w:rPr>
      <w:b/>
      <w:bCs/>
    </w:rPr>
  </w:style>
  <w:style w:type="paragraph" w:styleId="21">
    <w:name w:val="Body Text 2"/>
    <w:basedOn w:val="a"/>
    <w:link w:val="22"/>
    <w:qFormat/>
    <w:rsid w:val="00304624"/>
    <w:pPr>
      <w:spacing w:after="0" w:line="240" w:lineRule="auto"/>
      <w:jc w:val="both"/>
    </w:pPr>
    <w:rPr>
      <w:rFonts w:ascii="Times New Roman" w:eastAsia="Times New Roman" w:hAnsi="Times New Roman" w:cs="Times New Roman"/>
      <w:sz w:val="24"/>
      <w:szCs w:val="24"/>
      <w:lang w:eastAsia="ru-RU"/>
    </w:rPr>
  </w:style>
  <w:style w:type="character" w:customStyle="1" w:styleId="22">
    <w:name w:val="Основний текст 2 Знак"/>
    <w:basedOn w:val="a0"/>
    <w:link w:val="21"/>
    <w:qFormat/>
    <w:rsid w:val="00304624"/>
    <w:rPr>
      <w:rFonts w:ascii="Times New Roman" w:eastAsia="Times New Roman" w:hAnsi="Times New Roman" w:cs="Times New Roman"/>
      <w:sz w:val="24"/>
      <w:szCs w:val="24"/>
      <w:lang w:eastAsia="ru-RU"/>
    </w:rPr>
  </w:style>
  <w:style w:type="paragraph" w:styleId="31">
    <w:name w:val="Body Text Indent 3"/>
    <w:basedOn w:val="a"/>
    <w:link w:val="32"/>
    <w:qFormat/>
    <w:rsid w:val="00304624"/>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eastAsia="ru-RU"/>
    </w:rPr>
  </w:style>
  <w:style w:type="character" w:customStyle="1" w:styleId="32">
    <w:name w:val="Основний текст з відступом 3 Знак"/>
    <w:basedOn w:val="a0"/>
    <w:link w:val="31"/>
    <w:qFormat/>
    <w:rsid w:val="00304624"/>
    <w:rPr>
      <w:rFonts w:ascii="Times New Roman CYR" w:eastAsia="Times New Roman" w:hAnsi="Times New Roman CYR" w:cs="Times New Roman CYR"/>
      <w:sz w:val="24"/>
      <w:szCs w:val="24"/>
      <w:lang w:eastAsia="ru-RU"/>
    </w:rPr>
  </w:style>
  <w:style w:type="paragraph" w:styleId="aa">
    <w:name w:val="header"/>
    <w:basedOn w:val="a"/>
    <w:link w:val="ab"/>
    <w:uiPriority w:val="99"/>
    <w:qFormat/>
    <w:rsid w:val="00304624"/>
    <w:pPr>
      <w:tabs>
        <w:tab w:val="center" w:pos="4819"/>
        <w:tab w:val="right" w:pos="9639"/>
      </w:tabs>
      <w:spacing w:after="0" w:line="240" w:lineRule="auto"/>
    </w:pPr>
    <w:rPr>
      <w:rFonts w:ascii="Times New Roman" w:eastAsia="Times New Roman" w:hAnsi="Times New Roman" w:cs="Times New Roman"/>
      <w:sz w:val="24"/>
      <w:szCs w:val="24"/>
      <w:lang w:val="ru-RU" w:eastAsia="ru-RU"/>
    </w:rPr>
  </w:style>
  <w:style w:type="character" w:customStyle="1" w:styleId="ab">
    <w:name w:val="Верхній колонтитул Знак"/>
    <w:basedOn w:val="a0"/>
    <w:link w:val="aa"/>
    <w:uiPriority w:val="99"/>
    <w:rsid w:val="00304624"/>
    <w:rPr>
      <w:rFonts w:ascii="Times New Roman" w:eastAsia="Times New Roman" w:hAnsi="Times New Roman" w:cs="Times New Roman"/>
      <w:sz w:val="24"/>
      <w:szCs w:val="24"/>
      <w:lang w:val="ru-RU" w:eastAsia="ru-RU"/>
    </w:rPr>
  </w:style>
  <w:style w:type="paragraph" w:styleId="ac">
    <w:name w:val="Body Text"/>
    <w:basedOn w:val="a"/>
    <w:link w:val="ad"/>
    <w:qFormat/>
    <w:rsid w:val="00304624"/>
    <w:pPr>
      <w:spacing w:after="0" w:line="240" w:lineRule="auto"/>
    </w:pPr>
    <w:rPr>
      <w:rFonts w:ascii="Times New Roman CYR" w:eastAsia="Times New Roman" w:hAnsi="Times New Roman CYR" w:cs="Times New Roman"/>
      <w:sz w:val="24"/>
      <w:szCs w:val="24"/>
      <w:lang w:eastAsia="ru-RU"/>
    </w:rPr>
  </w:style>
  <w:style w:type="character" w:customStyle="1" w:styleId="ad">
    <w:name w:val="Основний текст Знак"/>
    <w:basedOn w:val="a0"/>
    <w:link w:val="ac"/>
    <w:qFormat/>
    <w:rsid w:val="00304624"/>
    <w:rPr>
      <w:rFonts w:ascii="Times New Roman CYR" w:eastAsia="Times New Roman" w:hAnsi="Times New Roman CYR" w:cs="Times New Roman"/>
      <w:sz w:val="24"/>
      <w:szCs w:val="24"/>
      <w:lang w:eastAsia="ru-RU"/>
    </w:rPr>
  </w:style>
  <w:style w:type="paragraph" w:styleId="ae">
    <w:name w:val="Body Text Indent"/>
    <w:basedOn w:val="a"/>
    <w:link w:val="af"/>
    <w:qFormat/>
    <w:rsid w:val="00304624"/>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eastAsia="ru-RU"/>
    </w:rPr>
  </w:style>
  <w:style w:type="character" w:customStyle="1" w:styleId="af">
    <w:name w:val="Основний текст з відступом Знак"/>
    <w:basedOn w:val="a0"/>
    <w:link w:val="ae"/>
    <w:qFormat/>
    <w:rsid w:val="00304624"/>
    <w:rPr>
      <w:rFonts w:ascii="Times New Roman CYR" w:eastAsia="Times New Roman" w:hAnsi="Times New Roman CYR" w:cs="Times New Roman CYR"/>
      <w:sz w:val="24"/>
      <w:szCs w:val="24"/>
      <w:lang w:eastAsia="ru-RU"/>
    </w:rPr>
  </w:style>
  <w:style w:type="paragraph" w:styleId="af0">
    <w:name w:val="Title"/>
    <w:basedOn w:val="a"/>
    <w:link w:val="af1"/>
    <w:qFormat/>
    <w:rsid w:val="00304624"/>
    <w:pPr>
      <w:spacing w:after="0" w:line="240" w:lineRule="auto"/>
      <w:ind w:right="-908" w:hanging="851"/>
      <w:jc w:val="center"/>
    </w:pPr>
    <w:rPr>
      <w:rFonts w:ascii="Times New Roman CYR" w:eastAsia="Times New Roman" w:hAnsi="Times New Roman CYR" w:cs="Times New Roman CYR"/>
      <w:b/>
      <w:bCs/>
      <w:sz w:val="24"/>
      <w:szCs w:val="24"/>
      <w:lang w:eastAsia="ru-RU"/>
    </w:rPr>
  </w:style>
  <w:style w:type="character" w:customStyle="1" w:styleId="af1">
    <w:name w:val="Назва Знак"/>
    <w:basedOn w:val="a0"/>
    <w:link w:val="af0"/>
    <w:qFormat/>
    <w:rsid w:val="00304624"/>
    <w:rPr>
      <w:rFonts w:ascii="Times New Roman CYR" w:eastAsia="Times New Roman" w:hAnsi="Times New Roman CYR" w:cs="Times New Roman CYR"/>
      <w:b/>
      <w:bCs/>
      <w:sz w:val="24"/>
      <w:szCs w:val="24"/>
      <w:lang w:eastAsia="ru-RU"/>
    </w:rPr>
  </w:style>
  <w:style w:type="paragraph" w:styleId="af2">
    <w:name w:val="footer"/>
    <w:basedOn w:val="a"/>
    <w:link w:val="af3"/>
    <w:uiPriority w:val="99"/>
    <w:qFormat/>
    <w:rsid w:val="00304624"/>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lang w:val="ru-RU" w:eastAsia="ru-RU"/>
    </w:rPr>
  </w:style>
  <w:style w:type="character" w:customStyle="1" w:styleId="af3">
    <w:name w:val="Нижній колонтитул Знак"/>
    <w:basedOn w:val="a0"/>
    <w:link w:val="af2"/>
    <w:uiPriority w:val="99"/>
    <w:qFormat/>
    <w:rsid w:val="00304624"/>
    <w:rPr>
      <w:rFonts w:ascii="Times New Roman CYR" w:eastAsia="Times New Roman" w:hAnsi="Times New Roman CYR" w:cs="Times New Roman"/>
      <w:sz w:val="24"/>
      <w:szCs w:val="24"/>
      <w:lang w:val="ru-RU" w:eastAsia="ru-RU"/>
    </w:rPr>
  </w:style>
  <w:style w:type="paragraph" w:styleId="af4">
    <w:name w:val="Normal (Web)"/>
    <w:basedOn w:val="a"/>
    <w:uiPriority w:val="99"/>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3">
    <w:name w:val="Body Text Indent 2"/>
    <w:basedOn w:val="a"/>
    <w:link w:val="24"/>
    <w:qFormat/>
    <w:rsid w:val="00304624"/>
    <w:pPr>
      <w:spacing w:after="0" w:line="240" w:lineRule="auto"/>
      <w:ind w:left="680"/>
      <w:jc w:val="center"/>
    </w:pPr>
    <w:rPr>
      <w:rFonts w:ascii="Times New Roman" w:eastAsia="Times New Roman" w:hAnsi="Times New Roman" w:cs="Times New Roman"/>
      <w:b/>
      <w:caps/>
      <w:sz w:val="24"/>
      <w:szCs w:val="24"/>
      <w:lang w:eastAsia="ru-RU"/>
    </w:rPr>
  </w:style>
  <w:style w:type="character" w:customStyle="1" w:styleId="24">
    <w:name w:val="Основний текст з відступом 2 Знак"/>
    <w:basedOn w:val="a0"/>
    <w:link w:val="23"/>
    <w:qFormat/>
    <w:rsid w:val="00304624"/>
    <w:rPr>
      <w:rFonts w:ascii="Times New Roman" w:eastAsia="Times New Roman" w:hAnsi="Times New Roman" w:cs="Times New Roman"/>
      <w:b/>
      <w:caps/>
      <w:sz w:val="24"/>
      <w:szCs w:val="24"/>
      <w:lang w:eastAsia="ru-RU"/>
    </w:rPr>
  </w:style>
  <w:style w:type="paragraph" w:styleId="HTML0">
    <w:name w:val="HTML Preformatted"/>
    <w:basedOn w:val="a"/>
    <w:link w:val="HTML1"/>
    <w:uiPriority w:val="99"/>
    <w:rsid w:val="00304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ru-RU" w:eastAsia="ru-RU"/>
    </w:rPr>
  </w:style>
  <w:style w:type="character" w:customStyle="1" w:styleId="HTML1">
    <w:name w:val="Стандартний HTML Знак"/>
    <w:basedOn w:val="a0"/>
    <w:link w:val="HTML0"/>
    <w:uiPriority w:val="99"/>
    <w:qFormat/>
    <w:rsid w:val="00304624"/>
    <w:rPr>
      <w:rFonts w:ascii="Courier New" w:eastAsia="Times New Roman" w:hAnsi="Courier New" w:cs="Times New Roman"/>
      <w:sz w:val="20"/>
      <w:szCs w:val="20"/>
      <w:lang w:val="ru-RU" w:eastAsia="ru-RU"/>
    </w:rPr>
  </w:style>
  <w:style w:type="table" w:styleId="af5">
    <w:name w:val="Table Grid"/>
    <w:basedOn w:val="a1"/>
    <w:uiPriority w:val="59"/>
    <w:qFormat/>
    <w:rsid w:val="0030462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4">
    <w:name w:val="rvts14"/>
    <w:basedOn w:val="a0"/>
    <w:qFormat/>
    <w:rsid w:val="00304624"/>
  </w:style>
  <w:style w:type="paragraph" w:customStyle="1" w:styleId="rvps197">
    <w:name w:val="rvps197"/>
    <w:basedOn w:val="a"/>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88">
    <w:name w:val="rvps188"/>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8">
    <w:name w:val="rvps198"/>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6">
    <w:name w:val="No Spacing"/>
    <w:uiPriority w:val="1"/>
    <w:qFormat/>
    <w:rsid w:val="00304624"/>
    <w:pPr>
      <w:spacing w:after="0" w:line="240" w:lineRule="auto"/>
    </w:pPr>
    <w:rPr>
      <w:rFonts w:eastAsiaTheme="minorHAnsi"/>
      <w:lang w:val="ru-RU" w:eastAsia="en-US"/>
    </w:rPr>
  </w:style>
  <w:style w:type="character" w:customStyle="1" w:styleId="rvts7">
    <w:name w:val="rvts7"/>
    <w:basedOn w:val="a0"/>
    <w:qFormat/>
    <w:rsid w:val="00304624"/>
  </w:style>
  <w:style w:type="character" w:customStyle="1" w:styleId="apple-converted-space">
    <w:name w:val="apple-converted-space"/>
    <w:basedOn w:val="a0"/>
    <w:qFormat/>
    <w:rsid w:val="00304624"/>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304624"/>
    <w:pPr>
      <w:spacing w:after="0" w:line="240" w:lineRule="auto"/>
    </w:pPr>
    <w:rPr>
      <w:rFonts w:ascii="Verdana" w:eastAsia="Times New Roman" w:hAnsi="Verdana" w:cs="Verdana"/>
      <w:sz w:val="20"/>
      <w:szCs w:val="20"/>
      <w:lang w:val="en-US" w:eastAsia="en-US"/>
    </w:rPr>
  </w:style>
  <w:style w:type="character" w:customStyle="1" w:styleId="rvts13">
    <w:name w:val="rvts13"/>
    <w:basedOn w:val="a0"/>
    <w:rsid w:val="00304624"/>
  </w:style>
  <w:style w:type="paragraph" w:customStyle="1" w:styleId="Default">
    <w:name w:val="Default"/>
    <w:rsid w:val="00304624"/>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character" w:customStyle="1" w:styleId="rvts23">
    <w:name w:val="rvts23"/>
    <w:rsid w:val="00304624"/>
  </w:style>
  <w:style w:type="paragraph" w:customStyle="1" w:styleId="rvps2">
    <w:name w:val="rvps2"/>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basedOn w:val="a0"/>
    <w:qFormat/>
    <w:rsid w:val="00304624"/>
  </w:style>
  <w:style w:type="paragraph" w:customStyle="1" w:styleId="rvps247">
    <w:name w:val="rvps247"/>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qFormat/>
    <w:rsid w:val="00304624"/>
  </w:style>
  <w:style w:type="paragraph" w:customStyle="1" w:styleId="rvps248">
    <w:name w:val="rvps248"/>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3">
    <w:name w:val="rvps3"/>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1">
    <w:name w:val="rvts11"/>
    <w:basedOn w:val="a0"/>
    <w:qFormat/>
    <w:rsid w:val="00304624"/>
  </w:style>
  <w:style w:type="paragraph" w:customStyle="1" w:styleId="rvps47">
    <w:name w:val="rvps47"/>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37">
    <w:name w:val="rvts37"/>
    <w:basedOn w:val="a0"/>
    <w:qFormat/>
    <w:rsid w:val="00304624"/>
  </w:style>
  <w:style w:type="paragraph" w:customStyle="1" w:styleId="af7">
    <w:name w:val="Содержимое таблицы"/>
    <w:basedOn w:val="a"/>
    <w:qFormat/>
    <w:rsid w:val="00304624"/>
    <w:pPr>
      <w:widowControl w:val="0"/>
      <w:suppressLineNumbers/>
      <w:suppressAutoHyphens/>
      <w:spacing w:after="0" w:line="240" w:lineRule="auto"/>
    </w:pPr>
    <w:rPr>
      <w:rFonts w:ascii="Times New Roman" w:eastAsia="SimSun" w:hAnsi="Times New Roman" w:cs="Mangal"/>
      <w:kern w:val="1"/>
      <w:sz w:val="24"/>
      <w:szCs w:val="24"/>
      <w:lang w:val="ru-RU" w:eastAsia="hi-IN" w:bidi="hi-IN"/>
    </w:rPr>
  </w:style>
  <w:style w:type="paragraph" w:customStyle="1" w:styleId="11">
    <w:name w:val="Стиль1"/>
    <w:basedOn w:val="a"/>
    <w:qFormat/>
    <w:rsid w:val="00304624"/>
    <w:pPr>
      <w:spacing w:after="0"/>
    </w:pPr>
    <w:rPr>
      <w:rFonts w:ascii="Tahoma" w:eastAsia="Calibri" w:hAnsi="Tahoma" w:cs="Tahoma"/>
      <w:sz w:val="24"/>
      <w:szCs w:val="24"/>
      <w:lang w:eastAsia="en-US"/>
    </w:rPr>
  </w:style>
  <w:style w:type="character" w:customStyle="1" w:styleId="rvts10">
    <w:name w:val="rvts10"/>
    <w:qFormat/>
    <w:rsid w:val="00304624"/>
  </w:style>
  <w:style w:type="character" w:customStyle="1" w:styleId="rvts12">
    <w:name w:val="rvts12"/>
    <w:qFormat/>
    <w:rsid w:val="00304624"/>
  </w:style>
  <w:style w:type="paragraph" w:customStyle="1" w:styleId="rvps225">
    <w:name w:val="rvps225"/>
    <w:basedOn w:val="a"/>
    <w:qFormat/>
    <w:rsid w:val="003046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5">
    <w:name w:val="15"/>
    <w:basedOn w:val="a0"/>
    <w:rsid w:val="00304624"/>
    <w:rPr>
      <w:rFonts w:ascii="Times New Roman" w:hAnsi="Times New Roman" w:cs="Times New Roman" w:hint="default"/>
    </w:rPr>
  </w:style>
  <w:style w:type="character" w:customStyle="1" w:styleId="16">
    <w:name w:val="16"/>
    <w:basedOn w:val="a0"/>
    <w:rsid w:val="00304624"/>
    <w:rPr>
      <w:rFonts w:ascii="Times New Roman" w:hAnsi="Times New Roman" w:cs="Times New Roman" w:hint="default"/>
    </w:rPr>
  </w:style>
  <w:style w:type="character" w:customStyle="1" w:styleId="af8">
    <w:name w:val="Подпись к таблице_"/>
    <w:basedOn w:val="a0"/>
    <w:link w:val="af9"/>
    <w:rsid w:val="00304624"/>
    <w:rPr>
      <w:rFonts w:ascii="Times New Roman" w:eastAsia="Times New Roman" w:hAnsi="Times New Roman" w:cs="Times New Roman"/>
      <w:sz w:val="28"/>
      <w:szCs w:val="28"/>
    </w:rPr>
  </w:style>
  <w:style w:type="paragraph" w:customStyle="1" w:styleId="af9">
    <w:name w:val="Подпись к таблице"/>
    <w:basedOn w:val="a"/>
    <w:link w:val="af8"/>
    <w:rsid w:val="00304624"/>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5"/>
    <w:rsid w:val="00304624"/>
    <w:pPr>
      <w:spacing w:after="0" w:line="240" w:lineRule="auto"/>
      <w:ind w:firstLine="567"/>
      <w:jc w:val="both"/>
    </w:pPr>
    <w:rPr>
      <w:rFonts w:ascii="Times New Roman" w:eastAsia="Calibri" w:hAnsi="Times New Roman"/>
      <w:sz w:val="28"/>
      <w:szCs w:val="3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304624"/>
    <w:pPr>
      <w:spacing w:after="0" w:line="240" w:lineRule="auto"/>
    </w:pPr>
    <w:rPr>
      <w:rFonts w:ascii="Times New Roman" w:eastAsia="Times New Roman" w:hAnsi="Times New Roman" w:cs="Times New Roman"/>
      <w:sz w:val="20"/>
      <w:szCs w:val="20"/>
      <w:lang w:val="en-US" w:eastAsia="en-US"/>
    </w:rPr>
    <w:tblPr/>
  </w:style>
  <w:style w:type="paragraph" w:customStyle="1" w:styleId="afa">
    <w:name w:val="Нормальний текст"/>
    <w:basedOn w:val="a"/>
    <w:uiPriority w:val="99"/>
    <w:rsid w:val="00304624"/>
    <w:pPr>
      <w:spacing w:before="120" w:after="0" w:line="240" w:lineRule="auto"/>
      <w:ind w:firstLine="567"/>
    </w:pPr>
    <w:rPr>
      <w:rFonts w:ascii="Antiqua" w:eastAsia="SimSun" w:hAnsi="Antiqua" w:cs="Times New Roman"/>
      <w:sz w:val="26"/>
      <w:szCs w:val="24"/>
      <w:lang w:eastAsia="ru-RU"/>
    </w:rPr>
  </w:style>
  <w:style w:type="paragraph" w:customStyle="1" w:styleId="rvps12">
    <w:name w:val="rvps12"/>
    <w:basedOn w:val="a"/>
    <w:rsid w:val="00304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04624"/>
  </w:style>
  <w:style w:type="table" w:styleId="13">
    <w:name w:val="Table Classic 1"/>
    <w:basedOn w:val="-1"/>
    <w:rsid w:val="00D74DFA"/>
    <w:tblPr>
      <w:tblBorders>
        <w:top w:val="single" w:sz="12" w:space="0" w:color="000000"/>
        <w:left w:val="none" w:sz="0" w:space="0" w:color="auto"/>
        <w:bottom w:val="single" w:sz="12" w:space="0" w:color="000000"/>
        <w:right w:val="none" w:sz="0" w:space="0" w:color="auto"/>
        <w:insideH w:val="none" w:sz="0" w:space="0" w:color="auto"/>
        <w:insideV w:val="none" w:sz="0" w:space="0" w:color="auto"/>
      </w:tblBorders>
    </w:tblPr>
    <w:tblStylePr w:type="firstRow">
      <w:rPr>
        <w:i/>
        <w:iCs/>
        <w:color w:val="auto"/>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top w:val="nil"/>
          <w:left w:val="nil"/>
          <w:bottom w:val="nil"/>
          <w:right w:val="nil"/>
          <w:insideH w:val="nil"/>
          <w:insideV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
    <w:name w:val="Table Web 1"/>
    <w:basedOn w:val="a1"/>
    <w:rsid w:val="00D74DFA"/>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b">
    <w:name w:val="caption"/>
    <w:basedOn w:val="a"/>
    <w:next w:val="a"/>
    <w:qFormat/>
    <w:rsid w:val="00D74DFA"/>
    <w:pPr>
      <w:spacing w:after="0" w:line="240" w:lineRule="auto"/>
      <w:jc w:val="center"/>
    </w:pPr>
    <w:rPr>
      <w:rFonts w:ascii="Times New Roman" w:eastAsia="Times New Roman" w:hAnsi="Times New Roman" w:cs="Times New Roman"/>
      <w:b/>
      <w:color w:val="000000"/>
      <w:sz w:val="28"/>
      <w:szCs w:val="20"/>
      <w:lang w:eastAsia="ru-RU"/>
    </w:rPr>
  </w:style>
  <w:style w:type="paragraph" w:customStyle="1" w:styleId="rtecenter">
    <w:name w:val="rtecenter"/>
    <w:basedOn w:val="a"/>
    <w:rsid w:val="00D74D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wn-name">
    <w:name w:val="town-name"/>
    <w:basedOn w:val="a0"/>
    <w:rsid w:val="00D74DFA"/>
  </w:style>
  <w:style w:type="character" w:customStyle="1" w:styleId="number-depart">
    <w:name w:val="number-depart"/>
    <w:basedOn w:val="a0"/>
    <w:rsid w:val="00D74DFA"/>
  </w:style>
  <w:style w:type="paragraph" w:customStyle="1" w:styleId="rvps14">
    <w:name w:val="rvps14"/>
    <w:basedOn w:val="a"/>
    <w:rsid w:val="00D74D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7">
    <w:name w:val="rvps7"/>
    <w:basedOn w:val="a"/>
    <w:rsid w:val="00D74D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81">
    <w:name w:val="2181"/>
    <w:aliases w:val="baiaagaaboqcaaadwgqaaavobaaaaaaaaaaaaaaaaaaaaaaaaaaaaaaaaaaaaaaaaaaaaaaaaaaaaaaaaaaaaaaaaaaaaaaaaaaaaaaaaaaaaaaaaaaaaaaaaaaaaaaaaaaaaaaaaaaaaaaaaaaaaaaaaaaaaaaaaaaaaaaaaaaaaaaaaaaaaaaaaaaaaaaaaaaaaaaaaaaaaaaaaaaaaaaaaaaaaaaaaaaaaaaa"/>
    <w:basedOn w:val="a"/>
    <w:rsid w:val="00D74D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lrzxr">
    <w:name w:val="lrzxr"/>
    <w:basedOn w:val="a0"/>
    <w:rsid w:val="00D74DFA"/>
  </w:style>
  <w:style w:type="character" w:customStyle="1" w:styleId="w8qarf">
    <w:name w:val="w8qarf"/>
    <w:basedOn w:val="a0"/>
    <w:rsid w:val="00D74DFA"/>
  </w:style>
  <w:style w:type="paragraph" w:customStyle="1" w:styleId="rvps17">
    <w:name w:val="rvps17"/>
    <w:basedOn w:val="a"/>
    <w:rsid w:val="00D74D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D74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152265">
      <w:bodyDiv w:val="1"/>
      <w:marLeft w:val="0"/>
      <w:marRight w:val="0"/>
      <w:marTop w:val="0"/>
      <w:marBottom w:val="0"/>
      <w:divBdr>
        <w:top w:val="none" w:sz="0" w:space="0" w:color="auto"/>
        <w:left w:val="none" w:sz="0" w:space="0" w:color="auto"/>
        <w:bottom w:val="none" w:sz="0" w:space="0" w:color="auto"/>
        <w:right w:val="none" w:sz="0" w:space="0" w:color="auto"/>
      </w:divBdr>
    </w:div>
    <w:div w:id="126099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8F93FE-3427-4A73-BDBE-C2C15E2FE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49</Pages>
  <Words>76221</Words>
  <Characters>43447</Characters>
  <Application>Microsoft Office Word</Application>
  <DocSecurity>0</DocSecurity>
  <Lines>362</Lines>
  <Paragraphs>238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Наталія Бурнашева</cp:lastModifiedBy>
  <cp:revision>6</cp:revision>
  <cp:lastPrinted>2025-06-20T07:27:00Z</cp:lastPrinted>
  <dcterms:created xsi:type="dcterms:W3CDTF">2025-06-12T12:40:00Z</dcterms:created>
  <dcterms:modified xsi:type="dcterms:W3CDTF">2025-07-21T14:31:00Z</dcterms:modified>
</cp:coreProperties>
</file>