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B7" w:rsidRDefault="00856CB7" w:rsidP="00856CB7">
      <w:pPr>
        <w:spacing w:after="0" w:line="0" w:lineRule="atLeast"/>
        <w:jc w:val="center"/>
        <w:rPr>
          <w:caps/>
        </w:rPr>
      </w:pPr>
      <w:r w:rsidRPr="009C756C">
        <w:rPr>
          <w:caps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8096610" r:id="rId6"/>
        </w:object>
      </w:r>
    </w:p>
    <w:p w:rsidR="00856CB7" w:rsidRDefault="00856CB7" w:rsidP="00856CB7">
      <w:pPr>
        <w:pStyle w:val="a3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856CB7" w:rsidRPr="00856CB7" w:rsidRDefault="00856CB7" w:rsidP="00856CB7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93BBF" w:rsidRPr="0023765F" w:rsidRDefault="00093BBF" w:rsidP="00856CB7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3765F">
        <w:rPr>
          <w:rFonts w:ascii="Times New Roman" w:hAnsi="Times New Roman" w:cs="Times New Roman"/>
          <w:sz w:val="28"/>
          <w:szCs w:val="28"/>
        </w:rPr>
        <w:t>РІШЕННЯ</w:t>
      </w:r>
    </w:p>
    <w:p w:rsidR="000711AD" w:rsidRDefault="00A46699" w:rsidP="009D5B55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Про внесення змін до рішення Макарівської селищної ради </w:t>
      </w:r>
    </w:p>
    <w:p w:rsidR="000711AD" w:rsidRDefault="00A46699" w:rsidP="009D5B55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від 07.03.2025 №1019-39-VIII «</w:t>
      </w:r>
      <w:r w:rsidR="001152E3"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включення майна до Переліків</w:t>
      </w:r>
      <w:r w:rsidR="00093BBF"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093BBF" w:rsidRPr="009D5B55" w:rsidRDefault="001152E3" w:rsidP="009D5B55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першого та </w:t>
      </w:r>
      <w:r w:rsidR="006E7A72"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другого</w:t>
      </w:r>
      <w:r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типів</w:t>
      </w:r>
      <w:r w:rsidR="00093BBF"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об’єктів оренди</w:t>
      </w:r>
      <w:r w:rsidR="009D5B55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093BBF" w:rsidRPr="0023765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  <w:r w:rsidR="00093BBF" w:rsidRPr="0023765F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Макарівської селищної територіальної громади</w:t>
      </w:r>
      <w:r w:rsidR="00A46699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»</w:t>
      </w:r>
      <w:r w:rsidR="006E7A72" w:rsidRPr="0023765F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7DAF" w:rsidRPr="0023765F" w:rsidRDefault="008E7DAF" w:rsidP="00856CB7">
      <w:pPr>
        <w:tabs>
          <w:tab w:val="left" w:pos="1276"/>
        </w:tabs>
        <w:spacing w:after="0" w:line="0" w:lineRule="atLeast"/>
        <w:ind w:firstLine="567"/>
        <w:jc w:val="both"/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3BBF" w:rsidRPr="000711AD" w:rsidRDefault="00093BBF" w:rsidP="000711AD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3765F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врегулювання </w:t>
      </w:r>
      <w:r w:rsidRPr="0023765F">
        <w:rPr>
          <w:rStyle w:val="rvts27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у комунальній власності</w:t>
      </w:r>
      <w:r w:rsidRPr="0023765F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Макарівської селищної територіальної громади</w:t>
      </w:r>
      <w:r w:rsidRPr="002376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23765F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23765F"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оренду державного та комунального майна», постанов Кабінету Міністрів України від 03.06.2020 №483 «Деякі питання оренди держа</w:t>
      </w:r>
      <w:r w:rsidR="0023765F">
        <w:rPr>
          <w:rFonts w:ascii="Times New Roman" w:hAnsi="Times New Roman" w:cs="Times New Roman"/>
          <w:sz w:val="28"/>
          <w:szCs w:val="28"/>
          <w:lang w:val="uk-UA"/>
        </w:rPr>
        <w:t xml:space="preserve">вного та комунального майна», </w:t>
      </w:r>
      <w:r w:rsidRPr="0023765F">
        <w:rPr>
          <w:rFonts w:ascii="Times New Roman" w:hAnsi="Times New Roman" w:cs="Times New Roman"/>
          <w:sz w:val="28"/>
          <w:szCs w:val="28"/>
          <w:lang w:val="uk-UA"/>
        </w:rPr>
        <w:t>від 28.04.2021 №630 «Деякі питання розрахунку орендної плати за дер</w:t>
      </w:r>
      <w:r w:rsidR="0023765F">
        <w:rPr>
          <w:rFonts w:ascii="Times New Roman" w:hAnsi="Times New Roman" w:cs="Times New Roman"/>
          <w:sz w:val="28"/>
          <w:szCs w:val="28"/>
          <w:lang w:val="uk-UA"/>
        </w:rPr>
        <w:t xml:space="preserve">жавне майно», </w:t>
      </w:r>
      <w:r w:rsidR="008E7DAF" w:rsidRPr="0023765F">
        <w:rPr>
          <w:rFonts w:ascii="Times New Roman" w:hAnsi="Times New Roman" w:cs="Times New Roman"/>
          <w:sz w:val="28"/>
          <w:szCs w:val="28"/>
          <w:lang w:val="uk-UA"/>
        </w:rPr>
        <w:t>від 27.05.2022 №</w:t>
      </w:r>
      <w:r w:rsidRPr="0023765F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 згідно з статтями 172, 173, 759-</w:t>
      </w:r>
      <w:r w:rsidR="000711AD">
        <w:rPr>
          <w:rFonts w:ascii="Times New Roman" w:hAnsi="Times New Roman" w:cs="Times New Roman"/>
          <w:sz w:val="28"/>
          <w:szCs w:val="28"/>
          <w:lang w:val="uk-UA"/>
        </w:rPr>
        <w:t>786 Цивільного кодексу України</w:t>
      </w:r>
      <w:r w:rsidRPr="0023765F">
        <w:rPr>
          <w:rFonts w:ascii="Times New Roman" w:hAnsi="Times New Roman" w:cs="Times New Roman"/>
          <w:sz w:val="28"/>
          <w:szCs w:val="28"/>
          <w:lang w:val="uk-UA"/>
        </w:rPr>
        <w:t>, керуючись статтями 25, 26, 59, 60 Закону України «Про місцеве самоврядування в Україні</w:t>
      </w:r>
      <w:r w:rsidR="0023765F" w:rsidRPr="0023765F">
        <w:rPr>
          <w:rFonts w:ascii="Times New Roman" w:hAnsi="Times New Roman" w:cs="Times New Roman"/>
          <w:sz w:val="28"/>
          <w:szCs w:val="28"/>
          <w:lang w:val="uk-UA"/>
        </w:rPr>
        <w:t>»,</w:t>
      </w:r>
    </w:p>
    <w:p w:rsidR="00093BBF" w:rsidRPr="0023765F" w:rsidRDefault="00093BBF" w:rsidP="00856CB7">
      <w:pPr>
        <w:shd w:val="clear" w:color="auto" w:fill="FFFFFF"/>
        <w:tabs>
          <w:tab w:val="left" w:pos="1134"/>
        </w:tabs>
        <w:spacing w:after="0" w:line="0" w:lineRule="atLeast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 w:rsidRPr="0023765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ВИРІШИЛА:</w:t>
      </w:r>
    </w:p>
    <w:p w:rsidR="00FC39A7" w:rsidRPr="00856CB7" w:rsidRDefault="00FC39A7" w:rsidP="00856CB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0711AD" w:rsidRDefault="000711AD" w:rsidP="000711AD">
      <w:pPr>
        <w:tabs>
          <w:tab w:val="left" w:pos="0"/>
        </w:tabs>
        <w:spacing w:after="0" w:line="0" w:lineRule="atLeast"/>
        <w:ind w:firstLine="567"/>
        <w:jc w:val="both"/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A46699" w:rsidRPr="000711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Внести </w:t>
      </w:r>
      <w:r w:rsidR="00F36E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зміни </w:t>
      </w:r>
      <w:r w:rsidR="00A46699" w:rsidRPr="000711A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до рішення Макарівської селищної ради від 07.03.2025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="00A46699" w:rsidRPr="000711A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№1019-39-VIII «Про включення майна до Переліків першого та другого типів об’єктів оренди комунальної власності </w:t>
      </w:r>
      <w:r w:rsidR="00A46699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Макарівської селищної</w:t>
      </w:r>
      <w:r w:rsidR="00F36E1A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територіальної громади», а саме</w:t>
      </w: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:</w:t>
      </w:r>
    </w:p>
    <w:p w:rsidR="00A46699" w:rsidRPr="000711AD" w:rsidRDefault="000711AD" w:rsidP="000711AD">
      <w:pPr>
        <w:tabs>
          <w:tab w:val="left" w:pos="0"/>
        </w:tabs>
        <w:spacing w:after="0" w:line="0" w:lineRule="atLeast"/>
        <w:ind w:firstLine="567"/>
        <w:jc w:val="both"/>
        <w:rPr>
          <w:rStyle w:val="rvts26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1.1.</w:t>
      </w:r>
      <w:r w:rsidR="00A46699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F36E1A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визнати таким,</w:t>
      </w: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що втратив чинність</w:t>
      </w:r>
      <w:r w:rsidR="00AC54EB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,</w:t>
      </w:r>
      <w:r w:rsidR="00F36E1A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пункт</w:t>
      </w:r>
      <w:r w:rsidR="00AC54EB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2.1</w:t>
      </w:r>
      <w:r w:rsidR="00F36E1A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даного рішення</w:t>
      </w: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;</w:t>
      </w:r>
    </w:p>
    <w:p w:rsidR="00A46699" w:rsidRPr="000711AD" w:rsidRDefault="000711AD" w:rsidP="000711AD">
      <w:pPr>
        <w:tabs>
          <w:tab w:val="left" w:pos="0"/>
        </w:tabs>
        <w:spacing w:after="0" w:line="0" w:lineRule="atLeast"/>
        <w:ind w:firstLine="567"/>
        <w:jc w:val="both"/>
        <w:rPr>
          <w:rStyle w:val="rvts26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1.2. </w:t>
      </w:r>
      <w:r w:rsidR="00F36E1A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у зв’язку з цим </w:t>
      </w: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д</w:t>
      </w:r>
      <w:r w:rsidR="002E5237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оповнити </w:t>
      </w:r>
      <w:r w:rsidR="00A46699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рішення </w:t>
      </w: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пунктом 3</w:t>
      </w:r>
      <w:r w:rsidR="002E5237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7A778B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у</w:t>
      </w:r>
      <w:r w:rsidR="002E5237" w:rsidRPr="000711AD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такій редакції:</w:t>
      </w:r>
    </w:p>
    <w:p w:rsidR="000B20FC" w:rsidRPr="000B20FC" w:rsidRDefault="002E5237" w:rsidP="000711AD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«3. </w:t>
      </w:r>
      <w:r w:rsidR="0033488B">
        <w:rPr>
          <w:rStyle w:val="rvts26"/>
          <w:rFonts w:ascii="Times New Roman" w:hAnsi="Times New Roman"/>
          <w:bCs/>
          <w:color w:val="000000" w:themeColor="text1"/>
          <w:sz w:val="28"/>
          <w:szCs w:val="28"/>
          <w:lang w:val="uk-UA"/>
        </w:rPr>
        <w:t>У разі передачі в оренду к</w:t>
      </w:r>
      <w:r w:rsidR="003348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омунального майна </w:t>
      </w:r>
      <w:r w:rsidR="000B20FC">
        <w:rPr>
          <w:rFonts w:ascii="Times New Roman" w:hAnsi="Times New Roman" w:cs="Times New Roman"/>
          <w:bCs/>
          <w:sz w:val="28"/>
          <w:szCs w:val="28"/>
          <w:lang w:val="uk-UA"/>
        </w:rPr>
        <w:t>підпри</w:t>
      </w:r>
      <w:r w:rsidR="000711AD">
        <w:rPr>
          <w:rFonts w:ascii="Times New Roman" w:hAnsi="Times New Roman" w:cs="Times New Roman"/>
          <w:bCs/>
          <w:sz w:val="28"/>
          <w:szCs w:val="28"/>
          <w:lang w:val="uk-UA"/>
        </w:rPr>
        <w:t>ємства, установам, організаціям і</w:t>
      </w:r>
      <w:r w:rsidR="000B20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закладам, засновником яких є Макарівська селищна рада, </w:t>
      </w:r>
      <w:r w:rsidR="000B20FC" w:rsidRPr="00A46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розмір орендної плати складає 1,00 грн. (одна гривня 00 копійок) на рік</w:t>
      </w:r>
      <w:r w:rsidR="007B7204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0711AD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E5237" w:rsidRDefault="000711AD" w:rsidP="000711AD">
      <w:pPr>
        <w:pStyle w:val="a4"/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1.3. </w:t>
      </w:r>
      <w:r w:rsidR="00F36E1A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2E523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ункт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2E52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4</w:t>
      </w:r>
      <w:r w:rsidR="002E52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6891" w:rsidRPr="00A4669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рішення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вважати пунктами</w:t>
      </w:r>
      <w:r w:rsidR="002E52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5</w:t>
      </w:r>
      <w:r w:rsidR="00F36E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</w:t>
      </w:r>
      <w:r w:rsidR="002E523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3431E" w:rsidRPr="006E6891" w:rsidRDefault="000711AD" w:rsidP="000711AD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6E68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37659" w:rsidRPr="006E68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237659" w:rsidRPr="006E6891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B2490F" w:rsidRDefault="00B2490F" w:rsidP="00856CB7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B20FC" w:rsidRPr="0023765F" w:rsidRDefault="000B20FC" w:rsidP="00856CB7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F1CEA" w:rsidRPr="00856CB7" w:rsidRDefault="007F1CEA" w:rsidP="00856CB7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107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Pr="0023765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Вадим ТОКАР</w:t>
      </w:r>
    </w:p>
    <w:p w:rsidR="009D5B55" w:rsidRDefault="009D5B55" w:rsidP="00856CB7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A2376" w:rsidRPr="0023765F" w:rsidRDefault="00AF47E6" w:rsidP="00856CB7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3765F">
        <w:rPr>
          <w:rFonts w:ascii="Times New Roman" w:hAnsi="Times New Roman" w:cs="Times New Roman"/>
          <w:sz w:val="28"/>
          <w:szCs w:val="28"/>
          <w:lang w:val="uk-UA"/>
        </w:rPr>
        <w:t>селище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 xml:space="preserve"> Макарів</w:t>
      </w:r>
    </w:p>
    <w:p w:rsidR="006A2376" w:rsidRPr="0023765F" w:rsidRDefault="00816335" w:rsidP="00856CB7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1AD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932D9" w:rsidRPr="0023765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0711AD" w:rsidRPr="000711AD" w:rsidRDefault="00AF47E6" w:rsidP="000711AD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3765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16335">
        <w:rPr>
          <w:rFonts w:ascii="Times New Roman" w:hAnsi="Times New Roman" w:cs="Times New Roman"/>
          <w:sz w:val="28"/>
          <w:szCs w:val="28"/>
          <w:lang w:val="uk-UA"/>
        </w:rPr>
        <w:t>1179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80785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2376" w:rsidRPr="0023765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A2376" w:rsidRPr="0023765F">
        <w:rPr>
          <w:rFonts w:ascii="Times New Roman" w:hAnsi="Times New Roman" w:cs="Times New Roman"/>
          <w:sz w:val="28"/>
          <w:szCs w:val="28"/>
          <w:lang w:val="uk-UA"/>
        </w:rPr>
        <w:t>ІІІ</w:t>
      </w:r>
    </w:p>
    <w:sectPr w:rsidR="000711AD" w:rsidRPr="000711AD" w:rsidSect="000711AD">
      <w:pgSz w:w="12240" w:h="15840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A8D"/>
    <w:multiLevelType w:val="hybridMultilevel"/>
    <w:tmpl w:val="D750AF1A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8D5503"/>
    <w:multiLevelType w:val="hybridMultilevel"/>
    <w:tmpl w:val="2F228F90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4E100E8C"/>
    <w:multiLevelType w:val="multilevel"/>
    <w:tmpl w:val="1F4287F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52264860"/>
    <w:multiLevelType w:val="hybridMultilevel"/>
    <w:tmpl w:val="8522ECA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754400C4"/>
    <w:multiLevelType w:val="multilevel"/>
    <w:tmpl w:val="8E9437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77246AE4"/>
    <w:multiLevelType w:val="hybridMultilevel"/>
    <w:tmpl w:val="D7AA4CB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3BBF"/>
    <w:rsid w:val="0006701A"/>
    <w:rsid w:val="000711AD"/>
    <w:rsid w:val="00077F12"/>
    <w:rsid w:val="0008390F"/>
    <w:rsid w:val="00093BBF"/>
    <w:rsid w:val="000B20FC"/>
    <w:rsid w:val="000E41A3"/>
    <w:rsid w:val="000E65F2"/>
    <w:rsid w:val="00110710"/>
    <w:rsid w:val="00114182"/>
    <w:rsid w:val="001152E3"/>
    <w:rsid w:val="00147581"/>
    <w:rsid w:val="00180785"/>
    <w:rsid w:val="00197088"/>
    <w:rsid w:val="001B776C"/>
    <w:rsid w:val="00226079"/>
    <w:rsid w:val="00237659"/>
    <w:rsid w:val="0023765F"/>
    <w:rsid w:val="00243A2A"/>
    <w:rsid w:val="00244554"/>
    <w:rsid w:val="002657AE"/>
    <w:rsid w:val="002A3E92"/>
    <w:rsid w:val="002D6A55"/>
    <w:rsid w:val="002E5237"/>
    <w:rsid w:val="002F2353"/>
    <w:rsid w:val="0033488B"/>
    <w:rsid w:val="003419E1"/>
    <w:rsid w:val="0034662C"/>
    <w:rsid w:val="00360948"/>
    <w:rsid w:val="003B5E83"/>
    <w:rsid w:val="003D768D"/>
    <w:rsid w:val="003E2EB8"/>
    <w:rsid w:val="00405F19"/>
    <w:rsid w:val="004711E2"/>
    <w:rsid w:val="004A3B2B"/>
    <w:rsid w:val="004B1D8F"/>
    <w:rsid w:val="004D4A36"/>
    <w:rsid w:val="00574C92"/>
    <w:rsid w:val="005818EF"/>
    <w:rsid w:val="005E2AC7"/>
    <w:rsid w:val="0068493D"/>
    <w:rsid w:val="006A2376"/>
    <w:rsid w:val="006B5787"/>
    <w:rsid w:val="006D39BE"/>
    <w:rsid w:val="006E6891"/>
    <w:rsid w:val="006E7A72"/>
    <w:rsid w:val="00702DF9"/>
    <w:rsid w:val="0071081B"/>
    <w:rsid w:val="00711C3A"/>
    <w:rsid w:val="00787349"/>
    <w:rsid w:val="007941C8"/>
    <w:rsid w:val="007A778B"/>
    <w:rsid w:val="007B7204"/>
    <w:rsid w:val="007F1CEA"/>
    <w:rsid w:val="00816335"/>
    <w:rsid w:val="00822B4F"/>
    <w:rsid w:val="008302ED"/>
    <w:rsid w:val="00856CB7"/>
    <w:rsid w:val="008966A5"/>
    <w:rsid w:val="008A6F40"/>
    <w:rsid w:val="008C7FCA"/>
    <w:rsid w:val="008E7DAF"/>
    <w:rsid w:val="008F276D"/>
    <w:rsid w:val="009C756C"/>
    <w:rsid w:val="009D5B55"/>
    <w:rsid w:val="009E4DF8"/>
    <w:rsid w:val="00A3431E"/>
    <w:rsid w:val="00A46699"/>
    <w:rsid w:val="00A71428"/>
    <w:rsid w:val="00A85B88"/>
    <w:rsid w:val="00AA3A24"/>
    <w:rsid w:val="00AC54EB"/>
    <w:rsid w:val="00AF47E6"/>
    <w:rsid w:val="00B23B3B"/>
    <w:rsid w:val="00B2490F"/>
    <w:rsid w:val="00B932D9"/>
    <w:rsid w:val="00BD68C5"/>
    <w:rsid w:val="00C065FA"/>
    <w:rsid w:val="00C467DD"/>
    <w:rsid w:val="00C7642E"/>
    <w:rsid w:val="00C773C5"/>
    <w:rsid w:val="00C87DA5"/>
    <w:rsid w:val="00CA6529"/>
    <w:rsid w:val="00CD0C00"/>
    <w:rsid w:val="00CE677F"/>
    <w:rsid w:val="00DC5BD8"/>
    <w:rsid w:val="00DE353B"/>
    <w:rsid w:val="00E87851"/>
    <w:rsid w:val="00ED4277"/>
    <w:rsid w:val="00F06460"/>
    <w:rsid w:val="00F25786"/>
    <w:rsid w:val="00F36E1A"/>
    <w:rsid w:val="00F43720"/>
    <w:rsid w:val="00F62840"/>
    <w:rsid w:val="00F6693A"/>
    <w:rsid w:val="00F7601F"/>
    <w:rsid w:val="00F976B9"/>
    <w:rsid w:val="00FC39A7"/>
    <w:rsid w:val="00FE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BF"/>
    <w:pPr>
      <w:spacing w:after="200" w:line="276" w:lineRule="auto"/>
    </w:pPr>
    <w:rPr>
      <w:rFonts w:ascii="Calibri" w:eastAsia="Times New Roman" w:hAnsi="Calibri" w:cs="Calibri"/>
      <w:kern w:val="0"/>
      <w:lang w:val="ru-RU"/>
    </w:rPr>
  </w:style>
  <w:style w:type="paragraph" w:styleId="1">
    <w:name w:val="heading 1"/>
    <w:basedOn w:val="a"/>
    <w:next w:val="a"/>
    <w:link w:val="10"/>
    <w:qFormat/>
    <w:rsid w:val="00093B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BB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093B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rvts10">
    <w:name w:val="rvts10"/>
    <w:basedOn w:val="a0"/>
    <w:rsid w:val="00093BBF"/>
  </w:style>
  <w:style w:type="character" w:customStyle="1" w:styleId="rvts27">
    <w:name w:val="rvts27"/>
    <w:basedOn w:val="a0"/>
    <w:rsid w:val="00093BBF"/>
  </w:style>
  <w:style w:type="character" w:customStyle="1" w:styleId="rvts26">
    <w:name w:val="rvts26"/>
    <w:basedOn w:val="a0"/>
    <w:rsid w:val="00093BBF"/>
  </w:style>
  <w:style w:type="paragraph" w:styleId="a4">
    <w:name w:val="List Paragraph"/>
    <w:basedOn w:val="a"/>
    <w:uiPriority w:val="34"/>
    <w:qFormat/>
    <w:rsid w:val="00093BBF"/>
    <w:pPr>
      <w:ind w:left="720"/>
      <w:contextualSpacing/>
    </w:pPr>
  </w:style>
  <w:style w:type="character" w:customStyle="1" w:styleId="fontstyle01">
    <w:name w:val="fontstyle01"/>
    <w:basedOn w:val="a0"/>
    <w:rsid w:val="00BD68C5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A7142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714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71428"/>
    <w:rPr>
      <w:rFonts w:ascii="Calibri" w:eastAsia="Times New Roman" w:hAnsi="Calibri" w:cs="Calibri"/>
      <w:kern w:val="0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14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1428"/>
    <w:rPr>
      <w:rFonts w:ascii="Calibri" w:eastAsia="Times New Roman" w:hAnsi="Calibri" w:cs="Calibri"/>
      <w:b/>
      <w:bCs/>
      <w:kern w:val="0"/>
      <w:sz w:val="20"/>
      <w:szCs w:val="20"/>
      <w:lang w:val="ru-RU"/>
    </w:rPr>
  </w:style>
  <w:style w:type="character" w:styleId="aa">
    <w:name w:val="Hyperlink"/>
    <w:basedOn w:val="a0"/>
    <w:uiPriority w:val="99"/>
    <w:unhideWhenUsed/>
    <w:rsid w:val="00ED4277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56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6CB7"/>
    <w:rPr>
      <w:rFonts w:ascii="Tahoma" w:eastAsia="Times New Roman" w:hAnsi="Tahoma" w:cs="Tahoma"/>
      <w:kern w:val="0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Poturhaiev</dc:creator>
  <cp:lastModifiedBy>User Windows</cp:lastModifiedBy>
  <cp:revision>4</cp:revision>
  <cp:lastPrinted>2025-11-25T07:33:00Z</cp:lastPrinted>
  <dcterms:created xsi:type="dcterms:W3CDTF">2025-11-26T08:15:00Z</dcterms:created>
  <dcterms:modified xsi:type="dcterms:W3CDTF">2025-12-24T13:50:00Z</dcterms:modified>
</cp:coreProperties>
</file>