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ABAA3" w14:textId="6980B4AF" w:rsidR="004E4F19" w:rsidRDefault="004E4F19" w:rsidP="004E4F19">
      <w:pPr>
        <w:spacing w:after="0" w:line="240" w:lineRule="auto"/>
        <w:ind w:right="-5"/>
        <w:jc w:val="center"/>
        <w:rPr>
          <w:rFonts w:ascii="Times New Roman" w:hAnsi="Times New Roman"/>
          <w:caps/>
        </w:rPr>
      </w:pPr>
      <w:r>
        <w:rPr>
          <w:rFonts w:ascii="Times New Roman" w:hAnsi="Times New Roman"/>
          <w:caps/>
        </w:rPr>
        <w:object w:dxaOrig="675" w:dyaOrig="960" w14:anchorId="07AE79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 o:preferrelative="f" fillcolor="window">
            <v:imagedata r:id="rId4" o:title=""/>
            <o:lock v:ext="edit" aspectratio="f"/>
          </v:shape>
          <o:OLEObject Type="Embed" ProgID="PBrush" ShapeID="_x0000_i1025" DrawAspect="Content" ObjectID="_1829113761" r:id="rId5"/>
        </w:object>
      </w:r>
    </w:p>
    <w:p w14:paraId="5886E784" w14:textId="77777777" w:rsidR="004E4F19" w:rsidRDefault="004E4F19" w:rsidP="004E4F1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МАКАРІВСЬКА СЕЛИЩНА РАДА</w:t>
      </w:r>
    </w:p>
    <w:p w14:paraId="4A6C86CC" w14:textId="77777777" w:rsidR="004E4F19" w:rsidRDefault="004E4F19" w:rsidP="004E4F1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ВИКОНАВЧИЙ КОМІТЕТ</w:t>
      </w:r>
    </w:p>
    <w:p w14:paraId="407C23C4" w14:textId="56DDDFA4" w:rsidR="004E4F19" w:rsidRDefault="004E4F19" w:rsidP="004E4F1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tbl>
      <w:tblPr>
        <w:tblW w:w="9596" w:type="dxa"/>
        <w:tblInd w:w="108" w:type="dxa"/>
        <w:tblLook w:val="00A0" w:firstRow="1" w:lastRow="0" w:firstColumn="1" w:lastColumn="0" w:noHBand="0" w:noVBand="0"/>
      </w:tblPr>
      <w:tblGrid>
        <w:gridCol w:w="3294"/>
        <w:gridCol w:w="3365"/>
        <w:gridCol w:w="2937"/>
      </w:tblGrid>
      <w:tr w:rsidR="004E4F19" w14:paraId="1844786D" w14:textId="77777777" w:rsidTr="001D4550">
        <w:tc>
          <w:tcPr>
            <w:tcW w:w="3294" w:type="dxa"/>
            <w:hideMark/>
          </w:tcPr>
          <w:p w14:paraId="7574E001" w14:textId="17BE2152" w:rsidR="004E4F19" w:rsidRDefault="004E4F19" w:rsidP="001D4550">
            <w:pPr>
              <w:pStyle w:val="a3"/>
              <w:spacing w:before="0" w:beforeAutospacing="0" w:after="0" w:afterAutospacing="0" w:line="256" w:lineRule="auto"/>
              <w:ind w:left="-108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pacing w:val="-3"/>
                <w:sz w:val="28"/>
                <w:szCs w:val="28"/>
              </w:rPr>
              <w:t>«</w:t>
            </w:r>
            <w:r w:rsidR="00F1796B">
              <w:rPr>
                <w:color w:val="000000"/>
                <w:spacing w:val="-3"/>
                <w:sz w:val="28"/>
                <w:szCs w:val="28"/>
              </w:rPr>
              <w:t>04</w:t>
            </w:r>
            <w:r>
              <w:rPr>
                <w:color w:val="000000"/>
                <w:spacing w:val="-3"/>
                <w:sz w:val="28"/>
                <w:szCs w:val="28"/>
              </w:rPr>
              <w:t xml:space="preserve">» </w:t>
            </w:r>
            <w:r w:rsidR="00F1796B">
              <w:rPr>
                <w:color w:val="000000"/>
                <w:spacing w:val="-3"/>
                <w:sz w:val="28"/>
                <w:szCs w:val="28"/>
              </w:rPr>
              <w:t>грудня</w:t>
            </w:r>
            <w:r>
              <w:rPr>
                <w:color w:val="000000"/>
                <w:spacing w:val="-3"/>
                <w:sz w:val="28"/>
                <w:szCs w:val="28"/>
              </w:rPr>
              <w:t xml:space="preserve"> 202</w:t>
            </w:r>
            <w:r w:rsidR="006A382C">
              <w:rPr>
                <w:color w:val="000000"/>
                <w:spacing w:val="-3"/>
                <w:sz w:val="28"/>
                <w:szCs w:val="28"/>
              </w:rPr>
              <w:t>5</w:t>
            </w:r>
            <w:r>
              <w:rPr>
                <w:color w:val="000000"/>
                <w:spacing w:val="-3"/>
                <w:sz w:val="28"/>
                <w:szCs w:val="28"/>
              </w:rPr>
              <w:t xml:space="preserve"> року</w:t>
            </w:r>
          </w:p>
        </w:tc>
        <w:tc>
          <w:tcPr>
            <w:tcW w:w="3365" w:type="dxa"/>
            <w:hideMark/>
          </w:tcPr>
          <w:p w14:paraId="1FC28359" w14:textId="77777777" w:rsidR="004E4F19" w:rsidRDefault="004E4F19" w:rsidP="001D4550">
            <w:pPr>
              <w:pStyle w:val="a3"/>
              <w:spacing w:before="0" w:beforeAutospacing="0" w:after="0" w:afterAutospacing="0" w:line="256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селище Макарів</w:t>
            </w:r>
          </w:p>
        </w:tc>
        <w:tc>
          <w:tcPr>
            <w:tcW w:w="2937" w:type="dxa"/>
            <w:hideMark/>
          </w:tcPr>
          <w:p w14:paraId="04359FEA" w14:textId="5C41B469" w:rsidR="004E4F19" w:rsidRDefault="004E4F19" w:rsidP="001D4550">
            <w:pPr>
              <w:pStyle w:val="a3"/>
              <w:spacing w:before="0" w:beforeAutospacing="0" w:after="0" w:afterAutospacing="0" w:line="256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F1796B">
              <w:rPr>
                <w:sz w:val="28"/>
                <w:szCs w:val="28"/>
              </w:rPr>
              <w:t>1069</w:t>
            </w:r>
          </w:p>
        </w:tc>
      </w:tr>
    </w:tbl>
    <w:p w14:paraId="15CCABB7" w14:textId="77777777" w:rsidR="004E4F19" w:rsidRDefault="004E4F19" w:rsidP="004E4F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7E45535" w14:textId="77777777" w:rsidR="004E4F19" w:rsidRDefault="004E4F19" w:rsidP="004E4F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надання дозволу на придбання (купівлю) земельної ділянки та розташованого на ній житлового будинку </w:t>
      </w:r>
    </w:p>
    <w:p w14:paraId="3DA5C844" w14:textId="77777777" w:rsidR="004E4F19" w:rsidRDefault="004E4F19" w:rsidP="004E4F1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14:paraId="1C00B5C4" w14:textId="691E266B" w:rsidR="004E4F19" w:rsidRDefault="004E4F19" w:rsidP="004E4F1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Розглянувши заяву </w:t>
      </w:r>
      <w:bookmarkStart w:id="0" w:name="_Hlk217040786"/>
      <w:r>
        <w:rPr>
          <w:rFonts w:ascii="Times New Roman" w:hAnsi="Times New Roman"/>
          <w:sz w:val="28"/>
          <w:szCs w:val="28"/>
        </w:rPr>
        <w:t xml:space="preserve">громадян </w:t>
      </w:r>
      <w:bookmarkStart w:id="1" w:name="_Hlk215564510"/>
      <w:r w:rsidR="00DF7CDB" w:rsidRPr="00DF7CDB">
        <w:rPr>
          <w:rFonts w:ascii="Times New Roman" w:hAnsi="Times New Roman"/>
          <w:sz w:val="28"/>
          <w:szCs w:val="28"/>
        </w:rPr>
        <w:t xml:space="preserve">ОСОБА </w:t>
      </w:r>
      <w:r w:rsidR="00DF7CDB">
        <w:rPr>
          <w:rFonts w:ascii="Times New Roman" w:hAnsi="Times New Roman"/>
          <w:sz w:val="28"/>
          <w:szCs w:val="28"/>
          <w:lang w:val="en-US"/>
        </w:rPr>
        <w:t xml:space="preserve">1 </w:t>
      </w:r>
      <w:r>
        <w:rPr>
          <w:rFonts w:ascii="Times New Roman" w:hAnsi="Times New Roman"/>
          <w:sz w:val="28"/>
          <w:szCs w:val="28"/>
        </w:rPr>
        <w:t xml:space="preserve">та </w:t>
      </w:r>
      <w:bookmarkEnd w:id="0"/>
      <w:r w:rsidR="00DF7CDB" w:rsidRPr="00DF7CDB">
        <w:rPr>
          <w:rFonts w:ascii="Times New Roman" w:hAnsi="Times New Roman"/>
          <w:sz w:val="28"/>
          <w:szCs w:val="28"/>
        </w:rPr>
        <w:t>ОСОБА</w:t>
      </w:r>
      <w:r w:rsidR="00DF7CDB">
        <w:rPr>
          <w:rFonts w:ascii="Times New Roman" w:hAnsi="Times New Roman"/>
          <w:sz w:val="28"/>
          <w:szCs w:val="28"/>
          <w:lang w:val="en-US"/>
        </w:rPr>
        <w:t xml:space="preserve"> 2</w:t>
      </w:r>
      <w:r w:rsidR="00F1796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bookmarkEnd w:id="1"/>
      <w:r>
        <w:rPr>
          <w:rFonts w:ascii="Times New Roman" w:hAnsi="Times New Roman"/>
          <w:sz w:val="28"/>
          <w:szCs w:val="28"/>
        </w:rPr>
        <w:t xml:space="preserve">відповідно до Цивільного кодексу України, Сімейного кодексу України, Законів України «Про охорону дитинства», «Про основи соціального захисту бездомних осіб і безпритульних дітей», постанови Кабінету Міністрів України від 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24.09.2008</w:t>
      </w:r>
      <w:r>
        <w:rPr>
          <w:rFonts w:ascii="Times New Roman" w:hAnsi="Times New Roman"/>
          <w:b/>
          <w:bCs/>
          <w:color w:val="333333"/>
          <w:shd w:val="clear" w:color="auto" w:fill="FFFFFF"/>
        </w:rPr>
        <w:t xml:space="preserve"> 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№ </w:t>
      </w:r>
      <w:r>
        <w:rPr>
          <w:rFonts w:ascii="Times New Roman" w:hAnsi="Times New Roman"/>
          <w:sz w:val="28"/>
          <w:szCs w:val="28"/>
        </w:rPr>
        <w:t>866 «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Питання діяльності органів опіки та піклування, пов'язаної із захистом прав дитини», </w:t>
      </w:r>
      <w:r>
        <w:rPr>
          <w:rFonts w:ascii="Times New Roman" w:hAnsi="Times New Roman"/>
          <w:sz w:val="28"/>
          <w:szCs w:val="28"/>
        </w:rPr>
        <w:t>керуючись статт</w:t>
      </w:r>
      <w:r w:rsidR="0055360E">
        <w:rPr>
          <w:rFonts w:ascii="Times New Roman" w:hAnsi="Times New Roman"/>
          <w:sz w:val="28"/>
          <w:szCs w:val="28"/>
        </w:rPr>
        <w:t>ями</w:t>
      </w:r>
      <w:r>
        <w:rPr>
          <w:rFonts w:ascii="Times New Roman" w:hAnsi="Times New Roman"/>
          <w:sz w:val="28"/>
          <w:szCs w:val="28"/>
        </w:rPr>
        <w:t xml:space="preserve"> 34</w:t>
      </w:r>
      <w:r w:rsidR="0055360E">
        <w:rPr>
          <w:rFonts w:ascii="Times New Roman" w:hAnsi="Times New Roman"/>
          <w:sz w:val="28"/>
          <w:szCs w:val="28"/>
        </w:rPr>
        <w:t>, 40, 52, 59</w:t>
      </w:r>
      <w:r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</w:t>
      </w:r>
      <w:r w:rsidR="0045360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з 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урахуванням рекомендацій комісії з питань захисту прав дитини Макарівської селищної ради (п.</w:t>
      </w:r>
      <w:r w:rsidR="006A382C">
        <w:rPr>
          <w:rFonts w:ascii="Times New Roman" w:hAnsi="Times New Roman"/>
          <w:bCs/>
          <w:sz w:val="28"/>
          <w:szCs w:val="28"/>
          <w:shd w:val="clear" w:color="auto" w:fill="FFFFFF"/>
        </w:rPr>
        <w:t>3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протоколу від </w:t>
      </w:r>
      <w:r w:rsidR="006A382C">
        <w:rPr>
          <w:rFonts w:ascii="Times New Roman" w:hAnsi="Times New Roman"/>
          <w:bCs/>
          <w:sz w:val="28"/>
          <w:szCs w:val="28"/>
          <w:shd w:val="clear" w:color="auto" w:fill="FFFFFF"/>
        </w:rPr>
        <w:t>02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.1</w:t>
      </w:r>
      <w:r w:rsidR="006A382C">
        <w:rPr>
          <w:rFonts w:ascii="Times New Roman" w:hAnsi="Times New Roman"/>
          <w:bCs/>
          <w:sz w:val="28"/>
          <w:szCs w:val="28"/>
          <w:shd w:val="clear" w:color="auto" w:fill="FFFFFF"/>
        </w:rPr>
        <w:t>2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.202</w:t>
      </w:r>
      <w:r w:rsidR="006A382C">
        <w:rPr>
          <w:rFonts w:ascii="Times New Roman" w:hAnsi="Times New Roman"/>
          <w:bCs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№ </w:t>
      </w:r>
      <w:r w:rsidR="006A382C">
        <w:rPr>
          <w:rFonts w:ascii="Times New Roman" w:hAnsi="Times New Roman"/>
          <w:bCs/>
          <w:sz w:val="28"/>
          <w:szCs w:val="28"/>
          <w:shd w:val="clear" w:color="auto" w:fill="FFFFFF"/>
        </w:rPr>
        <w:t>13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)</w:t>
      </w:r>
      <w:r w:rsidR="00453602">
        <w:rPr>
          <w:rFonts w:ascii="Times New Roman" w:hAnsi="Times New Roman"/>
          <w:bCs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виконавчий комітет Макарівської селищної ради вирішив:</w:t>
      </w:r>
    </w:p>
    <w:p w14:paraId="6249EA9B" w14:textId="77777777" w:rsidR="004E4F19" w:rsidRDefault="004E4F19" w:rsidP="0045360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14:paraId="402F916B" w14:textId="29F1FA3D" w:rsidR="00453602" w:rsidRDefault="004E4F19" w:rsidP="00453602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color w:val="000000"/>
          <w:sz w:val="28"/>
          <w:szCs w:val="28"/>
          <w:lang w:eastAsia="ar-SA"/>
        </w:rPr>
        <w:t>1. Надати дозвіл</w:t>
      </w:r>
      <w:r w:rsidR="000861C3">
        <w:rPr>
          <w:rFonts w:ascii="Times New Roman" w:eastAsia="Calibri" w:hAnsi="Times New Roman"/>
          <w:bCs/>
          <w:color w:val="000000"/>
          <w:sz w:val="28"/>
          <w:szCs w:val="28"/>
          <w:lang w:eastAsia="ar-SA"/>
        </w:rPr>
        <w:t xml:space="preserve"> </w:t>
      </w:r>
      <w:r w:rsidR="00DF7CDB" w:rsidRPr="00DF7CDB">
        <w:rPr>
          <w:rFonts w:ascii="Times New Roman" w:eastAsia="Calibri" w:hAnsi="Times New Roman"/>
          <w:bCs/>
          <w:color w:val="000000"/>
          <w:sz w:val="28"/>
          <w:szCs w:val="28"/>
          <w:lang w:eastAsia="ar-SA"/>
        </w:rPr>
        <w:t>ОСОБА</w:t>
      </w:r>
      <w:r w:rsidR="00DF7CDB">
        <w:rPr>
          <w:rFonts w:ascii="Times New Roman" w:eastAsia="Calibri" w:hAnsi="Times New Roman"/>
          <w:bCs/>
          <w:color w:val="000000"/>
          <w:sz w:val="28"/>
          <w:szCs w:val="28"/>
          <w:lang w:val="en-US" w:eastAsia="ar-SA"/>
        </w:rPr>
        <w:t xml:space="preserve"> 1</w:t>
      </w:r>
      <w:r>
        <w:rPr>
          <w:rFonts w:ascii="Times New Roman" w:hAnsi="Times New Roman"/>
          <w:sz w:val="28"/>
          <w:szCs w:val="28"/>
        </w:rPr>
        <w:t>, 2</w:t>
      </w:r>
      <w:r w:rsidR="000861C3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.0</w:t>
      </w:r>
      <w:r w:rsidR="000861C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.199</w:t>
      </w:r>
      <w:r w:rsidR="000861C3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р.н., </w:t>
      </w:r>
      <w:bookmarkStart w:id="2" w:name="_Hlk215564628"/>
      <w:r w:rsidR="00C7708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документ № 0</w:t>
      </w:r>
      <w:r w:rsidR="000861C3">
        <w:rPr>
          <w:rFonts w:ascii="Times New Roman" w:hAnsi="Times New Roman"/>
          <w:sz w:val="28"/>
          <w:szCs w:val="28"/>
        </w:rPr>
        <w:t>11121164</w:t>
      </w:r>
      <w:r>
        <w:rPr>
          <w:rFonts w:ascii="Times New Roman" w:hAnsi="Times New Roman"/>
          <w:sz w:val="28"/>
          <w:szCs w:val="28"/>
        </w:rPr>
        <w:t>, запис № 199</w:t>
      </w:r>
      <w:r w:rsidR="000861C3">
        <w:rPr>
          <w:rFonts w:ascii="Times New Roman" w:hAnsi="Times New Roman"/>
          <w:sz w:val="28"/>
          <w:szCs w:val="28"/>
        </w:rPr>
        <w:t>80329</w:t>
      </w:r>
      <w:r>
        <w:rPr>
          <w:rFonts w:ascii="Times New Roman" w:hAnsi="Times New Roman"/>
          <w:sz w:val="28"/>
          <w:szCs w:val="28"/>
        </w:rPr>
        <w:t>-07</w:t>
      </w:r>
      <w:r w:rsidR="000861C3">
        <w:rPr>
          <w:rFonts w:ascii="Times New Roman" w:hAnsi="Times New Roman"/>
          <w:sz w:val="28"/>
          <w:szCs w:val="28"/>
        </w:rPr>
        <w:t>851</w:t>
      </w:r>
      <w:r>
        <w:rPr>
          <w:rFonts w:ascii="Times New Roman" w:hAnsi="Times New Roman"/>
          <w:sz w:val="28"/>
          <w:szCs w:val="28"/>
        </w:rPr>
        <w:t xml:space="preserve">, орган що видав </w:t>
      </w:r>
      <w:r w:rsidR="000861C3">
        <w:rPr>
          <w:rFonts w:ascii="Times New Roman" w:hAnsi="Times New Roman"/>
          <w:sz w:val="28"/>
          <w:szCs w:val="28"/>
        </w:rPr>
        <w:t>3215</w:t>
      </w:r>
      <w:r>
        <w:rPr>
          <w:rFonts w:ascii="Times New Roman" w:hAnsi="Times New Roman"/>
          <w:sz w:val="28"/>
          <w:szCs w:val="28"/>
        </w:rPr>
        <w:t>, від 0</w:t>
      </w:r>
      <w:r w:rsidR="000861C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="000861C3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.20</w:t>
      </w:r>
      <w:r w:rsidR="000861C3">
        <w:rPr>
          <w:rFonts w:ascii="Times New Roman" w:hAnsi="Times New Roman"/>
          <w:sz w:val="28"/>
          <w:szCs w:val="28"/>
        </w:rPr>
        <w:t>24</w:t>
      </w:r>
      <w:r>
        <w:rPr>
          <w:rFonts w:ascii="Times New Roman" w:hAnsi="Times New Roman"/>
          <w:sz w:val="28"/>
          <w:szCs w:val="28"/>
        </w:rPr>
        <w:t>,</w:t>
      </w:r>
      <w:r w:rsidRPr="003D7E2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реєстраційний номер облікової картки платника податків </w:t>
      </w:r>
      <w:r w:rsidR="000861C3">
        <w:rPr>
          <w:rFonts w:ascii="Times New Roman" w:eastAsia="Calibri" w:hAnsi="Times New Roman"/>
          <w:sz w:val="28"/>
          <w:szCs w:val="28"/>
          <w:lang w:eastAsia="en-US"/>
        </w:rPr>
        <w:t>35882017</w:t>
      </w:r>
      <w:r w:rsidR="00C7708A">
        <w:rPr>
          <w:rFonts w:ascii="Times New Roman" w:eastAsia="Calibri" w:hAnsi="Times New Roman"/>
          <w:sz w:val="28"/>
          <w:szCs w:val="28"/>
          <w:lang w:eastAsia="en-US"/>
        </w:rPr>
        <w:t>92</w:t>
      </w:r>
      <w:r>
        <w:rPr>
          <w:rFonts w:ascii="Times New Roman" w:eastAsia="Calibri" w:hAnsi="Times New Roman"/>
          <w:sz w:val="28"/>
          <w:szCs w:val="28"/>
          <w:lang w:eastAsia="en-US"/>
        </w:rPr>
        <w:t>)</w:t>
      </w:r>
      <w:bookmarkEnd w:id="2"/>
      <w:r>
        <w:rPr>
          <w:rFonts w:ascii="Times New Roman" w:hAnsi="Times New Roman"/>
          <w:sz w:val="28"/>
          <w:szCs w:val="28"/>
        </w:rPr>
        <w:t xml:space="preserve"> та</w:t>
      </w:r>
      <w:r w:rsidR="00C7708A">
        <w:rPr>
          <w:rFonts w:ascii="Times New Roman" w:hAnsi="Times New Roman"/>
          <w:sz w:val="28"/>
          <w:szCs w:val="28"/>
        </w:rPr>
        <w:t xml:space="preserve"> </w:t>
      </w:r>
      <w:bookmarkStart w:id="3" w:name="_Hlk215565424"/>
      <w:r w:rsidR="00DF7CDB" w:rsidRPr="00DF7CDB">
        <w:rPr>
          <w:rFonts w:ascii="Times New Roman" w:hAnsi="Times New Roman"/>
          <w:sz w:val="28"/>
          <w:szCs w:val="28"/>
        </w:rPr>
        <w:t>ОСОБА</w:t>
      </w:r>
      <w:r w:rsidR="00DF7CDB">
        <w:rPr>
          <w:rFonts w:ascii="Times New Roman" w:hAnsi="Times New Roman"/>
          <w:sz w:val="28"/>
          <w:szCs w:val="28"/>
          <w:lang w:val="en-US"/>
        </w:rPr>
        <w:t xml:space="preserve"> 2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r w:rsidR="00C7708A">
        <w:rPr>
          <w:rFonts w:ascii="Times New Roman" w:eastAsia="Calibri" w:hAnsi="Times New Roman"/>
          <w:sz w:val="28"/>
          <w:szCs w:val="28"/>
          <w:lang w:eastAsia="en-US"/>
        </w:rPr>
        <w:t>10</w:t>
      </w:r>
      <w:r>
        <w:rPr>
          <w:rFonts w:ascii="Times New Roman" w:eastAsia="Calibri" w:hAnsi="Times New Roman"/>
          <w:sz w:val="28"/>
          <w:szCs w:val="28"/>
          <w:lang w:eastAsia="en-US"/>
        </w:rPr>
        <w:t>.0</w:t>
      </w:r>
      <w:r w:rsidR="00C7708A">
        <w:rPr>
          <w:rFonts w:ascii="Times New Roman" w:eastAsia="Calibri" w:hAnsi="Times New Roman"/>
          <w:sz w:val="28"/>
          <w:szCs w:val="28"/>
          <w:lang w:eastAsia="en-US"/>
        </w:rPr>
        <w:t>5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C7708A">
        <w:rPr>
          <w:rFonts w:ascii="Times New Roman" w:eastAsia="Calibri" w:hAnsi="Times New Roman"/>
          <w:sz w:val="28"/>
          <w:szCs w:val="28"/>
          <w:lang w:eastAsia="en-US"/>
        </w:rPr>
        <w:t>2004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р.н.,</w:t>
      </w:r>
      <w:r w:rsidR="00C7708A">
        <w:rPr>
          <w:rFonts w:ascii="Times New Roman" w:hAnsi="Times New Roman"/>
          <w:sz w:val="28"/>
          <w:szCs w:val="28"/>
        </w:rPr>
        <w:t xml:space="preserve"> </w:t>
      </w:r>
      <w:bookmarkEnd w:id="3"/>
      <w:r w:rsidR="00C7708A">
        <w:rPr>
          <w:rFonts w:ascii="Times New Roman" w:hAnsi="Times New Roman"/>
          <w:sz w:val="28"/>
          <w:szCs w:val="28"/>
        </w:rPr>
        <w:t>(документ № 008544820, запис № 20040510-06981, орган що видав 8029, від 08.12.2022,</w:t>
      </w:r>
      <w:r w:rsidR="00C7708A" w:rsidRPr="003D7E2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C7708A">
        <w:rPr>
          <w:rFonts w:ascii="Times New Roman" w:eastAsia="Calibri" w:hAnsi="Times New Roman"/>
          <w:sz w:val="28"/>
          <w:szCs w:val="28"/>
          <w:lang w:eastAsia="en-US"/>
        </w:rPr>
        <w:t>реєстраційний номер облікової картки платника податків 3</w:t>
      </w:r>
      <w:r w:rsidR="000F31F5">
        <w:rPr>
          <w:rFonts w:ascii="Times New Roman" w:eastAsia="Calibri" w:hAnsi="Times New Roman"/>
          <w:sz w:val="28"/>
          <w:szCs w:val="28"/>
          <w:lang w:eastAsia="en-US"/>
        </w:rPr>
        <w:t>811608248</w:t>
      </w:r>
      <w:r w:rsidR="00C7708A">
        <w:rPr>
          <w:rFonts w:ascii="Times New Roman" w:eastAsia="Calibri" w:hAnsi="Times New Roman"/>
          <w:sz w:val="28"/>
          <w:szCs w:val="28"/>
          <w:lang w:eastAsia="en-US"/>
        </w:rPr>
        <w:t>)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bookmarkStart w:id="4" w:name="_Hlk217040830"/>
      <w:r>
        <w:rPr>
          <w:rFonts w:ascii="Times New Roman" w:eastAsia="Calibri" w:hAnsi="Times New Roman"/>
          <w:sz w:val="28"/>
          <w:szCs w:val="28"/>
          <w:lang w:eastAsia="en-US"/>
        </w:rPr>
        <w:t>на</w:t>
      </w:r>
      <w:r w:rsidRPr="00E303D1">
        <w:rPr>
          <w:rFonts w:ascii="Times New Roman" w:eastAsiaTheme="minorHAnsi" w:hAnsi="Times New Roman"/>
          <w:sz w:val="28"/>
          <w:szCs w:val="28"/>
          <w:lang w:eastAsia="en-US"/>
        </w:rPr>
        <w:t xml:space="preserve"> придбання (купівлю) земельної ділянки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453602">
        <w:rPr>
          <w:rFonts w:ascii="Times New Roman" w:eastAsiaTheme="minorHAnsi" w:hAnsi="Times New Roman"/>
          <w:sz w:val="28"/>
          <w:szCs w:val="28"/>
          <w:lang w:eastAsia="en-US"/>
        </w:rPr>
        <w:t>з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кадастровим номером 322278</w:t>
      </w:r>
      <w:r w:rsidR="005A6B66">
        <w:rPr>
          <w:rFonts w:ascii="Times New Roman" w:eastAsiaTheme="minorHAnsi" w:hAnsi="Times New Roman"/>
          <w:sz w:val="28"/>
          <w:szCs w:val="28"/>
          <w:lang w:eastAsia="en-US"/>
        </w:rPr>
        <w:t>2602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:0</w:t>
      </w:r>
      <w:r w:rsidR="005A6B66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:0</w:t>
      </w:r>
      <w:r w:rsidR="005A6B66">
        <w:rPr>
          <w:rFonts w:ascii="Times New Roman" w:eastAsiaTheme="minorHAnsi" w:hAnsi="Times New Roman"/>
          <w:sz w:val="28"/>
          <w:szCs w:val="28"/>
          <w:lang w:eastAsia="en-US"/>
        </w:rPr>
        <w:t>04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:00</w:t>
      </w:r>
      <w:r w:rsidR="005A6B66">
        <w:rPr>
          <w:rFonts w:ascii="Times New Roman" w:eastAsiaTheme="minorHAnsi" w:hAnsi="Times New Roman"/>
          <w:sz w:val="28"/>
          <w:szCs w:val="28"/>
          <w:lang w:eastAsia="en-US"/>
        </w:rPr>
        <w:t>38</w:t>
      </w:r>
      <w:r w:rsidRPr="00E303D1">
        <w:rPr>
          <w:rFonts w:ascii="Times New Roman" w:eastAsiaTheme="minorHAnsi" w:hAnsi="Times New Roman"/>
          <w:sz w:val="28"/>
          <w:szCs w:val="28"/>
          <w:lang w:eastAsia="en-US"/>
        </w:rPr>
        <w:t xml:space="preserve"> та розташованого на ній житлового будинку за адресою: вул. </w:t>
      </w:r>
      <w:r w:rsidR="00DF7CDB">
        <w:rPr>
          <w:rFonts w:ascii="Times New Roman" w:eastAsiaTheme="minorHAnsi" w:hAnsi="Times New Roman"/>
          <w:sz w:val="28"/>
          <w:szCs w:val="28"/>
          <w:lang w:val="en-US" w:eastAsia="en-US"/>
        </w:rPr>
        <w:t>**************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r w:rsidRPr="00E303D1">
        <w:rPr>
          <w:rFonts w:ascii="Times New Roman" w:eastAsiaTheme="minorHAnsi" w:hAnsi="Times New Roman"/>
          <w:sz w:val="28"/>
          <w:szCs w:val="28"/>
          <w:lang w:eastAsia="en-US"/>
        </w:rPr>
        <w:t xml:space="preserve"> с. </w:t>
      </w:r>
      <w:r w:rsidR="00A4533B">
        <w:rPr>
          <w:rFonts w:ascii="Times New Roman" w:eastAsiaTheme="minorHAnsi" w:hAnsi="Times New Roman"/>
          <w:sz w:val="28"/>
          <w:szCs w:val="28"/>
          <w:lang w:eastAsia="en-US"/>
        </w:rPr>
        <w:t>Березівка</w:t>
      </w:r>
      <w:r w:rsidRPr="00E303D1">
        <w:rPr>
          <w:rFonts w:ascii="Times New Roman" w:eastAsiaTheme="minorHAnsi" w:hAnsi="Times New Roman"/>
          <w:sz w:val="28"/>
          <w:szCs w:val="28"/>
          <w:lang w:eastAsia="en-US"/>
        </w:rPr>
        <w:t xml:space="preserve"> Бучанського району Київської області на їх імена та на ім’я їх малолітнього сина </w:t>
      </w:r>
      <w:r w:rsidR="00DF7CDB" w:rsidRPr="00DF7CDB">
        <w:rPr>
          <w:rFonts w:ascii="Times New Roman" w:eastAsiaTheme="minorHAnsi" w:hAnsi="Times New Roman"/>
          <w:sz w:val="28"/>
          <w:szCs w:val="28"/>
          <w:lang w:eastAsia="en-US"/>
        </w:rPr>
        <w:t>ОСОБА</w:t>
      </w:r>
      <w:r w:rsidR="00DF7CDB">
        <w:rPr>
          <w:rFonts w:ascii="Times New Roman" w:eastAsiaTheme="minorHAnsi" w:hAnsi="Times New Roman"/>
          <w:sz w:val="28"/>
          <w:szCs w:val="28"/>
          <w:lang w:val="en-US" w:eastAsia="en-US"/>
        </w:rPr>
        <w:t xml:space="preserve"> 1</w:t>
      </w:r>
      <w:r w:rsidR="00A4533B">
        <w:rPr>
          <w:rFonts w:ascii="Times New Roman" w:eastAsiaTheme="minorHAnsi" w:hAnsi="Times New Roman"/>
          <w:sz w:val="28"/>
          <w:szCs w:val="28"/>
          <w:lang w:eastAsia="en-US"/>
        </w:rPr>
        <w:t>, 22.06.2024 р.н</w:t>
      </w:r>
      <w:r w:rsidR="00A4533B" w:rsidRPr="0060211B">
        <w:rPr>
          <w:rFonts w:ascii="Times New Roman" w:eastAsiaTheme="minorHAnsi" w:hAnsi="Times New Roman"/>
          <w:sz w:val="28"/>
          <w:szCs w:val="28"/>
          <w:lang w:eastAsia="en-US"/>
        </w:rPr>
        <w:t>.,</w:t>
      </w:r>
      <w:r w:rsidRPr="0060211B">
        <w:rPr>
          <w:rFonts w:ascii="Times New Roman" w:eastAsiaTheme="minorHAnsi" w:hAnsi="Times New Roman"/>
          <w:sz w:val="28"/>
          <w:szCs w:val="28"/>
          <w:lang w:eastAsia="en-US"/>
        </w:rPr>
        <w:t xml:space="preserve"> (</w:t>
      </w:r>
      <w:r w:rsidRPr="0060211B">
        <w:rPr>
          <w:rFonts w:ascii="Times New Roman" w:eastAsia="Calibri" w:hAnsi="Times New Roman"/>
          <w:sz w:val="28"/>
          <w:szCs w:val="28"/>
          <w:lang w:eastAsia="en-US"/>
        </w:rPr>
        <w:t xml:space="preserve">реєстраційний номер облікової картки платника податків </w:t>
      </w:r>
      <w:r w:rsidR="00A4533B" w:rsidRPr="0060211B">
        <w:rPr>
          <w:rFonts w:ascii="Times New Roman" w:eastAsia="Calibri" w:hAnsi="Times New Roman"/>
          <w:sz w:val="28"/>
          <w:szCs w:val="28"/>
          <w:lang w:eastAsia="en-US"/>
        </w:rPr>
        <w:t>4546402059</w:t>
      </w:r>
      <w:r w:rsidRPr="0060211B">
        <w:rPr>
          <w:rFonts w:ascii="Times New Roman" w:eastAsiaTheme="minorHAnsi" w:hAnsi="Times New Roman"/>
          <w:sz w:val="28"/>
          <w:szCs w:val="28"/>
          <w:lang w:eastAsia="en-US"/>
        </w:rPr>
        <w:t>)</w:t>
      </w:r>
      <w:r w:rsidRPr="00A4533B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 xml:space="preserve"> </w:t>
      </w:r>
      <w:r w:rsidRPr="00E303D1">
        <w:rPr>
          <w:rFonts w:ascii="Times New Roman" w:eastAsiaTheme="minorHAnsi" w:hAnsi="Times New Roman"/>
          <w:sz w:val="28"/>
          <w:szCs w:val="28"/>
          <w:lang w:eastAsia="en-US"/>
        </w:rPr>
        <w:t>в рівних частках (по 1/3 частці кожному)</w:t>
      </w:r>
      <w:bookmarkEnd w:id="4"/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14:paraId="7235F82A" w14:textId="77777777" w:rsidR="00453602" w:rsidRDefault="00453602" w:rsidP="00453602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280FC909" w14:textId="4D4607D0" w:rsidR="004E4F19" w:rsidRDefault="004E4F19" w:rsidP="00453602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2.</w:t>
      </w:r>
      <w:r w:rsidRPr="00E303D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Н</w:t>
      </w:r>
      <w:r w:rsidRPr="00E303D1">
        <w:rPr>
          <w:rFonts w:ascii="Times New Roman" w:eastAsiaTheme="minorHAnsi" w:hAnsi="Times New Roman"/>
          <w:sz w:val="28"/>
          <w:szCs w:val="28"/>
          <w:lang w:eastAsia="en-US"/>
        </w:rPr>
        <w:t>ада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ти</w:t>
      </w:r>
      <w:r w:rsidRPr="00E303D1">
        <w:rPr>
          <w:rFonts w:ascii="Times New Roman" w:eastAsiaTheme="minorHAnsi" w:hAnsi="Times New Roman"/>
          <w:sz w:val="28"/>
          <w:szCs w:val="28"/>
          <w:lang w:eastAsia="en-US"/>
        </w:rPr>
        <w:t xml:space="preserve"> дозв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іл</w:t>
      </w:r>
      <w:r w:rsidR="00A4533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F7CDB" w:rsidRPr="00DF7CDB">
        <w:rPr>
          <w:rFonts w:ascii="Times New Roman" w:hAnsi="Times New Roman"/>
          <w:sz w:val="28"/>
          <w:szCs w:val="28"/>
        </w:rPr>
        <w:t>ОСОБА</w:t>
      </w:r>
      <w:r w:rsidR="00DF7CDB">
        <w:rPr>
          <w:rFonts w:ascii="Times New Roman" w:hAnsi="Times New Roman"/>
          <w:sz w:val="28"/>
          <w:szCs w:val="28"/>
          <w:lang w:val="en-US"/>
        </w:rPr>
        <w:t xml:space="preserve"> 2</w:t>
      </w:r>
      <w:r w:rsidR="00A4533B">
        <w:rPr>
          <w:rFonts w:ascii="Times New Roman" w:eastAsia="Calibri" w:hAnsi="Times New Roman"/>
          <w:sz w:val="28"/>
          <w:szCs w:val="28"/>
          <w:lang w:eastAsia="en-US"/>
        </w:rPr>
        <w:t>, 10.05.2004 р.н.,</w:t>
      </w:r>
      <w:r w:rsidRPr="00E303D1">
        <w:rPr>
          <w:rFonts w:ascii="Times New Roman" w:eastAsiaTheme="minorHAnsi" w:hAnsi="Times New Roman"/>
          <w:sz w:val="28"/>
          <w:szCs w:val="28"/>
          <w:lang w:eastAsia="en-US"/>
        </w:rPr>
        <w:t xml:space="preserve"> (матері) на підписання договору купівлі-продажу від імені малолітнього сина </w:t>
      </w:r>
      <w:r w:rsidR="00DF7CDB" w:rsidRPr="00DF7CDB">
        <w:rPr>
          <w:rFonts w:ascii="Times New Roman" w:eastAsiaTheme="minorHAnsi" w:hAnsi="Times New Roman"/>
          <w:sz w:val="28"/>
          <w:szCs w:val="28"/>
          <w:lang w:eastAsia="en-US"/>
        </w:rPr>
        <w:t>ОСОБА</w:t>
      </w:r>
      <w:r w:rsidR="00DF7CDB">
        <w:rPr>
          <w:rFonts w:ascii="Times New Roman" w:eastAsiaTheme="minorHAnsi" w:hAnsi="Times New Roman"/>
          <w:sz w:val="28"/>
          <w:szCs w:val="28"/>
          <w:lang w:val="en-US" w:eastAsia="en-US"/>
        </w:rPr>
        <w:t xml:space="preserve"> 1</w:t>
      </w:r>
      <w:r w:rsidR="005D7A8E">
        <w:rPr>
          <w:rFonts w:ascii="Times New Roman" w:eastAsiaTheme="minorHAnsi" w:hAnsi="Times New Roman"/>
          <w:sz w:val="28"/>
          <w:szCs w:val="28"/>
          <w:lang w:eastAsia="en-US"/>
        </w:rPr>
        <w:t>, 22.06.2024 р.н</w:t>
      </w:r>
      <w:r w:rsidR="005D7A8E" w:rsidRPr="0060211B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Pr="00E303D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</w:p>
    <w:p w14:paraId="236EB513" w14:textId="77777777" w:rsidR="00453602" w:rsidRDefault="00453602" w:rsidP="00453602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00A02C0D" w14:textId="32326BF8" w:rsidR="004E4F19" w:rsidRDefault="004E4F19" w:rsidP="00453602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3.</w:t>
      </w:r>
      <w:r w:rsidRPr="004427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Контроль за виконанням цього рішення покласти на заступника селищного голови з питань діяльності виконавчих органів ради </w:t>
      </w:r>
      <w:r>
        <w:rPr>
          <w:rFonts w:ascii="Times New Roman" w:hAnsi="Times New Roman"/>
          <w:sz w:val="28"/>
          <w:szCs w:val="28"/>
        </w:rPr>
        <w:br/>
        <w:t>Юрія Сірцова.</w:t>
      </w:r>
    </w:p>
    <w:p w14:paraId="1BC690AB" w14:textId="77777777" w:rsidR="004E4F19" w:rsidRDefault="004E4F19" w:rsidP="004E4F1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14:paraId="451752E4" w14:textId="77777777" w:rsidR="00453602" w:rsidRDefault="00453602" w:rsidP="004E4F1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14:paraId="1C613423" w14:textId="77777777" w:rsidR="00453602" w:rsidRDefault="00453602" w:rsidP="004E4F1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14:paraId="3C53632E" w14:textId="7B511CF7" w:rsidR="000E1432" w:rsidRPr="0055360E" w:rsidRDefault="00F1796B" w:rsidP="0055360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935514">
        <w:rPr>
          <w:rFonts w:ascii="Times New Roman" w:hAnsi="Times New Roman"/>
          <w:b/>
          <w:sz w:val="28"/>
          <w:szCs w:val="28"/>
        </w:rPr>
        <w:t>елищн</w:t>
      </w:r>
      <w:r>
        <w:rPr>
          <w:rFonts w:ascii="Times New Roman" w:hAnsi="Times New Roman"/>
          <w:b/>
          <w:sz w:val="28"/>
          <w:szCs w:val="28"/>
        </w:rPr>
        <w:t>ий</w:t>
      </w:r>
      <w:r w:rsidRPr="00935514">
        <w:rPr>
          <w:rFonts w:ascii="Times New Roman" w:hAnsi="Times New Roman"/>
          <w:b/>
          <w:sz w:val="28"/>
          <w:szCs w:val="28"/>
        </w:rPr>
        <w:t xml:space="preserve"> голов</w:t>
      </w:r>
      <w:r>
        <w:rPr>
          <w:rFonts w:ascii="Times New Roman" w:hAnsi="Times New Roman"/>
          <w:b/>
          <w:sz w:val="28"/>
          <w:szCs w:val="28"/>
        </w:rPr>
        <w:t>а</w:t>
      </w:r>
      <w:r w:rsidRPr="00935514">
        <w:rPr>
          <w:rFonts w:ascii="Times New Roman" w:hAnsi="Times New Roman"/>
          <w:b/>
          <w:sz w:val="28"/>
          <w:szCs w:val="28"/>
        </w:rPr>
        <w:tab/>
        <w:t xml:space="preserve">      </w:t>
      </w:r>
      <w:r>
        <w:rPr>
          <w:rFonts w:ascii="Times New Roman" w:hAnsi="Times New Roman"/>
          <w:b/>
          <w:sz w:val="28"/>
          <w:szCs w:val="28"/>
        </w:rPr>
        <w:t xml:space="preserve">      </w:t>
      </w:r>
      <w:r w:rsidR="0055360E">
        <w:rPr>
          <w:rFonts w:ascii="Times New Roman" w:hAnsi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Pr="00935514">
        <w:rPr>
          <w:rFonts w:ascii="Times New Roman" w:hAnsi="Times New Roman"/>
          <w:b/>
          <w:sz w:val="28"/>
          <w:szCs w:val="28"/>
        </w:rPr>
        <w:t xml:space="preserve">         </w:t>
      </w:r>
      <w:r>
        <w:rPr>
          <w:rFonts w:ascii="Times New Roman" w:hAnsi="Times New Roman"/>
          <w:b/>
          <w:sz w:val="28"/>
          <w:szCs w:val="28"/>
        </w:rPr>
        <w:t>Вадим ТОКАР</w:t>
      </w:r>
    </w:p>
    <w:sectPr w:rsidR="000E1432" w:rsidRPr="0055360E" w:rsidSect="00F1796B">
      <w:pgSz w:w="11906" w:h="16838"/>
      <w:pgMar w:top="426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9C9"/>
    <w:rsid w:val="000861C3"/>
    <w:rsid w:val="000E1432"/>
    <w:rsid w:val="000F29C9"/>
    <w:rsid w:val="000F31F5"/>
    <w:rsid w:val="00315AC8"/>
    <w:rsid w:val="00453602"/>
    <w:rsid w:val="004E4F19"/>
    <w:rsid w:val="0050343F"/>
    <w:rsid w:val="00550C34"/>
    <w:rsid w:val="0055360E"/>
    <w:rsid w:val="005A6B66"/>
    <w:rsid w:val="005D7A8E"/>
    <w:rsid w:val="0060211B"/>
    <w:rsid w:val="006A382C"/>
    <w:rsid w:val="007A09B6"/>
    <w:rsid w:val="00881B79"/>
    <w:rsid w:val="008F5910"/>
    <w:rsid w:val="00A4533B"/>
    <w:rsid w:val="00C7708A"/>
    <w:rsid w:val="00C77756"/>
    <w:rsid w:val="00DC2DB0"/>
    <w:rsid w:val="00DF7CDB"/>
    <w:rsid w:val="00F1796B"/>
    <w:rsid w:val="00F70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C31B6"/>
  <w15:chartTrackingRefBased/>
  <w15:docId w15:val="{1D7B26F9-D7B9-44D3-93B0-F654167B2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4F1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4F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C770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264</Words>
  <Characters>1754</Characters>
  <Application>Microsoft Office Word</Application>
  <DocSecurity>0</DocSecurity>
  <Lines>44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Наталія Бурнашева</cp:lastModifiedBy>
  <cp:revision>33</cp:revision>
  <cp:lastPrinted>2025-12-22T06:55:00Z</cp:lastPrinted>
  <dcterms:created xsi:type="dcterms:W3CDTF">2025-12-02T08:30:00Z</dcterms:created>
  <dcterms:modified xsi:type="dcterms:W3CDTF">2026-01-05T08:23:00Z</dcterms:modified>
</cp:coreProperties>
</file>