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13DC3" w14:textId="044CCBBC" w:rsidR="00C75689" w:rsidRPr="00D64E62" w:rsidRDefault="00C75689" w:rsidP="00C75689">
      <w:pPr>
        <w:spacing w:after="0" w:line="240" w:lineRule="auto"/>
        <w:ind w:right="-5"/>
        <w:jc w:val="center"/>
        <w:rPr>
          <w:rFonts w:ascii="Times New Roman" w:hAnsi="Times New Roman"/>
          <w:caps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object w:dxaOrig="998" w:dyaOrig="1267" w14:anchorId="10CF67E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.5pt;height:51.75pt" o:ole="" fillcolor="window">
            <v:imagedata r:id="rId8" o:title=""/>
          </v:shape>
          <o:OLEObject Type="Embed" ProgID="Word.Picture.8" ShapeID="_x0000_i1025" DrawAspect="Content" ObjectID="_1827996614" r:id="rId9"/>
        </w:object>
      </w:r>
    </w:p>
    <w:p w14:paraId="193B5AED" w14:textId="77777777" w:rsidR="00C75689" w:rsidRPr="00BC7728" w:rsidRDefault="00C75689" w:rsidP="00C75689">
      <w:pPr>
        <w:pStyle w:val="ae"/>
        <w:rPr>
          <w:b w:val="0"/>
          <w:szCs w:val="28"/>
        </w:rPr>
      </w:pPr>
      <w:r w:rsidRPr="00BC7728">
        <w:rPr>
          <w:color w:val="auto"/>
        </w:rPr>
        <w:t xml:space="preserve">МАКАРІВСЬКА СЕЛИЩНА РАДА </w:t>
      </w:r>
    </w:p>
    <w:p w14:paraId="151BFDF5" w14:textId="77777777" w:rsidR="00C75689" w:rsidRDefault="00C75689" w:rsidP="00C75689">
      <w:pPr>
        <w:shd w:val="clear" w:color="auto" w:fill="FFFFFF"/>
        <w:spacing w:after="0" w:line="240" w:lineRule="auto"/>
        <w:ind w:right="1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6DEA5AE5" w14:textId="77777777" w:rsidR="00C75689" w:rsidRDefault="00C75689" w:rsidP="00C75689">
      <w:pPr>
        <w:shd w:val="clear" w:color="auto" w:fill="FFFFFF"/>
        <w:spacing w:after="0" w:line="240" w:lineRule="auto"/>
        <w:ind w:right="1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ВИКОНАВЧИЙ КОМІТЕТ</w:t>
      </w:r>
    </w:p>
    <w:p w14:paraId="52ADFA8D" w14:textId="77777777" w:rsidR="00C75689" w:rsidRPr="00BC7728" w:rsidRDefault="00C75689" w:rsidP="00C75689">
      <w:pPr>
        <w:shd w:val="clear" w:color="auto" w:fill="FFFFFF"/>
        <w:spacing w:after="0" w:line="240" w:lineRule="auto"/>
        <w:ind w:right="1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7771DAB2" w14:textId="77777777" w:rsidR="00C75689" w:rsidRPr="00BC7728" w:rsidRDefault="00C75689" w:rsidP="00C75689">
      <w:pPr>
        <w:shd w:val="clear" w:color="auto" w:fill="FFFFFF"/>
        <w:spacing w:after="0" w:line="240" w:lineRule="auto"/>
        <w:ind w:right="19"/>
        <w:jc w:val="center"/>
        <w:rPr>
          <w:rFonts w:ascii="Times New Roman" w:hAnsi="Times New Roman"/>
          <w:color w:val="000000"/>
          <w:spacing w:val="-3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14:paraId="65DFD8F2" w14:textId="77777777" w:rsidR="00C75689" w:rsidRDefault="00C75689" w:rsidP="00C75689">
      <w:pPr>
        <w:shd w:val="clear" w:color="auto" w:fill="FFFFFF"/>
        <w:spacing w:after="0" w:line="240" w:lineRule="auto"/>
        <w:ind w:right="19"/>
        <w:jc w:val="center"/>
        <w:rPr>
          <w:rFonts w:ascii="Times New Roman" w:hAnsi="Times New Roman"/>
          <w:color w:val="000000"/>
          <w:spacing w:val="-3"/>
          <w:sz w:val="24"/>
          <w:szCs w:val="24"/>
        </w:rPr>
      </w:pPr>
    </w:p>
    <w:tbl>
      <w:tblPr>
        <w:tblW w:w="9639" w:type="dxa"/>
        <w:tblLook w:val="04A0" w:firstRow="1" w:lastRow="0" w:firstColumn="1" w:lastColumn="0" w:noHBand="0" w:noVBand="1"/>
      </w:tblPr>
      <w:tblGrid>
        <w:gridCol w:w="3510"/>
        <w:gridCol w:w="2977"/>
        <w:gridCol w:w="3152"/>
      </w:tblGrid>
      <w:tr w:rsidR="00C75689" w:rsidRPr="00686C26" w14:paraId="6DE21DC9" w14:textId="77777777" w:rsidTr="00C75689">
        <w:tc>
          <w:tcPr>
            <w:tcW w:w="3510" w:type="dxa"/>
          </w:tcPr>
          <w:p w14:paraId="5792A689" w14:textId="1B4CE9DD" w:rsidR="00C75689" w:rsidRPr="00686C26" w:rsidRDefault="005D4F96" w:rsidP="002C2ED2">
            <w:pPr>
              <w:spacing w:after="0" w:line="240" w:lineRule="auto"/>
              <w:ind w:right="19"/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pacing w:val="-3"/>
                <w:sz w:val="28"/>
                <w:szCs w:val="28"/>
                <w:lang w:val="uk-UA"/>
              </w:rPr>
              <w:t>«</w:t>
            </w:r>
            <w:r w:rsidR="00BA613E">
              <w:rPr>
                <w:rFonts w:ascii="Times New Roman" w:eastAsia="Times New Roman" w:hAnsi="Times New Roman"/>
                <w:color w:val="000000"/>
                <w:spacing w:val="-3"/>
                <w:sz w:val="28"/>
                <w:szCs w:val="28"/>
                <w:lang w:val="uk-UA"/>
              </w:rPr>
              <w:t>18</w:t>
            </w:r>
            <w:r w:rsidR="00C75689" w:rsidRPr="00686C26">
              <w:rPr>
                <w:rFonts w:ascii="Times New Roman" w:eastAsia="Times New Roman" w:hAnsi="Times New Roman"/>
                <w:color w:val="000000"/>
                <w:spacing w:val="-3"/>
                <w:sz w:val="28"/>
                <w:szCs w:val="28"/>
              </w:rPr>
              <w:t xml:space="preserve">» </w:t>
            </w:r>
            <w:r w:rsidR="00003097">
              <w:rPr>
                <w:rFonts w:ascii="Times New Roman" w:eastAsia="Times New Roman" w:hAnsi="Times New Roman"/>
                <w:color w:val="000000"/>
                <w:spacing w:val="-3"/>
                <w:sz w:val="28"/>
                <w:szCs w:val="28"/>
              </w:rPr>
              <w:t>груд</w:t>
            </w:r>
            <w:r w:rsidR="00C75689">
              <w:rPr>
                <w:rFonts w:ascii="Times New Roman" w:eastAsia="Times New Roman" w:hAnsi="Times New Roman"/>
                <w:color w:val="000000"/>
                <w:spacing w:val="-3"/>
                <w:sz w:val="28"/>
                <w:szCs w:val="28"/>
              </w:rPr>
              <w:t>ня 202</w:t>
            </w:r>
            <w:r w:rsidR="0034070B">
              <w:rPr>
                <w:rFonts w:ascii="Times New Roman" w:eastAsia="Times New Roman" w:hAnsi="Times New Roman"/>
                <w:color w:val="000000"/>
                <w:spacing w:val="-3"/>
                <w:sz w:val="28"/>
                <w:szCs w:val="28"/>
                <w:lang w:val="uk-UA"/>
              </w:rPr>
              <w:t>5</w:t>
            </w:r>
            <w:r w:rsidR="00C75689" w:rsidRPr="00686C26">
              <w:rPr>
                <w:rFonts w:ascii="Times New Roman" w:eastAsia="Times New Roman" w:hAnsi="Times New Roman"/>
                <w:color w:val="000000"/>
                <w:spacing w:val="-3"/>
                <w:sz w:val="28"/>
                <w:szCs w:val="28"/>
              </w:rPr>
              <w:t xml:space="preserve"> року </w:t>
            </w:r>
          </w:p>
        </w:tc>
        <w:tc>
          <w:tcPr>
            <w:tcW w:w="2977" w:type="dxa"/>
          </w:tcPr>
          <w:p w14:paraId="300BC1D1" w14:textId="6D9EB2E6" w:rsidR="00C75689" w:rsidRPr="00686C26" w:rsidRDefault="00C75689" w:rsidP="002C2ED2">
            <w:pPr>
              <w:spacing w:after="0" w:line="240" w:lineRule="auto"/>
              <w:ind w:right="19"/>
              <w:jc w:val="center"/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</w:pPr>
            <w:r w:rsidRPr="00686C26">
              <w:rPr>
                <w:rFonts w:ascii="Times New Roman" w:eastAsia="Times New Roman" w:hAnsi="Times New Roman"/>
                <w:bCs/>
                <w:sz w:val="28"/>
                <w:szCs w:val="28"/>
              </w:rPr>
              <w:t>с</w:t>
            </w: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  <w:lang w:val="uk-UA"/>
              </w:rPr>
              <w:t>елище</w:t>
            </w:r>
            <w:proofErr w:type="spellEnd"/>
            <w:r w:rsidRPr="00686C26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686C26">
              <w:rPr>
                <w:rFonts w:ascii="Times New Roman" w:eastAsia="Times New Roman" w:hAnsi="Times New Roman"/>
                <w:bCs/>
                <w:sz w:val="28"/>
                <w:szCs w:val="28"/>
              </w:rPr>
              <w:t>Макарів</w:t>
            </w:r>
            <w:proofErr w:type="spellEnd"/>
          </w:p>
        </w:tc>
        <w:tc>
          <w:tcPr>
            <w:tcW w:w="3152" w:type="dxa"/>
          </w:tcPr>
          <w:p w14:paraId="4E1745EB" w14:textId="3675DB56" w:rsidR="00C75689" w:rsidRPr="00C75689" w:rsidRDefault="00C75689" w:rsidP="002C2ED2">
            <w:pPr>
              <w:spacing w:after="0" w:line="240" w:lineRule="auto"/>
              <w:ind w:right="-83"/>
              <w:jc w:val="right"/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  <w:lang w:val="uk-UA"/>
              </w:rPr>
            </w:pPr>
            <w:r w:rsidRPr="00686C26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№ </w:t>
            </w:r>
            <w:r w:rsidR="00BA613E">
              <w:rPr>
                <w:rFonts w:ascii="Times New Roman" w:eastAsia="Times New Roman" w:hAnsi="Times New Roman"/>
                <w:bCs/>
                <w:sz w:val="28"/>
                <w:szCs w:val="28"/>
                <w:lang w:val="uk-UA"/>
              </w:rPr>
              <w:t>1107</w:t>
            </w:r>
          </w:p>
        </w:tc>
      </w:tr>
    </w:tbl>
    <w:p w14:paraId="169DAAEC" w14:textId="77777777" w:rsidR="00C75689" w:rsidRPr="00BC7728" w:rsidRDefault="00C75689" w:rsidP="00C75689">
      <w:pPr>
        <w:shd w:val="clear" w:color="auto" w:fill="FFFFFF"/>
        <w:spacing w:after="0" w:line="240" w:lineRule="auto"/>
        <w:ind w:right="19"/>
        <w:jc w:val="center"/>
        <w:rPr>
          <w:rFonts w:ascii="Times New Roman" w:hAnsi="Times New Roman"/>
          <w:color w:val="000000"/>
          <w:spacing w:val="-3"/>
          <w:sz w:val="24"/>
          <w:szCs w:val="24"/>
        </w:rPr>
      </w:pPr>
    </w:p>
    <w:p w14:paraId="5E89D01C" w14:textId="63218FB6" w:rsidR="0063786B" w:rsidRDefault="00C75689" w:rsidP="0057434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202020"/>
          <w:sz w:val="28"/>
          <w:szCs w:val="28"/>
          <w:lang w:val="uk-UA"/>
        </w:rPr>
      </w:pPr>
      <w:r w:rsidRPr="00390554">
        <w:rPr>
          <w:rFonts w:ascii="Times New Roman" w:hAnsi="Times New Roman"/>
          <w:b/>
          <w:color w:val="000000"/>
          <w:sz w:val="28"/>
          <w:szCs w:val="28"/>
        </w:rPr>
        <w:t xml:space="preserve">Про </w:t>
      </w:r>
      <w:proofErr w:type="spellStart"/>
      <w:r w:rsidRPr="00390554">
        <w:rPr>
          <w:rFonts w:ascii="Times New Roman" w:hAnsi="Times New Roman"/>
          <w:b/>
          <w:color w:val="000000"/>
          <w:sz w:val="28"/>
          <w:szCs w:val="28"/>
        </w:rPr>
        <w:t>схвалення</w:t>
      </w:r>
      <w:proofErr w:type="spellEnd"/>
      <w:r w:rsidRPr="00390554">
        <w:rPr>
          <w:rFonts w:ascii="Times New Roman" w:hAnsi="Times New Roman"/>
          <w:b/>
          <w:color w:val="202020"/>
          <w:sz w:val="28"/>
          <w:szCs w:val="28"/>
        </w:rPr>
        <w:t xml:space="preserve"> </w:t>
      </w:r>
      <w:r w:rsidRPr="00390554">
        <w:rPr>
          <w:rFonts w:ascii="Times New Roman" w:hAnsi="Times New Roman"/>
          <w:b/>
          <w:color w:val="000000"/>
          <w:sz w:val="28"/>
          <w:szCs w:val="28"/>
        </w:rPr>
        <w:t>про</w:t>
      </w:r>
      <w:r w:rsidR="001E1D9F">
        <w:rPr>
          <w:rFonts w:ascii="Times New Roman" w:hAnsi="Times New Roman"/>
          <w:b/>
          <w:color w:val="000000"/>
          <w:sz w:val="28"/>
          <w:szCs w:val="28"/>
          <w:lang w:val="uk-UA"/>
        </w:rPr>
        <w:t>є</w:t>
      </w:r>
      <w:proofErr w:type="spellStart"/>
      <w:r w:rsidRPr="00390554">
        <w:rPr>
          <w:rFonts w:ascii="Times New Roman" w:hAnsi="Times New Roman"/>
          <w:b/>
          <w:color w:val="000000"/>
          <w:sz w:val="28"/>
          <w:szCs w:val="28"/>
        </w:rPr>
        <w:t>кту</w:t>
      </w:r>
      <w:proofErr w:type="spellEnd"/>
      <w:r w:rsidRPr="00390554">
        <w:rPr>
          <w:rFonts w:ascii="Times New Roman" w:hAnsi="Times New Roman"/>
          <w:b/>
          <w:color w:val="202020"/>
          <w:sz w:val="28"/>
          <w:szCs w:val="28"/>
        </w:rPr>
        <w:t xml:space="preserve"> </w:t>
      </w:r>
      <w:bookmarkStart w:id="0" w:name="_Hlk183014561"/>
      <w:r w:rsidR="0034070B">
        <w:rPr>
          <w:rFonts w:ascii="Times New Roman" w:hAnsi="Times New Roman"/>
          <w:b/>
          <w:color w:val="202020"/>
          <w:sz w:val="28"/>
          <w:szCs w:val="28"/>
          <w:lang w:val="uk-UA"/>
        </w:rPr>
        <w:t xml:space="preserve">змін до </w:t>
      </w:r>
      <w:proofErr w:type="spellStart"/>
      <w:r w:rsidRPr="00390554">
        <w:rPr>
          <w:rFonts w:ascii="Times New Roman" w:hAnsi="Times New Roman"/>
          <w:b/>
          <w:color w:val="202020"/>
          <w:sz w:val="28"/>
          <w:szCs w:val="28"/>
        </w:rPr>
        <w:t>Програми</w:t>
      </w:r>
      <w:proofErr w:type="spellEnd"/>
      <w:r w:rsidRPr="00390554">
        <w:rPr>
          <w:rFonts w:ascii="Times New Roman" w:hAnsi="Times New Roman"/>
          <w:b/>
          <w:color w:val="202020"/>
          <w:sz w:val="28"/>
          <w:szCs w:val="28"/>
        </w:rPr>
        <w:t xml:space="preserve"> </w:t>
      </w:r>
    </w:p>
    <w:p w14:paraId="60A76297" w14:textId="0B7C3704" w:rsidR="00574343" w:rsidRDefault="001E1D9F" w:rsidP="005743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52B33"/>
          <w:sz w:val="28"/>
          <w:szCs w:val="28"/>
          <w:lang w:eastAsia="ru-RU"/>
        </w:rPr>
      </w:pPr>
      <w:bookmarkStart w:id="1" w:name="_Hlk183512871"/>
      <w:r>
        <w:rPr>
          <w:rFonts w:ascii="Times New Roman" w:eastAsia="Times New Roman" w:hAnsi="Times New Roman" w:cs="Times New Roman"/>
          <w:b/>
          <w:bCs/>
          <w:color w:val="252B33"/>
          <w:sz w:val="28"/>
          <w:szCs w:val="28"/>
          <w:lang w:val="uk-UA" w:eastAsia="ru-RU"/>
        </w:rPr>
        <w:t xml:space="preserve">підтримки та </w:t>
      </w:r>
      <w:proofErr w:type="spellStart"/>
      <w:r w:rsidR="00574343" w:rsidRPr="007C68A1">
        <w:rPr>
          <w:rFonts w:ascii="Times New Roman" w:eastAsia="Times New Roman" w:hAnsi="Times New Roman" w:cs="Times New Roman"/>
          <w:b/>
          <w:bCs/>
          <w:color w:val="252B33"/>
          <w:sz w:val="28"/>
          <w:szCs w:val="28"/>
          <w:lang w:eastAsia="ru-RU"/>
        </w:rPr>
        <w:t>розвитку</w:t>
      </w:r>
      <w:proofErr w:type="spellEnd"/>
      <w:r w:rsidR="00574343" w:rsidRPr="007C68A1">
        <w:rPr>
          <w:rFonts w:ascii="Times New Roman" w:eastAsia="Times New Roman" w:hAnsi="Times New Roman" w:cs="Times New Roman"/>
          <w:b/>
          <w:bCs/>
          <w:color w:val="252B33"/>
          <w:sz w:val="28"/>
          <w:szCs w:val="28"/>
          <w:lang w:eastAsia="ru-RU"/>
        </w:rPr>
        <w:t xml:space="preserve"> </w:t>
      </w:r>
      <w:r w:rsidR="0063786B">
        <w:rPr>
          <w:rFonts w:ascii="Times New Roman" w:eastAsia="Times New Roman" w:hAnsi="Times New Roman" w:cs="Times New Roman"/>
          <w:b/>
          <w:bCs/>
          <w:color w:val="252B33"/>
          <w:sz w:val="28"/>
          <w:szCs w:val="28"/>
          <w:lang w:val="uk-UA" w:eastAsia="ru-RU"/>
        </w:rPr>
        <w:t xml:space="preserve">спеціалізованої </w:t>
      </w:r>
      <w:r>
        <w:rPr>
          <w:rFonts w:ascii="Times New Roman" w:eastAsia="Times New Roman" w:hAnsi="Times New Roman" w:cs="Times New Roman"/>
          <w:b/>
          <w:bCs/>
          <w:color w:val="252B33"/>
          <w:sz w:val="28"/>
          <w:szCs w:val="28"/>
          <w:lang w:val="uk-UA" w:eastAsia="ru-RU"/>
        </w:rPr>
        <w:t>медичної допомоги в</w:t>
      </w:r>
      <w:r w:rsidR="00574343" w:rsidRPr="007C68A1">
        <w:rPr>
          <w:rFonts w:ascii="Times New Roman" w:eastAsia="Times New Roman" w:hAnsi="Times New Roman" w:cs="Times New Roman"/>
          <w:b/>
          <w:bCs/>
          <w:color w:val="252B33"/>
          <w:sz w:val="28"/>
          <w:szCs w:val="28"/>
          <w:lang w:eastAsia="ru-RU"/>
        </w:rPr>
        <w:t xml:space="preserve"> </w:t>
      </w:r>
    </w:p>
    <w:p w14:paraId="107E1B24" w14:textId="454157AB" w:rsidR="00574343" w:rsidRPr="007C68A1" w:rsidRDefault="00574343" w:rsidP="005743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52B33"/>
          <w:sz w:val="28"/>
          <w:szCs w:val="28"/>
          <w:lang w:eastAsia="ru-RU"/>
        </w:rPr>
      </w:pPr>
      <w:r w:rsidRPr="007C68A1">
        <w:rPr>
          <w:rFonts w:ascii="Times New Roman" w:eastAsia="Times New Roman" w:hAnsi="Times New Roman" w:cs="Times New Roman"/>
          <w:b/>
          <w:bCs/>
          <w:color w:val="252B33"/>
          <w:sz w:val="28"/>
          <w:szCs w:val="28"/>
          <w:lang w:val="uk-UA" w:eastAsia="ru-RU"/>
        </w:rPr>
        <w:t>Макарівськ</w:t>
      </w:r>
      <w:r w:rsidR="001E1D9F">
        <w:rPr>
          <w:rFonts w:ascii="Times New Roman" w:eastAsia="Times New Roman" w:hAnsi="Times New Roman" w:cs="Times New Roman"/>
          <w:b/>
          <w:bCs/>
          <w:color w:val="252B33"/>
          <w:sz w:val="28"/>
          <w:szCs w:val="28"/>
          <w:lang w:val="uk-UA" w:eastAsia="ru-RU"/>
        </w:rPr>
        <w:t>ій</w:t>
      </w:r>
      <w:r w:rsidRPr="007C68A1">
        <w:rPr>
          <w:rFonts w:ascii="Times New Roman" w:eastAsia="Times New Roman" w:hAnsi="Times New Roman" w:cs="Times New Roman"/>
          <w:b/>
          <w:bCs/>
          <w:color w:val="252B33"/>
          <w:sz w:val="28"/>
          <w:szCs w:val="28"/>
          <w:lang w:val="uk-UA" w:eastAsia="ru-RU"/>
        </w:rPr>
        <w:t xml:space="preserve"> </w:t>
      </w:r>
      <w:r w:rsidR="008360BE">
        <w:rPr>
          <w:rFonts w:ascii="Times New Roman" w:eastAsia="Times New Roman" w:hAnsi="Times New Roman" w:cs="Times New Roman"/>
          <w:b/>
          <w:bCs/>
          <w:color w:val="252B33"/>
          <w:sz w:val="28"/>
          <w:szCs w:val="28"/>
          <w:lang w:val="uk-UA" w:eastAsia="ru-RU"/>
        </w:rPr>
        <w:t xml:space="preserve">селищній </w:t>
      </w:r>
      <w:proofErr w:type="spellStart"/>
      <w:r w:rsidRPr="007C68A1">
        <w:rPr>
          <w:rFonts w:ascii="Times New Roman" w:eastAsia="Times New Roman" w:hAnsi="Times New Roman" w:cs="Times New Roman"/>
          <w:b/>
          <w:bCs/>
          <w:color w:val="252B33"/>
          <w:sz w:val="28"/>
          <w:szCs w:val="28"/>
          <w:lang w:eastAsia="ru-RU"/>
        </w:rPr>
        <w:t>територіальн</w:t>
      </w:r>
      <w:r w:rsidR="001E1D9F">
        <w:rPr>
          <w:rFonts w:ascii="Times New Roman" w:eastAsia="Times New Roman" w:hAnsi="Times New Roman" w:cs="Times New Roman"/>
          <w:b/>
          <w:bCs/>
          <w:color w:val="252B33"/>
          <w:sz w:val="28"/>
          <w:szCs w:val="28"/>
          <w:lang w:val="uk-UA" w:eastAsia="ru-RU"/>
        </w:rPr>
        <w:t>ій</w:t>
      </w:r>
      <w:proofErr w:type="spellEnd"/>
      <w:r w:rsidRPr="007C68A1">
        <w:rPr>
          <w:rFonts w:ascii="Times New Roman" w:eastAsia="Times New Roman" w:hAnsi="Times New Roman" w:cs="Times New Roman"/>
          <w:b/>
          <w:bCs/>
          <w:color w:val="252B33"/>
          <w:sz w:val="28"/>
          <w:szCs w:val="28"/>
          <w:lang w:eastAsia="ru-RU"/>
        </w:rPr>
        <w:t xml:space="preserve"> громад</w:t>
      </w:r>
      <w:r w:rsidR="001E1D9F">
        <w:rPr>
          <w:rFonts w:ascii="Times New Roman" w:eastAsia="Times New Roman" w:hAnsi="Times New Roman" w:cs="Times New Roman"/>
          <w:b/>
          <w:bCs/>
          <w:color w:val="252B33"/>
          <w:sz w:val="28"/>
          <w:szCs w:val="28"/>
          <w:lang w:val="uk-UA" w:eastAsia="ru-RU"/>
        </w:rPr>
        <w:t>і</w:t>
      </w:r>
      <w:r w:rsidRPr="007C68A1">
        <w:rPr>
          <w:rFonts w:ascii="Times New Roman" w:eastAsia="Times New Roman" w:hAnsi="Times New Roman" w:cs="Times New Roman"/>
          <w:b/>
          <w:bCs/>
          <w:color w:val="252B33"/>
          <w:sz w:val="28"/>
          <w:szCs w:val="28"/>
          <w:lang w:eastAsia="ru-RU"/>
        </w:rPr>
        <w:t> на 2025-202</w:t>
      </w:r>
      <w:r w:rsidRPr="007C68A1">
        <w:rPr>
          <w:rFonts w:ascii="Times New Roman" w:eastAsia="Times New Roman" w:hAnsi="Times New Roman" w:cs="Times New Roman"/>
          <w:b/>
          <w:bCs/>
          <w:color w:val="252B33"/>
          <w:sz w:val="28"/>
          <w:szCs w:val="28"/>
          <w:lang w:val="uk-UA" w:eastAsia="ru-RU"/>
        </w:rPr>
        <w:t>7</w:t>
      </w:r>
      <w:r w:rsidRPr="007C68A1">
        <w:rPr>
          <w:rFonts w:ascii="Times New Roman" w:eastAsia="Times New Roman" w:hAnsi="Times New Roman" w:cs="Times New Roman"/>
          <w:b/>
          <w:bCs/>
          <w:color w:val="252B33"/>
          <w:sz w:val="28"/>
          <w:szCs w:val="28"/>
          <w:lang w:eastAsia="ru-RU"/>
        </w:rPr>
        <w:t xml:space="preserve"> роки</w:t>
      </w:r>
    </w:p>
    <w:bookmarkEnd w:id="0"/>
    <w:bookmarkEnd w:id="1"/>
    <w:p w14:paraId="2AAABDE8" w14:textId="50E3F737" w:rsidR="00C75689" w:rsidRPr="00E0589F" w:rsidRDefault="00C75689" w:rsidP="00574343">
      <w:pPr>
        <w:spacing w:after="0" w:line="240" w:lineRule="auto"/>
        <w:ind w:firstLine="709"/>
        <w:jc w:val="center"/>
        <w:rPr>
          <w:color w:val="000000"/>
          <w:sz w:val="28"/>
          <w:szCs w:val="28"/>
          <w:lang w:val="uk-UA"/>
        </w:rPr>
      </w:pPr>
    </w:p>
    <w:p w14:paraId="73442DB7" w14:textId="4E32C4F9" w:rsidR="00C75689" w:rsidRPr="00C75689" w:rsidRDefault="00C75689" w:rsidP="001E1D9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5D4F96">
        <w:rPr>
          <w:rFonts w:ascii="Times New Roman" w:hAnsi="Times New Roman"/>
          <w:color w:val="000000"/>
          <w:sz w:val="28"/>
          <w:szCs w:val="28"/>
          <w:lang w:val="uk-UA"/>
        </w:rPr>
        <w:t xml:space="preserve">З метою </w:t>
      </w:r>
      <w:r w:rsidRPr="005D4F96">
        <w:rPr>
          <w:rFonts w:ascii="Times New Roman" w:eastAsia="Times New Roman" w:hAnsi="Times New Roman" w:cs="Times New Roman"/>
          <w:color w:val="252B33"/>
          <w:sz w:val="28"/>
          <w:szCs w:val="28"/>
          <w:lang w:val="uk-UA" w:eastAsia="ru-RU"/>
        </w:rPr>
        <w:t xml:space="preserve">налагодження ефективного функціонування системи надання населенню громади доступної </w:t>
      </w:r>
      <w:r w:rsidR="001E1D9F">
        <w:rPr>
          <w:rFonts w:ascii="Times New Roman" w:eastAsia="Times New Roman" w:hAnsi="Times New Roman" w:cs="Times New Roman"/>
          <w:color w:val="252B33"/>
          <w:sz w:val="28"/>
          <w:szCs w:val="28"/>
          <w:lang w:val="uk-UA" w:eastAsia="ru-RU"/>
        </w:rPr>
        <w:t>та</w:t>
      </w:r>
      <w:r w:rsidRPr="005D4F96">
        <w:rPr>
          <w:rFonts w:ascii="Times New Roman" w:eastAsia="Times New Roman" w:hAnsi="Times New Roman" w:cs="Times New Roman"/>
          <w:color w:val="252B33"/>
          <w:sz w:val="28"/>
          <w:szCs w:val="28"/>
          <w:lang w:val="uk-UA" w:eastAsia="ru-RU"/>
        </w:rPr>
        <w:t xml:space="preserve"> високоякісної спеціалізованої медичної допомоги</w:t>
      </w:r>
      <w:r w:rsidRPr="005D4F96">
        <w:rPr>
          <w:rStyle w:val="rvts44"/>
          <w:rFonts w:ascii="Times New Roman" w:eastAsia="OpenSymbol" w:hAnsi="Times New Roman"/>
          <w:color w:val="000000"/>
          <w:sz w:val="28"/>
          <w:szCs w:val="28"/>
          <w:lang w:val="uk-UA"/>
        </w:rPr>
        <w:t xml:space="preserve">, відповідно до статті 89 Бюджетного кодексу України, </w:t>
      </w:r>
      <w:r>
        <w:rPr>
          <w:rStyle w:val="rvts44"/>
          <w:rFonts w:ascii="Times New Roman" w:eastAsia="OpenSymbol" w:hAnsi="Times New Roman"/>
          <w:color w:val="000000"/>
          <w:sz w:val="28"/>
          <w:szCs w:val="28"/>
          <w:lang w:val="uk-UA"/>
        </w:rPr>
        <w:t>з</w:t>
      </w:r>
      <w:r w:rsidRPr="005D4F96">
        <w:rPr>
          <w:rStyle w:val="rvts44"/>
          <w:rFonts w:ascii="Times New Roman" w:eastAsia="OpenSymbol" w:hAnsi="Times New Roman"/>
          <w:color w:val="000000"/>
          <w:sz w:val="28"/>
          <w:szCs w:val="28"/>
          <w:lang w:val="uk-UA"/>
        </w:rPr>
        <w:t xml:space="preserve">аконів України «Основи законодавства України про охорону здоров'я», «Про державні фінансові гарантії медичного обслуговування населення», «Про внесення змін до деяких законодавчих актів України, спрямованих на запобігання виникненню і поширенню </w:t>
      </w:r>
      <w:proofErr w:type="spellStart"/>
      <w:r w:rsidRPr="005D4F96">
        <w:rPr>
          <w:rStyle w:val="rvts44"/>
          <w:rFonts w:ascii="Times New Roman" w:eastAsia="OpenSymbol" w:hAnsi="Times New Roman"/>
          <w:color w:val="000000"/>
          <w:sz w:val="28"/>
          <w:szCs w:val="28"/>
          <w:lang w:val="uk-UA"/>
        </w:rPr>
        <w:t>коронавірусної</w:t>
      </w:r>
      <w:proofErr w:type="spellEnd"/>
      <w:r w:rsidRPr="005D4F96">
        <w:rPr>
          <w:rStyle w:val="rvts44"/>
          <w:rFonts w:ascii="Times New Roman" w:eastAsia="OpenSymbol" w:hAnsi="Times New Roman"/>
          <w:color w:val="000000"/>
          <w:sz w:val="28"/>
          <w:szCs w:val="28"/>
          <w:lang w:val="uk-UA"/>
        </w:rPr>
        <w:t xml:space="preserve"> хвороби (</w:t>
      </w:r>
      <w:r w:rsidRPr="00E0589F">
        <w:rPr>
          <w:rStyle w:val="rvts44"/>
          <w:rFonts w:ascii="Times New Roman" w:eastAsia="OpenSymbol" w:hAnsi="Times New Roman"/>
          <w:color w:val="000000"/>
          <w:sz w:val="28"/>
          <w:szCs w:val="28"/>
        </w:rPr>
        <w:t>C</w:t>
      </w:r>
      <w:r w:rsidRPr="00E0589F">
        <w:rPr>
          <w:rStyle w:val="rvts44"/>
          <w:rFonts w:ascii="Times New Roman" w:eastAsia="OpenSymbol" w:hAnsi="Times New Roman"/>
          <w:color w:val="000000"/>
          <w:sz w:val="28"/>
          <w:szCs w:val="28"/>
          <w:lang w:val="en-US"/>
        </w:rPr>
        <w:t>OVID</w:t>
      </w:r>
      <w:r w:rsidRPr="005D4F96">
        <w:rPr>
          <w:rStyle w:val="rvts44"/>
          <w:rFonts w:ascii="Times New Roman" w:eastAsia="OpenSymbol" w:hAnsi="Times New Roman"/>
          <w:color w:val="000000"/>
          <w:sz w:val="28"/>
          <w:szCs w:val="28"/>
          <w:lang w:val="uk-UA"/>
        </w:rPr>
        <w:t>-19)»</w:t>
      </w:r>
      <w:r w:rsidR="00574343">
        <w:rPr>
          <w:rStyle w:val="rvts44"/>
          <w:rFonts w:ascii="Times New Roman" w:eastAsia="OpenSymbol" w:hAnsi="Times New Roman"/>
          <w:color w:val="000000"/>
          <w:sz w:val="28"/>
          <w:szCs w:val="28"/>
          <w:lang w:val="uk-UA"/>
        </w:rPr>
        <w:t xml:space="preserve">, </w:t>
      </w:r>
      <w:r w:rsidR="00574343">
        <w:rPr>
          <w:rFonts w:ascii="Times New Roman" w:hAnsi="Times New Roman" w:cs="Times New Roman"/>
          <w:sz w:val="28"/>
          <w:szCs w:val="28"/>
          <w:lang w:val="uk-UA" w:eastAsia="uk-UA" w:bidi="uk-UA"/>
        </w:rPr>
        <w:t>«Про державні цільові програми»</w:t>
      </w:r>
      <w:r w:rsidRPr="005D4F96">
        <w:rPr>
          <w:rStyle w:val="rvts44"/>
          <w:rFonts w:ascii="Times New Roman" w:eastAsia="OpenSymbol" w:hAnsi="Times New Roman"/>
          <w:color w:val="000000"/>
          <w:sz w:val="28"/>
          <w:szCs w:val="28"/>
          <w:lang w:val="uk-UA"/>
        </w:rPr>
        <w:t xml:space="preserve">, </w:t>
      </w:r>
      <w:r w:rsidR="00574343">
        <w:rPr>
          <w:rFonts w:ascii="Times New Roman" w:hAnsi="Times New Roman" w:cs="Times New Roman"/>
          <w:sz w:val="28"/>
          <w:szCs w:val="28"/>
          <w:lang w:val="uk-UA" w:eastAsia="uk-UA" w:bidi="uk-UA"/>
        </w:rPr>
        <w:t>постанови Кабінету Міністрів України від 31.01.2007 № 106 «</w:t>
      </w:r>
      <w:r w:rsidR="00574343" w:rsidRPr="008E36F5">
        <w:rPr>
          <w:rFonts w:ascii="Times New Roman" w:hAnsi="Times New Roman" w:cs="Times New Roman"/>
          <w:sz w:val="28"/>
          <w:szCs w:val="28"/>
          <w:lang w:val="uk-UA" w:eastAsia="uk-UA" w:bidi="uk-UA"/>
        </w:rPr>
        <w:t>Про затвердження Порядку розроблення та виконання державних цільових програм</w:t>
      </w:r>
      <w:r w:rsidR="00574343">
        <w:rPr>
          <w:rFonts w:ascii="Times New Roman" w:hAnsi="Times New Roman" w:cs="Times New Roman"/>
          <w:sz w:val="28"/>
          <w:szCs w:val="28"/>
          <w:lang w:val="uk-UA" w:eastAsia="uk-UA" w:bidi="uk-UA"/>
        </w:rPr>
        <w:t xml:space="preserve">», наказу Міністерства фінансів України </w:t>
      </w:r>
      <w:r w:rsidR="00574343" w:rsidRPr="008E36F5">
        <w:rPr>
          <w:rFonts w:ascii="Times New Roman" w:hAnsi="Times New Roman" w:cs="Times New Roman"/>
          <w:sz w:val="28"/>
          <w:szCs w:val="28"/>
          <w:lang w:val="uk-UA" w:eastAsia="uk-UA" w:bidi="uk-UA"/>
        </w:rPr>
        <w:t>від 10.12.2010 №</w:t>
      </w:r>
      <w:r w:rsidR="00574343">
        <w:rPr>
          <w:rFonts w:ascii="Times New Roman" w:hAnsi="Times New Roman" w:cs="Times New Roman"/>
          <w:sz w:val="28"/>
          <w:szCs w:val="28"/>
          <w:lang w:val="uk-UA" w:eastAsia="uk-UA" w:bidi="uk-UA"/>
        </w:rPr>
        <w:t xml:space="preserve"> </w:t>
      </w:r>
      <w:r w:rsidR="00574343" w:rsidRPr="008E36F5">
        <w:rPr>
          <w:rFonts w:ascii="Times New Roman" w:hAnsi="Times New Roman" w:cs="Times New Roman"/>
          <w:sz w:val="28"/>
          <w:szCs w:val="28"/>
          <w:lang w:val="uk-UA" w:eastAsia="uk-UA" w:bidi="uk-UA"/>
        </w:rPr>
        <w:t>1536 «Про результативні показники бюджетної програми»</w:t>
      </w:r>
      <w:r w:rsidR="00574343">
        <w:rPr>
          <w:rFonts w:ascii="Times New Roman" w:hAnsi="Times New Roman" w:cs="Times New Roman"/>
          <w:sz w:val="28"/>
          <w:szCs w:val="28"/>
          <w:lang w:val="uk-UA" w:eastAsia="uk-UA" w:bidi="uk-UA"/>
        </w:rPr>
        <w:t xml:space="preserve">, </w:t>
      </w:r>
      <w:r w:rsidRPr="005D4F96">
        <w:rPr>
          <w:rFonts w:ascii="Times New Roman" w:hAnsi="Times New Roman"/>
          <w:color w:val="000000"/>
          <w:sz w:val="28"/>
          <w:szCs w:val="28"/>
          <w:lang w:val="uk-UA"/>
        </w:rPr>
        <w:t xml:space="preserve">керуючись статтями 32, </w:t>
      </w:r>
      <w:r w:rsidR="00574343">
        <w:rPr>
          <w:rFonts w:ascii="Times New Roman" w:hAnsi="Times New Roman"/>
          <w:color w:val="000000"/>
          <w:sz w:val="28"/>
          <w:szCs w:val="28"/>
          <w:lang w:val="uk-UA"/>
        </w:rPr>
        <w:t xml:space="preserve">40, </w:t>
      </w:r>
      <w:r w:rsidRPr="005D4F96">
        <w:rPr>
          <w:rFonts w:ascii="Times New Roman" w:hAnsi="Times New Roman"/>
          <w:color w:val="000000"/>
          <w:sz w:val="28"/>
          <w:szCs w:val="28"/>
          <w:lang w:val="uk-UA"/>
        </w:rPr>
        <w:t xml:space="preserve">52, 59 Закону України «Про місцеве самоврядування в Україні», </w:t>
      </w:r>
      <w:r w:rsidRPr="005D4F96">
        <w:rPr>
          <w:rFonts w:ascii="Times New Roman" w:hAnsi="Times New Roman"/>
          <w:b/>
          <w:sz w:val="28"/>
          <w:szCs w:val="28"/>
          <w:lang w:val="uk-UA"/>
        </w:rPr>
        <w:t>виконавчий комітет Макарівської селищної ради вирішив:</w:t>
      </w:r>
    </w:p>
    <w:p w14:paraId="199ACDC7" w14:textId="77777777" w:rsidR="00C75689" w:rsidRPr="00E0589F" w:rsidRDefault="00C75689" w:rsidP="001E1D9F">
      <w:pPr>
        <w:pStyle w:val="a5"/>
        <w:spacing w:before="0" w:beforeAutospacing="0" w:after="0" w:afterAutospacing="0"/>
        <w:ind w:firstLine="709"/>
        <w:jc w:val="both"/>
        <w:rPr>
          <w:color w:val="202020"/>
          <w:sz w:val="28"/>
          <w:szCs w:val="28"/>
          <w:lang w:val="uk-UA"/>
        </w:rPr>
      </w:pPr>
    </w:p>
    <w:p w14:paraId="7DD2FB6C" w14:textId="77777777" w:rsidR="005A1694" w:rsidRDefault="00C75689" w:rsidP="001E1D9F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D4F96">
        <w:rPr>
          <w:color w:val="000000"/>
          <w:sz w:val="28"/>
          <w:szCs w:val="28"/>
          <w:lang w:val="uk-UA"/>
        </w:rPr>
        <w:t>1.</w:t>
      </w:r>
      <w:r w:rsidRPr="005D4F96">
        <w:rPr>
          <w:color w:val="000000"/>
          <w:sz w:val="28"/>
          <w:szCs w:val="28"/>
          <w:lang w:val="uk-UA"/>
        </w:rPr>
        <w:tab/>
      </w:r>
      <w:r w:rsidRPr="005D4F96">
        <w:rPr>
          <w:rFonts w:ascii="Times New Roman" w:hAnsi="Times New Roman"/>
          <w:color w:val="000000"/>
          <w:sz w:val="28"/>
          <w:szCs w:val="28"/>
          <w:lang w:val="uk-UA"/>
        </w:rPr>
        <w:t>Схвалити про</w:t>
      </w:r>
      <w:r w:rsidR="001E1D9F">
        <w:rPr>
          <w:rFonts w:ascii="Times New Roman" w:hAnsi="Times New Roman"/>
          <w:color w:val="000000"/>
          <w:sz w:val="28"/>
          <w:szCs w:val="28"/>
          <w:lang w:val="uk-UA"/>
        </w:rPr>
        <w:t>є</w:t>
      </w:r>
      <w:r w:rsidRPr="005D4F96">
        <w:rPr>
          <w:rFonts w:ascii="Times New Roman" w:hAnsi="Times New Roman"/>
          <w:color w:val="000000"/>
          <w:sz w:val="28"/>
          <w:szCs w:val="28"/>
          <w:lang w:val="uk-UA"/>
        </w:rPr>
        <w:t xml:space="preserve">кт </w:t>
      </w:r>
      <w:r w:rsidR="002C2ED2">
        <w:rPr>
          <w:rFonts w:ascii="Times New Roman" w:hAnsi="Times New Roman"/>
          <w:color w:val="000000"/>
          <w:sz w:val="28"/>
          <w:szCs w:val="28"/>
          <w:lang w:val="uk-UA"/>
        </w:rPr>
        <w:t xml:space="preserve">змін до </w:t>
      </w:r>
      <w:r w:rsidRPr="005D4F96">
        <w:rPr>
          <w:rFonts w:ascii="Times New Roman" w:hAnsi="Times New Roman"/>
          <w:color w:val="202020"/>
          <w:sz w:val="28"/>
          <w:szCs w:val="28"/>
          <w:lang w:val="uk-UA"/>
        </w:rPr>
        <w:t xml:space="preserve">Програми </w:t>
      </w:r>
      <w:r w:rsidR="001E1D9F" w:rsidRPr="005D4F96">
        <w:rPr>
          <w:rFonts w:ascii="Times New Roman" w:hAnsi="Times New Roman"/>
          <w:sz w:val="28"/>
          <w:szCs w:val="28"/>
          <w:lang w:val="uk-UA"/>
        </w:rPr>
        <w:t xml:space="preserve">підтримки та розвитку спеціалізованої медичної допомоги в Макарівській </w:t>
      </w:r>
      <w:r w:rsidR="004352EE">
        <w:rPr>
          <w:rFonts w:ascii="Times New Roman" w:hAnsi="Times New Roman"/>
          <w:sz w:val="28"/>
          <w:szCs w:val="28"/>
          <w:lang w:val="uk-UA"/>
        </w:rPr>
        <w:t xml:space="preserve">селищній </w:t>
      </w:r>
      <w:r w:rsidR="001E1D9F" w:rsidRPr="005D4F96">
        <w:rPr>
          <w:rFonts w:ascii="Times New Roman" w:hAnsi="Times New Roman"/>
          <w:sz w:val="28"/>
          <w:szCs w:val="28"/>
          <w:lang w:val="uk-UA"/>
        </w:rPr>
        <w:t>територіальній громаді на 2025-2027 роки</w:t>
      </w:r>
      <w:r w:rsidRPr="005D4F96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5A1694">
        <w:rPr>
          <w:rFonts w:ascii="Times New Roman" w:hAnsi="Times New Roman"/>
          <w:sz w:val="28"/>
          <w:szCs w:val="28"/>
          <w:lang w:val="uk-UA"/>
        </w:rPr>
        <w:t>затвердженої рішенням ради від 06.12.2024 № 937-36-</w:t>
      </w:r>
      <w:r w:rsidR="005A1694">
        <w:rPr>
          <w:rFonts w:ascii="Times New Roman" w:hAnsi="Times New Roman"/>
          <w:sz w:val="28"/>
          <w:szCs w:val="28"/>
          <w:lang w:val="en-US"/>
        </w:rPr>
        <w:t>VIII</w:t>
      </w:r>
      <w:r w:rsidR="005A1694">
        <w:rPr>
          <w:rFonts w:ascii="Times New Roman" w:hAnsi="Times New Roman"/>
          <w:sz w:val="28"/>
          <w:szCs w:val="28"/>
          <w:lang w:val="uk-UA"/>
        </w:rPr>
        <w:t>, а саме:</w:t>
      </w:r>
    </w:p>
    <w:p w14:paraId="5C9B5399" w14:textId="0DF0CB2D" w:rsidR="005A1694" w:rsidRDefault="005A1694" w:rsidP="001E1D9F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1.1. В</w:t>
      </w:r>
      <w:r w:rsidR="002C2ED2">
        <w:rPr>
          <w:rFonts w:ascii="Times New Roman" w:hAnsi="Times New Roman"/>
          <w:sz w:val="28"/>
          <w:szCs w:val="28"/>
          <w:lang w:val="uk-UA"/>
        </w:rPr>
        <w:t xml:space="preserve">икласти в новій редакції </w:t>
      </w:r>
      <w:r>
        <w:rPr>
          <w:rFonts w:ascii="Times New Roman" w:hAnsi="Times New Roman"/>
          <w:sz w:val="28"/>
          <w:szCs w:val="28"/>
          <w:lang w:val="uk-UA"/>
        </w:rPr>
        <w:t>паспорт Програми, що додається;</w:t>
      </w:r>
    </w:p>
    <w:p w14:paraId="7F950FF8" w14:textId="462FFC11" w:rsidR="005A1694" w:rsidRDefault="005A1694" w:rsidP="001E1D9F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1.2. Викласти в новій редакції Додаток 1 до Програми «</w:t>
      </w:r>
      <w:r w:rsidRPr="005A1694">
        <w:rPr>
          <w:rFonts w:ascii="Times New Roman" w:hAnsi="Times New Roman"/>
          <w:sz w:val="28"/>
          <w:szCs w:val="28"/>
          <w:lang w:val="uk-UA"/>
        </w:rPr>
        <w:t>Завдання і заходи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A1694">
        <w:rPr>
          <w:rFonts w:ascii="Times New Roman" w:hAnsi="Times New Roman"/>
          <w:sz w:val="28"/>
          <w:szCs w:val="28"/>
          <w:lang w:val="uk-UA"/>
        </w:rPr>
        <w:t>з виконання Програми підтримки та розвитку спеціалізованої медичної допомоги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A1694">
        <w:rPr>
          <w:rFonts w:ascii="Times New Roman" w:hAnsi="Times New Roman"/>
          <w:sz w:val="28"/>
          <w:szCs w:val="28"/>
          <w:lang w:val="uk-UA"/>
        </w:rPr>
        <w:t>в Макарівській селищній територіальній громаді на 2025-2027 роки</w:t>
      </w:r>
      <w:r>
        <w:rPr>
          <w:rFonts w:ascii="Times New Roman" w:hAnsi="Times New Roman"/>
          <w:sz w:val="28"/>
          <w:szCs w:val="28"/>
          <w:lang w:val="uk-UA"/>
        </w:rPr>
        <w:t>», що додається;</w:t>
      </w:r>
    </w:p>
    <w:p w14:paraId="43E467BF" w14:textId="516354D6" w:rsidR="005A1694" w:rsidRDefault="005A1694" w:rsidP="001E1D9F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1.3. Викласти в новій редакції Додаток 2 до Програми «</w:t>
      </w:r>
      <w:r w:rsidRPr="005A1694">
        <w:rPr>
          <w:rFonts w:ascii="Times New Roman" w:hAnsi="Times New Roman"/>
          <w:sz w:val="28"/>
          <w:szCs w:val="28"/>
          <w:lang w:val="uk-UA"/>
        </w:rPr>
        <w:t>Очікувані результати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A1694">
        <w:rPr>
          <w:rFonts w:ascii="Times New Roman" w:hAnsi="Times New Roman"/>
          <w:sz w:val="28"/>
          <w:szCs w:val="28"/>
          <w:lang w:val="uk-UA"/>
        </w:rPr>
        <w:t>виконання Програми підтримки та розвитку спеціалізованої медичної допомоги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A1694">
        <w:rPr>
          <w:rFonts w:ascii="Times New Roman" w:hAnsi="Times New Roman"/>
          <w:sz w:val="28"/>
          <w:szCs w:val="28"/>
          <w:lang w:val="uk-UA"/>
        </w:rPr>
        <w:t>в Макарівській селищній територіальній громаді на 2025-2027 роки</w:t>
      </w:r>
      <w:r>
        <w:rPr>
          <w:rFonts w:ascii="Times New Roman" w:hAnsi="Times New Roman"/>
          <w:sz w:val="28"/>
          <w:szCs w:val="28"/>
          <w:lang w:val="uk-UA"/>
        </w:rPr>
        <w:t>».</w:t>
      </w:r>
    </w:p>
    <w:p w14:paraId="22948257" w14:textId="77777777" w:rsidR="00C75689" w:rsidRPr="00E0589F" w:rsidRDefault="00C75689" w:rsidP="001E1D9F">
      <w:pPr>
        <w:pStyle w:val="a5"/>
        <w:tabs>
          <w:tab w:val="left" w:pos="1276"/>
        </w:tabs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uk-UA"/>
        </w:rPr>
      </w:pPr>
    </w:p>
    <w:p w14:paraId="36590FCF" w14:textId="17607588" w:rsidR="00C75689" w:rsidRPr="00E0589F" w:rsidRDefault="00C75689" w:rsidP="001E1D9F">
      <w:pPr>
        <w:pStyle w:val="a5"/>
        <w:tabs>
          <w:tab w:val="left" w:pos="1276"/>
        </w:tabs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uk-UA"/>
        </w:rPr>
      </w:pPr>
      <w:r w:rsidRPr="00E0589F">
        <w:rPr>
          <w:color w:val="000000"/>
          <w:sz w:val="28"/>
          <w:szCs w:val="28"/>
          <w:lang w:val="uk-UA"/>
        </w:rPr>
        <w:t>2.</w:t>
      </w:r>
      <w:r w:rsidRPr="00E0589F">
        <w:rPr>
          <w:color w:val="000000"/>
          <w:sz w:val="28"/>
          <w:szCs w:val="28"/>
          <w:lang w:val="uk-UA"/>
        </w:rPr>
        <w:tab/>
        <w:t xml:space="preserve">Подати </w:t>
      </w:r>
      <w:r w:rsidR="002C2ED2" w:rsidRPr="002C2ED2">
        <w:rPr>
          <w:color w:val="000000"/>
          <w:sz w:val="28"/>
          <w:szCs w:val="28"/>
          <w:lang w:val="uk-UA"/>
        </w:rPr>
        <w:t>змін</w:t>
      </w:r>
      <w:r w:rsidR="002C2ED2">
        <w:rPr>
          <w:color w:val="000000"/>
          <w:sz w:val="28"/>
          <w:szCs w:val="28"/>
          <w:lang w:val="uk-UA"/>
        </w:rPr>
        <w:t>и</w:t>
      </w:r>
      <w:r w:rsidR="002C2ED2" w:rsidRPr="002C2ED2">
        <w:rPr>
          <w:color w:val="000000"/>
          <w:sz w:val="28"/>
          <w:szCs w:val="28"/>
          <w:lang w:val="uk-UA"/>
        </w:rPr>
        <w:t xml:space="preserve"> до </w:t>
      </w:r>
      <w:r w:rsidR="002C2ED2">
        <w:rPr>
          <w:color w:val="000000"/>
          <w:sz w:val="28"/>
          <w:szCs w:val="28"/>
          <w:lang w:val="uk-UA"/>
        </w:rPr>
        <w:t>Програми</w:t>
      </w:r>
      <w:r w:rsidRPr="00E0589F">
        <w:rPr>
          <w:color w:val="000000"/>
          <w:sz w:val="28"/>
          <w:szCs w:val="28"/>
          <w:lang w:val="uk-UA"/>
        </w:rPr>
        <w:t xml:space="preserve"> </w:t>
      </w:r>
      <w:r w:rsidR="001E1D9F" w:rsidRPr="005D4F96">
        <w:rPr>
          <w:sz w:val="28"/>
          <w:szCs w:val="28"/>
          <w:lang w:val="uk-UA"/>
        </w:rPr>
        <w:t xml:space="preserve">підтримки та розвитку спеціалізованої медичної допомоги в Макарівській </w:t>
      </w:r>
      <w:r w:rsidR="004352EE">
        <w:rPr>
          <w:sz w:val="28"/>
          <w:szCs w:val="28"/>
          <w:lang w:val="uk-UA"/>
        </w:rPr>
        <w:t xml:space="preserve">селищній </w:t>
      </w:r>
      <w:r w:rsidR="001E1D9F" w:rsidRPr="005D4F96">
        <w:rPr>
          <w:sz w:val="28"/>
          <w:szCs w:val="28"/>
          <w:lang w:val="uk-UA"/>
        </w:rPr>
        <w:t>територіальній громаді на 2025-2027 роки</w:t>
      </w:r>
      <w:r>
        <w:rPr>
          <w:sz w:val="28"/>
          <w:szCs w:val="28"/>
          <w:lang w:val="uk-UA"/>
        </w:rPr>
        <w:t>, про</w:t>
      </w:r>
      <w:r w:rsidR="001E1D9F">
        <w:rPr>
          <w:sz w:val="28"/>
          <w:szCs w:val="28"/>
          <w:lang w:val="uk-UA"/>
        </w:rPr>
        <w:t>є</w:t>
      </w:r>
      <w:r>
        <w:rPr>
          <w:sz w:val="28"/>
          <w:szCs w:val="28"/>
          <w:lang w:val="uk-UA"/>
        </w:rPr>
        <w:t>кт як</w:t>
      </w:r>
      <w:r w:rsidR="005A1694">
        <w:rPr>
          <w:sz w:val="28"/>
          <w:szCs w:val="28"/>
          <w:lang w:val="uk-UA"/>
        </w:rPr>
        <w:t>их</w:t>
      </w:r>
      <w:r>
        <w:rPr>
          <w:sz w:val="28"/>
          <w:szCs w:val="28"/>
          <w:lang w:val="uk-UA"/>
        </w:rPr>
        <w:t xml:space="preserve"> схвалено цим рішенням, </w:t>
      </w:r>
      <w:r w:rsidRPr="00E0589F">
        <w:rPr>
          <w:color w:val="000000"/>
          <w:sz w:val="28"/>
          <w:szCs w:val="28"/>
          <w:lang w:val="uk-UA"/>
        </w:rPr>
        <w:t xml:space="preserve">на розгляд сесії </w:t>
      </w:r>
      <w:r>
        <w:rPr>
          <w:color w:val="000000"/>
          <w:sz w:val="28"/>
          <w:szCs w:val="28"/>
          <w:lang w:val="uk-UA"/>
        </w:rPr>
        <w:t xml:space="preserve">Макарівської </w:t>
      </w:r>
      <w:r w:rsidRPr="00E0589F">
        <w:rPr>
          <w:color w:val="000000"/>
          <w:sz w:val="28"/>
          <w:szCs w:val="28"/>
          <w:lang w:val="uk-UA"/>
        </w:rPr>
        <w:t>селищної ради.</w:t>
      </w:r>
    </w:p>
    <w:p w14:paraId="11C047A0" w14:textId="77777777" w:rsidR="00C75689" w:rsidRPr="00E0589F" w:rsidRDefault="00C75689" w:rsidP="001E1D9F">
      <w:pPr>
        <w:pStyle w:val="a5"/>
        <w:tabs>
          <w:tab w:val="left" w:pos="1276"/>
        </w:tabs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uk-UA"/>
        </w:rPr>
      </w:pPr>
    </w:p>
    <w:p w14:paraId="18888D49" w14:textId="77777777" w:rsidR="00C75689" w:rsidRDefault="00C75689" w:rsidP="001E1D9F">
      <w:pPr>
        <w:pStyle w:val="a5"/>
        <w:tabs>
          <w:tab w:val="left" w:pos="1276"/>
        </w:tabs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3.</w:t>
      </w:r>
      <w:r>
        <w:rPr>
          <w:color w:val="000000"/>
          <w:sz w:val="28"/>
          <w:szCs w:val="28"/>
          <w:lang w:val="uk-UA"/>
        </w:rPr>
        <w:tab/>
      </w:r>
      <w:r w:rsidRPr="00E0589F">
        <w:rPr>
          <w:color w:val="000000"/>
          <w:sz w:val="28"/>
          <w:szCs w:val="28"/>
          <w:lang w:val="uk-UA"/>
        </w:rPr>
        <w:t xml:space="preserve">Контроль за виконанням цього рішення покласти на заступника селищного голови </w:t>
      </w:r>
      <w:r>
        <w:rPr>
          <w:color w:val="000000"/>
          <w:sz w:val="28"/>
          <w:szCs w:val="28"/>
          <w:lang w:val="uk-UA"/>
        </w:rPr>
        <w:t xml:space="preserve">з питань діяльності виконавчих органів ради </w:t>
      </w:r>
      <w:r>
        <w:rPr>
          <w:color w:val="000000"/>
          <w:sz w:val="28"/>
          <w:szCs w:val="28"/>
          <w:lang w:val="uk-UA"/>
        </w:rPr>
        <w:br/>
        <w:t>Ларису Омельченко</w:t>
      </w:r>
    </w:p>
    <w:p w14:paraId="49A0D9EC" w14:textId="77777777" w:rsidR="00C75689" w:rsidRDefault="00C75689" w:rsidP="001E1D9F">
      <w:pPr>
        <w:pStyle w:val="a5"/>
        <w:tabs>
          <w:tab w:val="left" w:pos="1276"/>
        </w:tabs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uk-UA"/>
        </w:rPr>
      </w:pPr>
    </w:p>
    <w:p w14:paraId="3AD5199D" w14:textId="77777777" w:rsidR="00C75689" w:rsidRDefault="00C75689" w:rsidP="001E1D9F">
      <w:pPr>
        <w:pStyle w:val="a5"/>
        <w:tabs>
          <w:tab w:val="left" w:pos="1276"/>
        </w:tabs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uk-UA"/>
        </w:rPr>
      </w:pPr>
    </w:p>
    <w:p w14:paraId="1C445E93" w14:textId="77777777" w:rsidR="00C75689" w:rsidRDefault="00C75689" w:rsidP="001E1D9F">
      <w:pPr>
        <w:pStyle w:val="a5"/>
        <w:tabs>
          <w:tab w:val="left" w:pos="1276"/>
        </w:tabs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uk-UA"/>
        </w:rPr>
      </w:pPr>
    </w:p>
    <w:p w14:paraId="05ECEC45" w14:textId="77777777" w:rsidR="00C75689" w:rsidRDefault="00C75689" w:rsidP="001E1D9F">
      <w:pPr>
        <w:pStyle w:val="a5"/>
        <w:tabs>
          <w:tab w:val="left" w:pos="1276"/>
        </w:tabs>
        <w:spacing w:before="0" w:beforeAutospacing="0" w:after="0" w:afterAutospacing="0"/>
        <w:jc w:val="both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Селищний голова                                                                        Вадим ТОКАР </w:t>
      </w:r>
    </w:p>
    <w:p w14:paraId="35FEF37A" w14:textId="0F69E3CE" w:rsidR="00574343" w:rsidRDefault="00574343">
      <w:pPr>
        <w:rPr>
          <w:rFonts w:ascii="Times New Roman" w:eastAsia="Times New Roman" w:hAnsi="Times New Roman" w:cs="Times New Roman"/>
          <w:b/>
          <w:bCs/>
          <w:color w:val="252B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52B33"/>
          <w:sz w:val="28"/>
          <w:szCs w:val="28"/>
          <w:lang w:eastAsia="ru-RU"/>
        </w:rPr>
        <w:br w:type="page"/>
      </w:r>
    </w:p>
    <w:p w14:paraId="0C49C04F" w14:textId="77777777" w:rsidR="00BA613E" w:rsidRDefault="00BA613E" w:rsidP="00BA613E">
      <w:pPr>
        <w:spacing w:after="0" w:line="240" w:lineRule="auto"/>
        <w:ind w:left="5529"/>
        <w:outlineLvl w:val="0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/>
        </w:rPr>
      </w:pPr>
      <w:bookmarkStart w:id="2" w:name="_Toc183175262"/>
      <w:r w:rsidRPr="00BA613E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/>
        </w:rPr>
        <w:lastRenderedPageBreak/>
        <w:t>Додаток</w:t>
      </w:r>
    </w:p>
    <w:p w14:paraId="4C583C40" w14:textId="77777777" w:rsidR="00BA613E" w:rsidRDefault="00BA613E" w:rsidP="00BA613E">
      <w:pPr>
        <w:spacing w:after="0" w:line="240" w:lineRule="auto"/>
        <w:ind w:left="5529"/>
        <w:outlineLvl w:val="0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/>
        </w:rPr>
      </w:pPr>
      <w:r w:rsidRPr="00BA613E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/>
        </w:rPr>
        <w:t>до рішення виконавчого комітету</w:t>
      </w:r>
    </w:p>
    <w:p w14:paraId="1EFE4744" w14:textId="77777777" w:rsidR="00BA613E" w:rsidRDefault="00BA613E" w:rsidP="00BA613E">
      <w:pPr>
        <w:spacing w:after="0" w:line="240" w:lineRule="auto"/>
        <w:ind w:left="5529"/>
        <w:outlineLvl w:val="0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/>
        </w:rPr>
      </w:pPr>
      <w:r w:rsidRPr="00BA613E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/>
        </w:rPr>
        <w:t xml:space="preserve">Макарівської селищної ради </w:t>
      </w:r>
    </w:p>
    <w:p w14:paraId="4DBE26E1" w14:textId="1EE7002B" w:rsidR="00BA613E" w:rsidRPr="00BA613E" w:rsidRDefault="00BA613E" w:rsidP="00BA613E">
      <w:pPr>
        <w:spacing w:after="0" w:line="240" w:lineRule="auto"/>
        <w:ind w:left="5529"/>
        <w:outlineLvl w:val="0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/>
        </w:rPr>
      </w:pPr>
      <w:r w:rsidRPr="00BA613E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/>
        </w:rPr>
        <w:t>від 18.12.2025 № 1107</w:t>
      </w:r>
    </w:p>
    <w:p w14:paraId="3373E405" w14:textId="77777777" w:rsidR="00BA613E" w:rsidRDefault="00BA613E" w:rsidP="004352E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uk-UA" w:eastAsia="uk-UA"/>
        </w:rPr>
      </w:pPr>
    </w:p>
    <w:p w14:paraId="376EB50C" w14:textId="45965627" w:rsidR="004352EE" w:rsidRPr="00005A3B" w:rsidRDefault="004352EE" w:rsidP="004352E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/>
        </w:rPr>
      </w:pPr>
      <w:r w:rsidRPr="00005A3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uk-UA" w:eastAsia="uk-UA"/>
        </w:rPr>
        <w:t>ПАСПОРТ</w:t>
      </w:r>
      <w:bookmarkEnd w:id="2"/>
    </w:p>
    <w:p w14:paraId="7AF68DB0" w14:textId="66CB773F" w:rsidR="004352EE" w:rsidRPr="004352EE" w:rsidRDefault="004352EE" w:rsidP="004352E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uk-UA" w:eastAsia="uk-UA"/>
        </w:rPr>
        <w:t xml:space="preserve">Програми </w:t>
      </w:r>
      <w:r w:rsidRPr="004352EE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uk-UA" w:eastAsia="uk-UA"/>
        </w:rPr>
        <w:t xml:space="preserve">підтримки та розвитку спеціалізованої медичної допомоги </w:t>
      </w:r>
    </w:p>
    <w:p w14:paraId="2D24542B" w14:textId="26AA9204" w:rsidR="004352EE" w:rsidRDefault="004352EE" w:rsidP="004352E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uk-UA" w:eastAsia="uk-UA"/>
        </w:rPr>
      </w:pPr>
      <w:r w:rsidRPr="004352EE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uk-UA" w:eastAsia="uk-UA"/>
        </w:rPr>
        <w:t>в Макарівській селищній територіальній громаді на 2025-2027 роки</w:t>
      </w:r>
    </w:p>
    <w:p w14:paraId="7E16A09A" w14:textId="77777777" w:rsidR="002B290F" w:rsidRPr="00005A3B" w:rsidRDefault="002B290F" w:rsidP="004352E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/>
        </w:rPr>
      </w:pPr>
    </w:p>
    <w:tbl>
      <w:tblPr>
        <w:tblW w:w="95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90"/>
        <w:gridCol w:w="4208"/>
        <w:gridCol w:w="4480"/>
      </w:tblGrid>
      <w:tr w:rsidR="004352EE" w:rsidRPr="001B655E" w14:paraId="54DC649C" w14:textId="77777777" w:rsidTr="002C2ED2">
        <w:trPr>
          <w:trHeight w:val="1143"/>
        </w:trPr>
        <w:tc>
          <w:tcPr>
            <w:tcW w:w="890" w:type="dxa"/>
            <w:tcMar>
              <w:top w:w="120" w:type="dxa"/>
              <w:left w:w="165" w:type="dxa"/>
              <w:bottom w:w="120" w:type="dxa"/>
              <w:right w:w="165" w:type="dxa"/>
            </w:tcMar>
            <w:hideMark/>
          </w:tcPr>
          <w:p w14:paraId="65BDC20C" w14:textId="77777777" w:rsidR="004352EE" w:rsidRPr="002B290F" w:rsidRDefault="004352EE" w:rsidP="002C2ED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uk-UA"/>
              </w:rPr>
            </w:pPr>
            <w:r w:rsidRPr="002B290F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uk-UA"/>
              </w:rPr>
              <w:t>1.</w:t>
            </w:r>
          </w:p>
        </w:tc>
        <w:tc>
          <w:tcPr>
            <w:tcW w:w="4208" w:type="dxa"/>
            <w:tcMar>
              <w:top w:w="120" w:type="dxa"/>
              <w:left w:w="165" w:type="dxa"/>
              <w:bottom w:w="120" w:type="dxa"/>
              <w:right w:w="165" w:type="dxa"/>
            </w:tcMar>
            <w:hideMark/>
          </w:tcPr>
          <w:p w14:paraId="3BCA2AB0" w14:textId="77777777" w:rsidR="004352EE" w:rsidRPr="002B290F" w:rsidRDefault="004352EE" w:rsidP="002C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2B290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Ініціатор розроблення програми</w:t>
            </w:r>
          </w:p>
        </w:tc>
        <w:tc>
          <w:tcPr>
            <w:tcW w:w="4480" w:type="dxa"/>
            <w:tcMar>
              <w:top w:w="120" w:type="dxa"/>
              <w:left w:w="165" w:type="dxa"/>
              <w:bottom w:w="120" w:type="dxa"/>
              <w:right w:w="165" w:type="dxa"/>
            </w:tcMar>
            <w:hideMark/>
          </w:tcPr>
          <w:p w14:paraId="55D48418" w14:textId="5FE00A54" w:rsidR="004352EE" w:rsidRPr="002B290F" w:rsidRDefault="004352EE" w:rsidP="002C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2B290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Комунальне некомерційне підприємство «Макарівська багатопрофільна лікарня інтенсивного лікування» Макарівської селищної ради </w:t>
            </w:r>
          </w:p>
        </w:tc>
      </w:tr>
      <w:tr w:rsidR="004352EE" w:rsidRPr="001B655E" w14:paraId="6A91B2D9" w14:textId="77777777" w:rsidTr="002C2ED2">
        <w:trPr>
          <w:trHeight w:val="1063"/>
        </w:trPr>
        <w:tc>
          <w:tcPr>
            <w:tcW w:w="890" w:type="dxa"/>
            <w:tcMar>
              <w:top w:w="120" w:type="dxa"/>
              <w:left w:w="165" w:type="dxa"/>
              <w:bottom w:w="120" w:type="dxa"/>
              <w:right w:w="165" w:type="dxa"/>
            </w:tcMar>
            <w:hideMark/>
          </w:tcPr>
          <w:p w14:paraId="260C90FC" w14:textId="77777777" w:rsidR="004352EE" w:rsidRPr="002B290F" w:rsidRDefault="004352EE" w:rsidP="002C2E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uk-UA"/>
              </w:rPr>
            </w:pPr>
            <w:r w:rsidRPr="002B290F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uk-UA"/>
              </w:rPr>
              <w:t>2.</w:t>
            </w:r>
          </w:p>
        </w:tc>
        <w:tc>
          <w:tcPr>
            <w:tcW w:w="4208" w:type="dxa"/>
            <w:tcMar>
              <w:top w:w="120" w:type="dxa"/>
              <w:left w:w="165" w:type="dxa"/>
              <w:bottom w:w="120" w:type="dxa"/>
              <w:right w:w="165" w:type="dxa"/>
            </w:tcMar>
            <w:hideMark/>
          </w:tcPr>
          <w:p w14:paraId="4B22E4FE" w14:textId="6E0948CC" w:rsidR="004352EE" w:rsidRPr="002B290F" w:rsidRDefault="004352EE" w:rsidP="002C2E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uk-UA"/>
              </w:rPr>
            </w:pPr>
            <w:r w:rsidRPr="002B290F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uk-UA"/>
              </w:rPr>
              <w:t>Дата, номер та назва документу про схвалення проєкту Програми</w:t>
            </w:r>
          </w:p>
        </w:tc>
        <w:tc>
          <w:tcPr>
            <w:tcW w:w="4480" w:type="dxa"/>
            <w:tcMar>
              <w:top w:w="120" w:type="dxa"/>
              <w:left w:w="165" w:type="dxa"/>
              <w:bottom w:w="120" w:type="dxa"/>
              <w:right w:w="165" w:type="dxa"/>
            </w:tcMar>
            <w:hideMark/>
          </w:tcPr>
          <w:p w14:paraId="14B7CF20" w14:textId="275A8457" w:rsidR="004352EE" w:rsidRPr="002B290F" w:rsidRDefault="002B290F" w:rsidP="002C2E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uk-UA"/>
              </w:rPr>
            </w:pPr>
            <w:r w:rsidRPr="002B290F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uk-UA"/>
              </w:rPr>
              <w:t>Рішення виконавчого комітету Макарівської селищної ради від 05.12.2024 № 1400</w:t>
            </w:r>
          </w:p>
        </w:tc>
      </w:tr>
      <w:tr w:rsidR="004352EE" w:rsidRPr="001B655E" w14:paraId="427A757C" w14:textId="77777777" w:rsidTr="002C2ED2">
        <w:tc>
          <w:tcPr>
            <w:tcW w:w="890" w:type="dxa"/>
            <w:tcMar>
              <w:top w:w="120" w:type="dxa"/>
              <w:left w:w="165" w:type="dxa"/>
              <w:bottom w:w="120" w:type="dxa"/>
              <w:right w:w="165" w:type="dxa"/>
            </w:tcMar>
            <w:hideMark/>
          </w:tcPr>
          <w:p w14:paraId="72871FD2" w14:textId="77777777" w:rsidR="004352EE" w:rsidRPr="002B290F" w:rsidRDefault="004352EE" w:rsidP="002C2E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uk-UA"/>
              </w:rPr>
            </w:pPr>
            <w:r w:rsidRPr="002B290F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uk-UA"/>
              </w:rPr>
              <w:t>3.</w:t>
            </w:r>
          </w:p>
        </w:tc>
        <w:tc>
          <w:tcPr>
            <w:tcW w:w="4208" w:type="dxa"/>
            <w:tcMar>
              <w:top w:w="120" w:type="dxa"/>
              <w:left w:w="165" w:type="dxa"/>
              <w:bottom w:w="120" w:type="dxa"/>
              <w:right w:w="165" w:type="dxa"/>
            </w:tcMar>
            <w:hideMark/>
          </w:tcPr>
          <w:p w14:paraId="44DCB832" w14:textId="77777777" w:rsidR="004352EE" w:rsidRPr="002B290F" w:rsidRDefault="004352EE" w:rsidP="002C2E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uk-UA"/>
              </w:rPr>
            </w:pPr>
            <w:r w:rsidRPr="002B290F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uk-UA"/>
              </w:rPr>
              <w:t>Розробник програми</w:t>
            </w:r>
          </w:p>
        </w:tc>
        <w:tc>
          <w:tcPr>
            <w:tcW w:w="4480" w:type="dxa"/>
            <w:tcMar>
              <w:top w:w="120" w:type="dxa"/>
              <w:left w:w="165" w:type="dxa"/>
              <w:bottom w:w="120" w:type="dxa"/>
              <w:right w:w="165" w:type="dxa"/>
            </w:tcMar>
            <w:hideMark/>
          </w:tcPr>
          <w:p w14:paraId="62932835" w14:textId="347E47F3" w:rsidR="004352EE" w:rsidRPr="002B290F" w:rsidRDefault="004352EE" w:rsidP="002C2E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uk-UA"/>
              </w:rPr>
            </w:pPr>
            <w:r w:rsidRPr="002B290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Комунальне некомерційне підприємство «Макарівська багатопрофільна лікарня інтенсивного лікування» Макарівської селищної ради</w:t>
            </w:r>
          </w:p>
        </w:tc>
      </w:tr>
      <w:tr w:rsidR="004352EE" w:rsidRPr="002B290F" w14:paraId="2F02F3A9" w14:textId="77777777" w:rsidTr="002C2ED2">
        <w:tc>
          <w:tcPr>
            <w:tcW w:w="890" w:type="dxa"/>
            <w:tcMar>
              <w:top w:w="120" w:type="dxa"/>
              <w:left w:w="165" w:type="dxa"/>
              <w:bottom w:w="120" w:type="dxa"/>
              <w:right w:w="165" w:type="dxa"/>
            </w:tcMar>
            <w:hideMark/>
          </w:tcPr>
          <w:p w14:paraId="6EF9F607" w14:textId="77777777" w:rsidR="004352EE" w:rsidRPr="002B290F" w:rsidRDefault="004352EE" w:rsidP="002C2E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uk-UA"/>
              </w:rPr>
            </w:pPr>
            <w:r w:rsidRPr="002B290F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uk-UA"/>
              </w:rPr>
              <w:t>4.</w:t>
            </w:r>
          </w:p>
        </w:tc>
        <w:tc>
          <w:tcPr>
            <w:tcW w:w="4208" w:type="dxa"/>
            <w:tcMar>
              <w:top w:w="120" w:type="dxa"/>
              <w:left w:w="165" w:type="dxa"/>
              <w:bottom w:w="120" w:type="dxa"/>
              <w:right w:w="165" w:type="dxa"/>
            </w:tcMar>
            <w:hideMark/>
          </w:tcPr>
          <w:p w14:paraId="06605E89" w14:textId="77777777" w:rsidR="004352EE" w:rsidRPr="002B290F" w:rsidRDefault="004352EE" w:rsidP="002C2E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uk-UA"/>
              </w:rPr>
            </w:pPr>
            <w:proofErr w:type="spellStart"/>
            <w:r w:rsidRPr="002B290F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uk-UA"/>
              </w:rPr>
              <w:t>Співрозробники</w:t>
            </w:r>
            <w:proofErr w:type="spellEnd"/>
            <w:r w:rsidRPr="002B290F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uk-UA"/>
              </w:rPr>
              <w:t xml:space="preserve"> програми</w:t>
            </w:r>
          </w:p>
        </w:tc>
        <w:tc>
          <w:tcPr>
            <w:tcW w:w="4480" w:type="dxa"/>
            <w:tcMar>
              <w:top w:w="120" w:type="dxa"/>
              <w:left w:w="165" w:type="dxa"/>
              <w:bottom w:w="120" w:type="dxa"/>
              <w:right w:w="165" w:type="dxa"/>
            </w:tcMar>
            <w:hideMark/>
          </w:tcPr>
          <w:p w14:paraId="3A176824" w14:textId="77777777" w:rsidR="004352EE" w:rsidRPr="002B290F" w:rsidRDefault="004352EE" w:rsidP="002C2E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uk-UA"/>
              </w:rPr>
            </w:pPr>
            <w:r w:rsidRPr="002B290F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uk-UA"/>
              </w:rPr>
              <w:t>Макарівська селищна рада</w:t>
            </w:r>
          </w:p>
        </w:tc>
      </w:tr>
      <w:tr w:rsidR="004352EE" w:rsidRPr="001B655E" w14:paraId="6CFD4BB8" w14:textId="77777777" w:rsidTr="002C2ED2">
        <w:tc>
          <w:tcPr>
            <w:tcW w:w="890" w:type="dxa"/>
            <w:tcMar>
              <w:top w:w="120" w:type="dxa"/>
              <w:left w:w="165" w:type="dxa"/>
              <w:bottom w:w="120" w:type="dxa"/>
              <w:right w:w="165" w:type="dxa"/>
            </w:tcMar>
            <w:hideMark/>
          </w:tcPr>
          <w:p w14:paraId="1F4A7848" w14:textId="77777777" w:rsidR="004352EE" w:rsidRPr="002B290F" w:rsidRDefault="004352EE" w:rsidP="002C2E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uk-UA"/>
              </w:rPr>
            </w:pPr>
            <w:r w:rsidRPr="002B290F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uk-UA"/>
              </w:rPr>
              <w:t>5.</w:t>
            </w:r>
          </w:p>
        </w:tc>
        <w:tc>
          <w:tcPr>
            <w:tcW w:w="4208" w:type="dxa"/>
            <w:tcMar>
              <w:top w:w="120" w:type="dxa"/>
              <w:left w:w="165" w:type="dxa"/>
              <w:bottom w:w="120" w:type="dxa"/>
              <w:right w:w="165" w:type="dxa"/>
            </w:tcMar>
            <w:hideMark/>
          </w:tcPr>
          <w:p w14:paraId="06F52C7D" w14:textId="77777777" w:rsidR="004352EE" w:rsidRPr="002B290F" w:rsidRDefault="004352EE" w:rsidP="002C2E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uk-UA"/>
              </w:rPr>
            </w:pPr>
            <w:r w:rsidRPr="002B290F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uk-UA"/>
              </w:rPr>
              <w:t>Відповідальні виконавці програми</w:t>
            </w:r>
          </w:p>
        </w:tc>
        <w:tc>
          <w:tcPr>
            <w:tcW w:w="4480" w:type="dxa"/>
            <w:tcMar>
              <w:top w:w="120" w:type="dxa"/>
              <w:left w:w="165" w:type="dxa"/>
              <w:bottom w:w="120" w:type="dxa"/>
              <w:right w:w="165" w:type="dxa"/>
            </w:tcMar>
            <w:hideMark/>
          </w:tcPr>
          <w:p w14:paraId="06B87215" w14:textId="327B134B" w:rsidR="004352EE" w:rsidRPr="002B290F" w:rsidRDefault="004352EE" w:rsidP="002C2E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uk-UA"/>
              </w:rPr>
            </w:pPr>
            <w:r w:rsidRPr="002B290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Комунальне некомерційне підприємство «Макарівська багатопрофільна лікарня інтенсивного лікування» Макарівської селищної ради</w:t>
            </w:r>
          </w:p>
        </w:tc>
      </w:tr>
      <w:tr w:rsidR="004352EE" w:rsidRPr="002B290F" w14:paraId="627F1E10" w14:textId="77777777" w:rsidTr="002C2ED2">
        <w:tc>
          <w:tcPr>
            <w:tcW w:w="890" w:type="dxa"/>
            <w:tcMar>
              <w:top w:w="120" w:type="dxa"/>
              <w:left w:w="165" w:type="dxa"/>
              <w:bottom w:w="120" w:type="dxa"/>
              <w:right w:w="165" w:type="dxa"/>
            </w:tcMar>
            <w:hideMark/>
          </w:tcPr>
          <w:p w14:paraId="4C4EC59C" w14:textId="77777777" w:rsidR="004352EE" w:rsidRPr="002B290F" w:rsidRDefault="004352EE" w:rsidP="002C2E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uk-UA"/>
              </w:rPr>
            </w:pPr>
            <w:r w:rsidRPr="002B290F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uk-UA"/>
              </w:rPr>
              <w:t>6.</w:t>
            </w:r>
          </w:p>
        </w:tc>
        <w:tc>
          <w:tcPr>
            <w:tcW w:w="4208" w:type="dxa"/>
            <w:tcMar>
              <w:top w:w="120" w:type="dxa"/>
              <w:left w:w="165" w:type="dxa"/>
              <w:bottom w:w="120" w:type="dxa"/>
              <w:right w:w="165" w:type="dxa"/>
            </w:tcMar>
            <w:hideMark/>
          </w:tcPr>
          <w:p w14:paraId="04FFBD94" w14:textId="77777777" w:rsidR="004352EE" w:rsidRPr="002B290F" w:rsidRDefault="004352EE" w:rsidP="002C2E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uk-UA"/>
              </w:rPr>
            </w:pPr>
            <w:r w:rsidRPr="002B290F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uk-UA"/>
              </w:rPr>
              <w:t>Головний розпорядник бюджетних коштів</w:t>
            </w:r>
          </w:p>
        </w:tc>
        <w:tc>
          <w:tcPr>
            <w:tcW w:w="4480" w:type="dxa"/>
            <w:tcMar>
              <w:top w:w="120" w:type="dxa"/>
              <w:left w:w="165" w:type="dxa"/>
              <w:bottom w:w="120" w:type="dxa"/>
              <w:right w:w="165" w:type="dxa"/>
            </w:tcMar>
            <w:hideMark/>
          </w:tcPr>
          <w:p w14:paraId="62188A51" w14:textId="77777777" w:rsidR="004352EE" w:rsidRPr="002B290F" w:rsidRDefault="004352EE" w:rsidP="002C2E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uk-UA"/>
              </w:rPr>
            </w:pPr>
            <w:r w:rsidRPr="002B290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Макарівська селищна рада</w:t>
            </w:r>
          </w:p>
        </w:tc>
      </w:tr>
      <w:tr w:rsidR="004352EE" w:rsidRPr="001B655E" w14:paraId="3023BB50" w14:textId="77777777" w:rsidTr="002C2ED2">
        <w:tc>
          <w:tcPr>
            <w:tcW w:w="890" w:type="dxa"/>
            <w:tcMar>
              <w:top w:w="120" w:type="dxa"/>
              <w:left w:w="165" w:type="dxa"/>
              <w:bottom w:w="120" w:type="dxa"/>
              <w:right w:w="165" w:type="dxa"/>
            </w:tcMar>
            <w:hideMark/>
          </w:tcPr>
          <w:p w14:paraId="41B14772" w14:textId="77777777" w:rsidR="004352EE" w:rsidRPr="002B290F" w:rsidRDefault="004352EE" w:rsidP="002C2E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uk-UA"/>
              </w:rPr>
            </w:pPr>
            <w:r w:rsidRPr="002B290F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uk-UA"/>
              </w:rPr>
              <w:t>7.</w:t>
            </w:r>
          </w:p>
        </w:tc>
        <w:tc>
          <w:tcPr>
            <w:tcW w:w="4208" w:type="dxa"/>
            <w:tcMar>
              <w:top w:w="120" w:type="dxa"/>
              <w:left w:w="165" w:type="dxa"/>
              <w:bottom w:w="120" w:type="dxa"/>
              <w:right w:w="165" w:type="dxa"/>
            </w:tcMar>
            <w:hideMark/>
          </w:tcPr>
          <w:p w14:paraId="490EAF03" w14:textId="77777777" w:rsidR="004352EE" w:rsidRPr="002B290F" w:rsidRDefault="004352EE" w:rsidP="002C2E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uk-UA"/>
              </w:rPr>
            </w:pPr>
            <w:r w:rsidRPr="002B290F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uk-UA"/>
              </w:rPr>
              <w:t>Учасники програми</w:t>
            </w:r>
          </w:p>
        </w:tc>
        <w:tc>
          <w:tcPr>
            <w:tcW w:w="4480" w:type="dxa"/>
            <w:tcMar>
              <w:top w:w="120" w:type="dxa"/>
              <w:left w:w="165" w:type="dxa"/>
              <w:bottom w:w="120" w:type="dxa"/>
              <w:right w:w="165" w:type="dxa"/>
            </w:tcMar>
            <w:hideMark/>
          </w:tcPr>
          <w:p w14:paraId="535CF4AF" w14:textId="14F4D001" w:rsidR="004352EE" w:rsidRPr="002B290F" w:rsidRDefault="004352EE" w:rsidP="002B2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uk-UA"/>
              </w:rPr>
            </w:pPr>
            <w:r w:rsidRPr="002B290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Комунальне некомерційне підприємство «Макарівська багатопрофільна лікарня інтенсивного лікування» Макарівської селищної ради,</w:t>
            </w:r>
            <w:r w:rsidR="002B290F" w:rsidRPr="002B290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  <w:r w:rsidRPr="002B290F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uk-UA"/>
              </w:rPr>
              <w:t>Макарівська селищна рада</w:t>
            </w:r>
          </w:p>
        </w:tc>
      </w:tr>
      <w:tr w:rsidR="004352EE" w:rsidRPr="002B290F" w14:paraId="3734716D" w14:textId="77777777" w:rsidTr="002C2ED2">
        <w:tc>
          <w:tcPr>
            <w:tcW w:w="890" w:type="dxa"/>
            <w:tcMar>
              <w:top w:w="120" w:type="dxa"/>
              <w:left w:w="165" w:type="dxa"/>
              <w:bottom w:w="120" w:type="dxa"/>
              <w:right w:w="165" w:type="dxa"/>
            </w:tcMar>
            <w:hideMark/>
          </w:tcPr>
          <w:p w14:paraId="65D5A874" w14:textId="77777777" w:rsidR="004352EE" w:rsidRPr="002B290F" w:rsidRDefault="004352EE" w:rsidP="002C2E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uk-UA"/>
              </w:rPr>
            </w:pPr>
            <w:r w:rsidRPr="002B290F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uk-UA"/>
              </w:rPr>
              <w:t>8.</w:t>
            </w:r>
          </w:p>
        </w:tc>
        <w:tc>
          <w:tcPr>
            <w:tcW w:w="4208" w:type="dxa"/>
            <w:tcMar>
              <w:top w:w="120" w:type="dxa"/>
              <w:left w:w="165" w:type="dxa"/>
              <w:bottom w:w="120" w:type="dxa"/>
              <w:right w:w="165" w:type="dxa"/>
            </w:tcMar>
            <w:hideMark/>
          </w:tcPr>
          <w:p w14:paraId="50AC536A" w14:textId="77777777" w:rsidR="004352EE" w:rsidRPr="002B290F" w:rsidRDefault="004352EE" w:rsidP="002C2E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uk-UA"/>
              </w:rPr>
            </w:pPr>
            <w:r w:rsidRPr="002B290F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uk-UA"/>
              </w:rPr>
              <w:t>Термін реалізації програми</w:t>
            </w:r>
          </w:p>
        </w:tc>
        <w:tc>
          <w:tcPr>
            <w:tcW w:w="4480" w:type="dxa"/>
            <w:tcMar>
              <w:top w:w="120" w:type="dxa"/>
              <w:left w:w="165" w:type="dxa"/>
              <w:bottom w:w="120" w:type="dxa"/>
              <w:right w:w="165" w:type="dxa"/>
            </w:tcMar>
            <w:hideMark/>
          </w:tcPr>
          <w:p w14:paraId="7E08EB36" w14:textId="77777777" w:rsidR="004352EE" w:rsidRPr="002B290F" w:rsidRDefault="004352EE" w:rsidP="002C2E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uk-UA"/>
              </w:rPr>
            </w:pPr>
            <w:r w:rsidRPr="002B290F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uk-UA"/>
              </w:rPr>
              <w:t>2025-2027 роки</w:t>
            </w:r>
          </w:p>
        </w:tc>
      </w:tr>
      <w:tr w:rsidR="004352EE" w:rsidRPr="002B290F" w14:paraId="1B57074F" w14:textId="77777777" w:rsidTr="004352EE">
        <w:tc>
          <w:tcPr>
            <w:tcW w:w="890" w:type="dxa"/>
            <w:tcMar>
              <w:top w:w="120" w:type="dxa"/>
              <w:left w:w="165" w:type="dxa"/>
              <w:bottom w:w="120" w:type="dxa"/>
              <w:right w:w="165" w:type="dxa"/>
            </w:tcMar>
            <w:hideMark/>
          </w:tcPr>
          <w:p w14:paraId="71F03158" w14:textId="77777777" w:rsidR="004352EE" w:rsidRPr="002B290F" w:rsidRDefault="004352EE" w:rsidP="002C2E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uk-UA"/>
              </w:rPr>
            </w:pPr>
            <w:r w:rsidRPr="002B290F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uk-UA"/>
              </w:rPr>
              <w:t>9.</w:t>
            </w:r>
          </w:p>
        </w:tc>
        <w:tc>
          <w:tcPr>
            <w:tcW w:w="4208" w:type="dxa"/>
            <w:tcMar>
              <w:top w:w="120" w:type="dxa"/>
              <w:left w:w="165" w:type="dxa"/>
              <w:bottom w:w="120" w:type="dxa"/>
              <w:right w:w="165" w:type="dxa"/>
            </w:tcMar>
            <w:hideMark/>
          </w:tcPr>
          <w:p w14:paraId="26A1F980" w14:textId="77777777" w:rsidR="004352EE" w:rsidRPr="001B655E" w:rsidRDefault="004352EE" w:rsidP="002C2ED2">
            <w:pPr>
              <w:pStyle w:val="a5"/>
              <w:spacing w:before="0" w:beforeAutospacing="0" w:after="0" w:afterAutospacing="0"/>
              <w:rPr>
                <w:lang w:val="uk-UA"/>
              </w:rPr>
            </w:pPr>
            <w:r w:rsidRPr="001B655E">
              <w:rPr>
                <w:lang w:val="uk-UA"/>
              </w:rPr>
              <w:t>Загальний обсяг фінансових ресурсів, необхідних для реалізації Програми, тис. грн.</w:t>
            </w:r>
          </w:p>
          <w:p w14:paraId="2EED7925" w14:textId="77777777" w:rsidR="004352EE" w:rsidRPr="001B655E" w:rsidRDefault="004352EE" w:rsidP="002C2E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uk-UA"/>
              </w:rPr>
            </w:pPr>
          </w:p>
        </w:tc>
        <w:tc>
          <w:tcPr>
            <w:tcW w:w="4480" w:type="dxa"/>
            <w:tcMar>
              <w:top w:w="120" w:type="dxa"/>
              <w:left w:w="165" w:type="dxa"/>
              <w:bottom w:w="120" w:type="dxa"/>
              <w:right w:w="165" w:type="dxa"/>
            </w:tcMar>
          </w:tcPr>
          <w:p w14:paraId="674D4B84" w14:textId="011A0AF0" w:rsidR="004352EE" w:rsidRPr="001B655E" w:rsidRDefault="001B655E" w:rsidP="002C2E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val="uk-UA" w:eastAsia="uk-UA"/>
              </w:rPr>
            </w:pPr>
            <w:r w:rsidRPr="001B65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69497,1</w:t>
            </w:r>
          </w:p>
        </w:tc>
      </w:tr>
    </w:tbl>
    <w:p w14:paraId="07399174" w14:textId="77777777" w:rsidR="00EC36B6" w:rsidRPr="00EC36B6" w:rsidRDefault="00EC36B6" w:rsidP="006D16E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52B33"/>
          <w:sz w:val="28"/>
          <w:szCs w:val="28"/>
          <w:lang w:val="uk-UA" w:eastAsia="ru-RU"/>
        </w:rPr>
      </w:pPr>
    </w:p>
    <w:p w14:paraId="642D4C35" w14:textId="77777777" w:rsidR="00AE4BDB" w:rsidRPr="00AE4BDB" w:rsidRDefault="00AE4BDB" w:rsidP="00481BF0">
      <w:pPr>
        <w:pStyle w:val="30"/>
        <w:shd w:val="clear" w:color="000000" w:fill="auto"/>
        <w:spacing w:before="0" w:line="24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57D6AE13" w14:textId="77777777" w:rsidR="00AE4BDB" w:rsidRPr="00AE4BDB" w:rsidRDefault="00AE4BDB" w:rsidP="00481BF0">
      <w:pPr>
        <w:pStyle w:val="30"/>
        <w:shd w:val="clear" w:color="000000" w:fill="auto"/>
        <w:spacing w:before="0" w:line="24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0E363CB7" w14:textId="32BEED95" w:rsidR="00AE4BDB" w:rsidRPr="00AE4BDB" w:rsidRDefault="00AE4BDB" w:rsidP="00481BF0">
      <w:pPr>
        <w:pStyle w:val="30"/>
        <w:shd w:val="clear" w:color="000000" w:fill="auto"/>
        <w:spacing w:before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</w:pPr>
      <w:r w:rsidRPr="00AE4BDB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>Керуючий справами (секретар)</w:t>
      </w:r>
    </w:p>
    <w:p w14:paraId="1DA0F342" w14:textId="7FFF6316" w:rsidR="00392735" w:rsidRPr="00BA613E" w:rsidRDefault="00AE4BDB" w:rsidP="00BA613E">
      <w:pPr>
        <w:pStyle w:val="30"/>
        <w:shd w:val="clear" w:color="000000" w:fill="auto"/>
        <w:spacing w:before="0" w:line="24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>в</w:t>
      </w:r>
      <w:r w:rsidRPr="00AE4BDB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>иконавчого комітету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ab/>
        <w:t xml:space="preserve">    Наталія БУРНАШЕВА</w:t>
      </w:r>
    </w:p>
    <w:sectPr w:rsidR="00392735" w:rsidRPr="00BA613E" w:rsidSect="00BA613E">
      <w:pgSz w:w="11906" w:h="16838"/>
      <w:pgMar w:top="851" w:right="567" w:bottom="425" w:left="1701" w:header="709" w:footer="4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973910" w14:textId="77777777" w:rsidR="00463331" w:rsidRDefault="00463331" w:rsidP="007A0ECB">
      <w:pPr>
        <w:spacing w:after="0" w:line="240" w:lineRule="auto"/>
      </w:pPr>
      <w:r>
        <w:separator/>
      </w:r>
    </w:p>
  </w:endnote>
  <w:endnote w:type="continuationSeparator" w:id="0">
    <w:p w14:paraId="12CB4384" w14:textId="77777777" w:rsidR="00463331" w:rsidRDefault="00463331" w:rsidP="007A0E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4953C1" w14:textId="77777777" w:rsidR="00463331" w:rsidRDefault="00463331" w:rsidP="007A0ECB">
      <w:pPr>
        <w:spacing w:after="0" w:line="240" w:lineRule="auto"/>
      </w:pPr>
      <w:r>
        <w:separator/>
      </w:r>
    </w:p>
  </w:footnote>
  <w:footnote w:type="continuationSeparator" w:id="0">
    <w:p w14:paraId="489DDF08" w14:textId="77777777" w:rsidR="00463331" w:rsidRDefault="00463331" w:rsidP="007A0E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0E15D8"/>
    <w:multiLevelType w:val="hybridMultilevel"/>
    <w:tmpl w:val="4342B0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BA1117"/>
    <w:multiLevelType w:val="hybridMultilevel"/>
    <w:tmpl w:val="ECA0664A"/>
    <w:lvl w:ilvl="0" w:tplc="FA5C41A6">
      <w:start w:val="8"/>
      <w:numFmt w:val="decimal"/>
      <w:lvlText w:val="%1."/>
      <w:lvlJc w:val="left"/>
      <w:pPr>
        <w:ind w:left="42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145" w:hanging="360"/>
      </w:pPr>
    </w:lvl>
    <w:lvl w:ilvl="2" w:tplc="0422001B" w:tentative="1">
      <w:start w:val="1"/>
      <w:numFmt w:val="lowerRoman"/>
      <w:lvlText w:val="%3."/>
      <w:lvlJc w:val="right"/>
      <w:pPr>
        <w:ind w:left="1865" w:hanging="180"/>
      </w:pPr>
    </w:lvl>
    <w:lvl w:ilvl="3" w:tplc="0422000F" w:tentative="1">
      <w:start w:val="1"/>
      <w:numFmt w:val="decimal"/>
      <w:lvlText w:val="%4."/>
      <w:lvlJc w:val="left"/>
      <w:pPr>
        <w:ind w:left="2585" w:hanging="360"/>
      </w:pPr>
    </w:lvl>
    <w:lvl w:ilvl="4" w:tplc="04220019" w:tentative="1">
      <w:start w:val="1"/>
      <w:numFmt w:val="lowerLetter"/>
      <w:lvlText w:val="%5."/>
      <w:lvlJc w:val="left"/>
      <w:pPr>
        <w:ind w:left="3305" w:hanging="360"/>
      </w:pPr>
    </w:lvl>
    <w:lvl w:ilvl="5" w:tplc="0422001B" w:tentative="1">
      <w:start w:val="1"/>
      <w:numFmt w:val="lowerRoman"/>
      <w:lvlText w:val="%6."/>
      <w:lvlJc w:val="right"/>
      <w:pPr>
        <w:ind w:left="4025" w:hanging="180"/>
      </w:pPr>
    </w:lvl>
    <w:lvl w:ilvl="6" w:tplc="0422000F" w:tentative="1">
      <w:start w:val="1"/>
      <w:numFmt w:val="decimal"/>
      <w:lvlText w:val="%7."/>
      <w:lvlJc w:val="left"/>
      <w:pPr>
        <w:ind w:left="4745" w:hanging="360"/>
      </w:pPr>
    </w:lvl>
    <w:lvl w:ilvl="7" w:tplc="04220019" w:tentative="1">
      <w:start w:val="1"/>
      <w:numFmt w:val="lowerLetter"/>
      <w:lvlText w:val="%8."/>
      <w:lvlJc w:val="left"/>
      <w:pPr>
        <w:ind w:left="5465" w:hanging="360"/>
      </w:pPr>
    </w:lvl>
    <w:lvl w:ilvl="8" w:tplc="0422001B" w:tentative="1">
      <w:start w:val="1"/>
      <w:numFmt w:val="lowerRoman"/>
      <w:lvlText w:val="%9."/>
      <w:lvlJc w:val="right"/>
      <w:pPr>
        <w:ind w:left="6185" w:hanging="180"/>
      </w:pPr>
    </w:lvl>
  </w:abstractNum>
  <w:abstractNum w:abstractNumId="2" w15:restartNumberingAfterBreak="0">
    <w:nsid w:val="2F000004"/>
    <w:multiLevelType w:val="hybridMultilevel"/>
    <w:tmpl w:val="053407BA"/>
    <w:lvl w:ilvl="0" w:tplc="0422000D">
      <w:start w:val="1"/>
      <w:numFmt w:val="bullet"/>
      <w:lvlText w:val=""/>
      <w:lvlJc w:val="left"/>
      <w:pPr>
        <w:ind w:left="3331" w:hanging="360"/>
      </w:pPr>
      <w:rPr>
        <w:rFonts w:ascii="Wingdings" w:hAnsi="Wingdings" w:hint="default"/>
        <w:shd w:val="clear" w:color="auto" w:fill="auto"/>
      </w:rPr>
    </w:lvl>
    <w:lvl w:ilvl="1" w:tplc="82C43CCE">
      <w:start w:val="1"/>
      <w:numFmt w:val="bullet"/>
      <w:lvlText w:val="o"/>
      <w:lvlJc w:val="left"/>
      <w:pPr>
        <w:ind w:left="4051" w:hanging="360"/>
      </w:pPr>
      <w:rPr>
        <w:rFonts w:ascii="Courier New" w:hAnsi="Courier New" w:cs="Courier New" w:hint="default"/>
        <w:shd w:val="clear" w:color="auto" w:fill="auto"/>
      </w:rPr>
    </w:lvl>
    <w:lvl w:ilvl="2" w:tplc="254079DC">
      <w:start w:val="1"/>
      <w:numFmt w:val="bullet"/>
      <w:lvlText w:val="§"/>
      <w:lvlJc w:val="left"/>
      <w:pPr>
        <w:ind w:left="4771" w:hanging="360"/>
      </w:pPr>
      <w:rPr>
        <w:rFonts w:ascii="Wingdings" w:hAnsi="Wingdings" w:hint="default"/>
        <w:shd w:val="clear" w:color="auto" w:fill="auto"/>
      </w:rPr>
    </w:lvl>
    <w:lvl w:ilvl="3" w:tplc="7346BFAA">
      <w:start w:val="1"/>
      <w:numFmt w:val="bullet"/>
      <w:lvlText w:val="·"/>
      <w:lvlJc w:val="left"/>
      <w:pPr>
        <w:ind w:left="5491" w:hanging="360"/>
      </w:pPr>
      <w:rPr>
        <w:rFonts w:ascii="Symbol" w:hAnsi="Symbol" w:hint="default"/>
        <w:shd w:val="clear" w:color="auto" w:fill="auto"/>
      </w:rPr>
    </w:lvl>
    <w:lvl w:ilvl="4" w:tplc="736C6E28">
      <w:start w:val="1"/>
      <w:numFmt w:val="bullet"/>
      <w:lvlText w:val="o"/>
      <w:lvlJc w:val="left"/>
      <w:pPr>
        <w:ind w:left="6211" w:hanging="360"/>
      </w:pPr>
      <w:rPr>
        <w:rFonts w:ascii="Courier New" w:hAnsi="Courier New" w:cs="Courier New" w:hint="default"/>
        <w:shd w:val="clear" w:color="auto" w:fill="auto"/>
      </w:rPr>
    </w:lvl>
    <w:lvl w:ilvl="5" w:tplc="87126876">
      <w:start w:val="1"/>
      <w:numFmt w:val="bullet"/>
      <w:lvlText w:val="§"/>
      <w:lvlJc w:val="left"/>
      <w:pPr>
        <w:ind w:left="6931" w:hanging="360"/>
      </w:pPr>
      <w:rPr>
        <w:rFonts w:ascii="Wingdings" w:hAnsi="Wingdings" w:hint="default"/>
        <w:shd w:val="clear" w:color="auto" w:fill="auto"/>
      </w:rPr>
    </w:lvl>
    <w:lvl w:ilvl="6" w:tplc="03EA65B4">
      <w:start w:val="1"/>
      <w:numFmt w:val="bullet"/>
      <w:lvlText w:val="·"/>
      <w:lvlJc w:val="left"/>
      <w:pPr>
        <w:ind w:left="7651" w:hanging="360"/>
      </w:pPr>
      <w:rPr>
        <w:rFonts w:ascii="Symbol" w:hAnsi="Symbol" w:hint="default"/>
        <w:shd w:val="clear" w:color="auto" w:fill="auto"/>
      </w:rPr>
    </w:lvl>
    <w:lvl w:ilvl="7" w:tplc="175A445C">
      <w:start w:val="1"/>
      <w:numFmt w:val="bullet"/>
      <w:lvlText w:val="o"/>
      <w:lvlJc w:val="left"/>
      <w:pPr>
        <w:ind w:left="8371" w:hanging="360"/>
      </w:pPr>
      <w:rPr>
        <w:rFonts w:ascii="Courier New" w:hAnsi="Courier New" w:cs="Courier New" w:hint="default"/>
        <w:shd w:val="clear" w:color="auto" w:fill="auto"/>
      </w:rPr>
    </w:lvl>
    <w:lvl w:ilvl="8" w:tplc="0C9AD694">
      <w:start w:val="1"/>
      <w:numFmt w:val="bullet"/>
      <w:lvlText w:val="§"/>
      <w:lvlJc w:val="left"/>
      <w:pPr>
        <w:ind w:left="9091" w:hanging="360"/>
      </w:pPr>
      <w:rPr>
        <w:rFonts w:ascii="Wingdings" w:hAnsi="Wingdings" w:hint="default"/>
        <w:shd w:val="clear" w:color="auto" w:fill="auto"/>
      </w:rPr>
    </w:lvl>
  </w:abstractNum>
  <w:abstractNum w:abstractNumId="3" w15:restartNumberingAfterBreak="0">
    <w:nsid w:val="54AF12C5"/>
    <w:multiLevelType w:val="hybridMultilevel"/>
    <w:tmpl w:val="6A3E3024"/>
    <w:lvl w:ilvl="0" w:tplc="0422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D54B37"/>
    <w:multiLevelType w:val="hybridMultilevel"/>
    <w:tmpl w:val="D2A24AAE"/>
    <w:lvl w:ilvl="0" w:tplc="F6360512">
      <w:start w:val="7"/>
      <w:numFmt w:val="decimal"/>
      <w:lvlText w:val="%1"/>
      <w:lvlJc w:val="left"/>
      <w:pPr>
        <w:ind w:left="177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498" w:hanging="360"/>
      </w:pPr>
    </w:lvl>
    <w:lvl w:ilvl="2" w:tplc="0422001B" w:tentative="1">
      <w:start w:val="1"/>
      <w:numFmt w:val="lowerRoman"/>
      <w:lvlText w:val="%3."/>
      <w:lvlJc w:val="right"/>
      <w:pPr>
        <w:ind w:left="3218" w:hanging="180"/>
      </w:pPr>
    </w:lvl>
    <w:lvl w:ilvl="3" w:tplc="0422000F" w:tentative="1">
      <w:start w:val="1"/>
      <w:numFmt w:val="decimal"/>
      <w:lvlText w:val="%4."/>
      <w:lvlJc w:val="left"/>
      <w:pPr>
        <w:ind w:left="3938" w:hanging="360"/>
      </w:pPr>
    </w:lvl>
    <w:lvl w:ilvl="4" w:tplc="04220019" w:tentative="1">
      <w:start w:val="1"/>
      <w:numFmt w:val="lowerLetter"/>
      <w:lvlText w:val="%5."/>
      <w:lvlJc w:val="left"/>
      <w:pPr>
        <w:ind w:left="4658" w:hanging="360"/>
      </w:pPr>
    </w:lvl>
    <w:lvl w:ilvl="5" w:tplc="0422001B" w:tentative="1">
      <w:start w:val="1"/>
      <w:numFmt w:val="lowerRoman"/>
      <w:lvlText w:val="%6."/>
      <w:lvlJc w:val="right"/>
      <w:pPr>
        <w:ind w:left="5378" w:hanging="180"/>
      </w:pPr>
    </w:lvl>
    <w:lvl w:ilvl="6" w:tplc="0422000F" w:tentative="1">
      <w:start w:val="1"/>
      <w:numFmt w:val="decimal"/>
      <w:lvlText w:val="%7."/>
      <w:lvlJc w:val="left"/>
      <w:pPr>
        <w:ind w:left="6098" w:hanging="360"/>
      </w:pPr>
    </w:lvl>
    <w:lvl w:ilvl="7" w:tplc="04220019" w:tentative="1">
      <w:start w:val="1"/>
      <w:numFmt w:val="lowerLetter"/>
      <w:lvlText w:val="%8."/>
      <w:lvlJc w:val="left"/>
      <w:pPr>
        <w:ind w:left="6818" w:hanging="360"/>
      </w:pPr>
    </w:lvl>
    <w:lvl w:ilvl="8" w:tplc="0422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5" w15:restartNumberingAfterBreak="0">
    <w:nsid w:val="6BBB3E6B"/>
    <w:multiLevelType w:val="multilevel"/>
    <w:tmpl w:val="9BF45B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42F03E4"/>
    <w:multiLevelType w:val="hybridMultilevel"/>
    <w:tmpl w:val="2A24F910"/>
    <w:lvl w:ilvl="0" w:tplc="D590AC0E">
      <w:start w:val="9"/>
      <w:numFmt w:val="decimal"/>
      <w:lvlText w:val="%1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78826CC5"/>
    <w:multiLevelType w:val="hybridMultilevel"/>
    <w:tmpl w:val="25B4D630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num w:numId="1" w16cid:durableId="2000579017">
    <w:abstractNumId w:val="7"/>
  </w:num>
  <w:num w:numId="2" w16cid:durableId="1056121772">
    <w:abstractNumId w:val="6"/>
  </w:num>
  <w:num w:numId="3" w16cid:durableId="336927983">
    <w:abstractNumId w:val="0"/>
  </w:num>
  <w:num w:numId="4" w16cid:durableId="1499540579">
    <w:abstractNumId w:val="2"/>
  </w:num>
  <w:num w:numId="5" w16cid:durableId="1545559172">
    <w:abstractNumId w:val="5"/>
  </w:num>
  <w:num w:numId="6" w16cid:durableId="1710835873">
    <w:abstractNumId w:val="4"/>
  </w:num>
  <w:num w:numId="7" w16cid:durableId="198587265">
    <w:abstractNumId w:val="3"/>
  </w:num>
  <w:num w:numId="8" w16cid:durableId="7952206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444C"/>
    <w:rsid w:val="00003097"/>
    <w:rsid w:val="00065174"/>
    <w:rsid w:val="000871D1"/>
    <w:rsid w:val="000C3711"/>
    <w:rsid w:val="000E56D1"/>
    <w:rsid w:val="000F1FD2"/>
    <w:rsid w:val="00140A98"/>
    <w:rsid w:val="00151BF8"/>
    <w:rsid w:val="0015755B"/>
    <w:rsid w:val="0019587E"/>
    <w:rsid w:val="001B655E"/>
    <w:rsid w:val="001C1B38"/>
    <w:rsid w:val="001E0633"/>
    <w:rsid w:val="001E1D9F"/>
    <w:rsid w:val="00223502"/>
    <w:rsid w:val="0022444C"/>
    <w:rsid w:val="00230E28"/>
    <w:rsid w:val="0025512F"/>
    <w:rsid w:val="00267D70"/>
    <w:rsid w:val="002B290F"/>
    <w:rsid w:val="002C2ED2"/>
    <w:rsid w:val="003047D1"/>
    <w:rsid w:val="003076AD"/>
    <w:rsid w:val="00307EE7"/>
    <w:rsid w:val="003137E1"/>
    <w:rsid w:val="00325913"/>
    <w:rsid w:val="0034070B"/>
    <w:rsid w:val="0037762E"/>
    <w:rsid w:val="0038256A"/>
    <w:rsid w:val="00392735"/>
    <w:rsid w:val="003A603E"/>
    <w:rsid w:val="003D67A3"/>
    <w:rsid w:val="004352EE"/>
    <w:rsid w:val="004451AB"/>
    <w:rsid w:val="00463331"/>
    <w:rsid w:val="00481BF0"/>
    <w:rsid w:val="004A728D"/>
    <w:rsid w:val="004E35AC"/>
    <w:rsid w:val="00521EBE"/>
    <w:rsid w:val="00534974"/>
    <w:rsid w:val="00552619"/>
    <w:rsid w:val="005734FC"/>
    <w:rsid w:val="00574343"/>
    <w:rsid w:val="0059174B"/>
    <w:rsid w:val="005A1407"/>
    <w:rsid w:val="005A1694"/>
    <w:rsid w:val="005D4F96"/>
    <w:rsid w:val="005D50E0"/>
    <w:rsid w:val="005D6F2D"/>
    <w:rsid w:val="005E0D8D"/>
    <w:rsid w:val="006324B9"/>
    <w:rsid w:val="0063786B"/>
    <w:rsid w:val="006748FD"/>
    <w:rsid w:val="00683401"/>
    <w:rsid w:val="006849B6"/>
    <w:rsid w:val="0069618B"/>
    <w:rsid w:val="006D16EF"/>
    <w:rsid w:val="006D686C"/>
    <w:rsid w:val="006E246A"/>
    <w:rsid w:val="006E6421"/>
    <w:rsid w:val="006F0D7B"/>
    <w:rsid w:val="0074172D"/>
    <w:rsid w:val="00765146"/>
    <w:rsid w:val="00765D75"/>
    <w:rsid w:val="007A0ECB"/>
    <w:rsid w:val="007B2EC7"/>
    <w:rsid w:val="007C68A1"/>
    <w:rsid w:val="007C799A"/>
    <w:rsid w:val="007D5708"/>
    <w:rsid w:val="007F0E83"/>
    <w:rsid w:val="00800B22"/>
    <w:rsid w:val="00807726"/>
    <w:rsid w:val="008360BE"/>
    <w:rsid w:val="00852D0E"/>
    <w:rsid w:val="008571BE"/>
    <w:rsid w:val="00862C32"/>
    <w:rsid w:val="00894631"/>
    <w:rsid w:val="00897981"/>
    <w:rsid w:val="008E6DC0"/>
    <w:rsid w:val="008F1CD2"/>
    <w:rsid w:val="00900FF8"/>
    <w:rsid w:val="00946AD3"/>
    <w:rsid w:val="009503F1"/>
    <w:rsid w:val="00954CBD"/>
    <w:rsid w:val="00977CE4"/>
    <w:rsid w:val="00983C1A"/>
    <w:rsid w:val="00995F10"/>
    <w:rsid w:val="009A6B27"/>
    <w:rsid w:val="009A792F"/>
    <w:rsid w:val="009B0290"/>
    <w:rsid w:val="009D2F61"/>
    <w:rsid w:val="009D68D0"/>
    <w:rsid w:val="009F1075"/>
    <w:rsid w:val="009F40D9"/>
    <w:rsid w:val="00A0766D"/>
    <w:rsid w:val="00A14B0F"/>
    <w:rsid w:val="00A312D7"/>
    <w:rsid w:val="00A420A0"/>
    <w:rsid w:val="00A47F5C"/>
    <w:rsid w:val="00A64D48"/>
    <w:rsid w:val="00A86838"/>
    <w:rsid w:val="00AA4351"/>
    <w:rsid w:val="00AE4BDB"/>
    <w:rsid w:val="00B25B2D"/>
    <w:rsid w:val="00B47082"/>
    <w:rsid w:val="00B5106C"/>
    <w:rsid w:val="00BA613E"/>
    <w:rsid w:val="00BE775B"/>
    <w:rsid w:val="00C2173A"/>
    <w:rsid w:val="00C31DA9"/>
    <w:rsid w:val="00C36919"/>
    <w:rsid w:val="00C4087A"/>
    <w:rsid w:val="00C44E75"/>
    <w:rsid w:val="00C5178C"/>
    <w:rsid w:val="00C75689"/>
    <w:rsid w:val="00C8155F"/>
    <w:rsid w:val="00C853C2"/>
    <w:rsid w:val="00CB0021"/>
    <w:rsid w:val="00CB645D"/>
    <w:rsid w:val="00CD115A"/>
    <w:rsid w:val="00CD61EB"/>
    <w:rsid w:val="00CE099A"/>
    <w:rsid w:val="00CE763D"/>
    <w:rsid w:val="00D00162"/>
    <w:rsid w:val="00D06AF1"/>
    <w:rsid w:val="00D91647"/>
    <w:rsid w:val="00E31C45"/>
    <w:rsid w:val="00E5299E"/>
    <w:rsid w:val="00E6001B"/>
    <w:rsid w:val="00E77C8E"/>
    <w:rsid w:val="00E971D2"/>
    <w:rsid w:val="00EC36B6"/>
    <w:rsid w:val="00F14589"/>
    <w:rsid w:val="00F307BF"/>
    <w:rsid w:val="00F34831"/>
    <w:rsid w:val="00F56110"/>
    <w:rsid w:val="00F77C15"/>
    <w:rsid w:val="00F8347E"/>
    <w:rsid w:val="00FD1055"/>
    <w:rsid w:val="00FE2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31156E"/>
  <w15:chartTrackingRefBased/>
  <w15:docId w15:val="{51B100C7-FFFC-4321-8E15-E576437D3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B02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tecenter">
    <w:name w:val="rtecenter"/>
    <w:basedOn w:val="a"/>
    <w:rsid w:val="00F834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F8347E"/>
    <w:rPr>
      <w:b/>
      <w:bCs/>
    </w:rPr>
  </w:style>
  <w:style w:type="character" w:styleId="a4">
    <w:name w:val="Emphasis"/>
    <w:basedOn w:val="a0"/>
    <w:uiPriority w:val="20"/>
    <w:qFormat/>
    <w:rsid w:val="00F8347E"/>
    <w:rPr>
      <w:i/>
      <w:iCs/>
    </w:rPr>
  </w:style>
  <w:style w:type="paragraph" w:styleId="a5">
    <w:name w:val="Normal (Web)"/>
    <w:basedOn w:val="a"/>
    <w:uiPriority w:val="99"/>
    <w:unhideWhenUsed/>
    <w:rsid w:val="00F834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74172D"/>
  </w:style>
  <w:style w:type="paragraph" w:styleId="a6">
    <w:name w:val="List Paragraph"/>
    <w:basedOn w:val="a"/>
    <w:uiPriority w:val="34"/>
    <w:qFormat/>
    <w:rsid w:val="0074172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958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19587E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7A0E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7A0ECB"/>
  </w:style>
  <w:style w:type="paragraph" w:styleId="ab">
    <w:name w:val="footer"/>
    <w:basedOn w:val="a"/>
    <w:link w:val="ac"/>
    <w:uiPriority w:val="99"/>
    <w:unhideWhenUsed/>
    <w:rsid w:val="007A0E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7A0ECB"/>
  </w:style>
  <w:style w:type="character" w:styleId="ad">
    <w:name w:val="Hyperlink"/>
    <w:basedOn w:val="a0"/>
    <w:uiPriority w:val="99"/>
    <w:semiHidden/>
    <w:unhideWhenUsed/>
    <w:rsid w:val="00392735"/>
    <w:rPr>
      <w:color w:val="0000FF"/>
      <w:u w:val="single"/>
    </w:rPr>
  </w:style>
  <w:style w:type="paragraph" w:styleId="ae">
    <w:name w:val="caption"/>
    <w:basedOn w:val="a"/>
    <w:next w:val="a"/>
    <w:qFormat/>
    <w:rsid w:val="00C75689"/>
    <w:pPr>
      <w:snapToGrid w:val="0"/>
      <w:spacing w:after="0" w:line="240" w:lineRule="auto"/>
      <w:jc w:val="center"/>
    </w:pPr>
    <w:rPr>
      <w:rFonts w:ascii="Times New Roman" w:eastAsia="Times New Roman" w:hAnsi="Times New Roman" w:cs="Times New Roman"/>
      <w:b/>
      <w:color w:val="000000"/>
      <w:sz w:val="28"/>
      <w:szCs w:val="20"/>
      <w:lang w:val="uk-UA" w:eastAsia="ru-RU"/>
    </w:rPr>
  </w:style>
  <w:style w:type="character" w:customStyle="1" w:styleId="rvts44">
    <w:name w:val="rvts44"/>
    <w:basedOn w:val="a0"/>
    <w:rsid w:val="00C75689"/>
  </w:style>
  <w:style w:type="character" w:customStyle="1" w:styleId="af">
    <w:name w:val="Колонтитул_"/>
    <w:basedOn w:val="a0"/>
    <w:link w:val="af0"/>
    <w:rsid w:val="00481BF0"/>
    <w:rPr>
      <w:rFonts w:ascii="Times New Roman" w:eastAsia="Times New Roman" w:hAnsi="Times New Roman" w:cs="Times New Roman"/>
      <w:b/>
      <w:shd w:val="clear" w:color="000000" w:fill="FFFFFF"/>
    </w:rPr>
  </w:style>
  <w:style w:type="paragraph" w:customStyle="1" w:styleId="af0">
    <w:name w:val="Колонтитул"/>
    <w:basedOn w:val="a"/>
    <w:link w:val="af"/>
    <w:rsid w:val="00481BF0"/>
    <w:pPr>
      <w:widowControl w:val="0"/>
      <w:shd w:val="clear" w:color="000000" w:fill="FFFFFF"/>
      <w:spacing w:after="0" w:line="0" w:lineRule="atLeast"/>
    </w:pPr>
    <w:rPr>
      <w:rFonts w:ascii="Times New Roman" w:eastAsia="Times New Roman" w:hAnsi="Times New Roman" w:cs="Times New Roman"/>
      <w:b/>
    </w:rPr>
  </w:style>
  <w:style w:type="character" w:customStyle="1" w:styleId="3">
    <w:name w:val="Основной текст (3)_"/>
    <w:basedOn w:val="a0"/>
    <w:link w:val="30"/>
    <w:uiPriority w:val="99"/>
    <w:rsid w:val="00481BF0"/>
    <w:rPr>
      <w:shd w:val="clear" w:color="000000" w:fill="FFFFFF"/>
    </w:rPr>
  </w:style>
  <w:style w:type="paragraph" w:customStyle="1" w:styleId="30">
    <w:name w:val="Основной текст (3)"/>
    <w:basedOn w:val="a"/>
    <w:link w:val="3"/>
    <w:uiPriority w:val="99"/>
    <w:rsid w:val="00481BF0"/>
    <w:pPr>
      <w:widowControl w:val="0"/>
      <w:shd w:val="clear" w:color="000000" w:fill="FFFFFF"/>
      <w:spacing w:before="300" w:after="0" w:line="466" w:lineRule="exact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51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49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89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8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575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5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02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11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B0AFA5-ED8A-4A45-8B64-5B06CBF137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454</Words>
  <Characters>3316</Characters>
  <Application>Microsoft Office Word</Application>
  <DocSecurity>0</DocSecurity>
  <Lines>122</Lines>
  <Paragraphs>58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Наталія Бурнашева</cp:lastModifiedBy>
  <cp:revision>9</cp:revision>
  <cp:lastPrinted>2025-12-17T09:50:00Z</cp:lastPrinted>
  <dcterms:created xsi:type="dcterms:W3CDTF">2025-12-12T06:00:00Z</dcterms:created>
  <dcterms:modified xsi:type="dcterms:W3CDTF">2025-12-23T10:04:00Z</dcterms:modified>
</cp:coreProperties>
</file>