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F3439" w14:textId="02E76006" w:rsidR="00A85730" w:rsidRPr="00D64E62" w:rsidRDefault="00A85730" w:rsidP="00B01EE5">
      <w:pPr>
        <w:spacing w:after="0" w:line="240" w:lineRule="auto"/>
        <w:ind w:right="-5"/>
        <w:jc w:val="center"/>
        <w:rPr>
          <w:rFonts w:ascii="Times New Roman" w:hAnsi="Times New Roman"/>
          <w:caps/>
        </w:rPr>
      </w:pPr>
      <w:r w:rsidRPr="003D240C">
        <w:rPr>
          <w:rFonts w:ascii="Times New Roman" w:hAnsi="Times New Roman"/>
          <w:noProof/>
          <w:sz w:val="28"/>
          <w:szCs w:val="28"/>
          <w:lang w:eastAsia="ru-RU"/>
        </w:rPr>
        <w:object w:dxaOrig="998" w:dyaOrig="1267" w14:anchorId="50284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51.95pt" o:ole="" fillcolor="window">
            <v:imagedata r:id="rId5" o:title=""/>
          </v:shape>
          <o:OLEObject Type="Embed" ProgID="Word.Picture.8" ShapeID="_x0000_i1025" DrawAspect="Content" ObjectID="_1836573013" r:id="rId6"/>
        </w:object>
      </w:r>
    </w:p>
    <w:p w14:paraId="29333225" w14:textId="77777777" w:rsidR="00A85730" w:rsidRPr="00BC7728" w:rsidRDefault="00A85730" w:rsidP="00B01EE5">
      <w:pPr>
        <w:pStyle w:val="a5"/>
        <w:rPr>
          <w:b w:val="0"/>
          <w:szCs w:val="28"/>
        </w:rPr>
      </w:pPr>
      <w:r w:rsidRPr="00BC7728">
        <w:rPr>
          <w:color w:val="auto"/>
        </w:rPr>
        <w:t xml:space="preserve">МАКАРІВСЬКА СЕЛИЩНА РАДА </w:t>
      </w:r>
    </w:p>
    <w:p w14:paraId="2C177B34" w14:textId="77777777" w:rsidR="00A85730" w:rsidRDefault="00A85730" w:rsidP="00B01EE5">
      <w:pPr>
        <w:shd w:val="clear" w:color="auto" w:fill="FFFFFF"/>
        <w:spacing w:after="0" w:line="240" w:lineRule="auto"/>
        <w:ind w:right="10"/>
        <w:jc w:val="center"/>
        <w:rPr>
          <w:rFonts w:ascii="Times New Roman" w:hAnsi="Times New Roman"/>
          <w:b/>
          <w:bCs/>
          <w:color w:val="000000"/>
          <w:sz w:val="28"/>
          <w:szCs w:val="28"/>
        </w:rPr>
      </w:pPr>
    </w:p>
    <w:p w14:paraId="1BDE317D" w14:textId="77777777" w:rsidR="00A85730" w:rsidRDefault="00A85730" w:rsidP="00B01EE5">
      <w:pPr>
        <w:shd w:val="clear" w:color="auto" w:fill="FFFFFF"/>
        <w:spacing w:after="0" w:line="240" w:lineRule="auto"/>
        <w:ind w:right="10"/>
        <w:jc w:val="center"/>
        <w:rPr>
          <w:rFonts w:ascii="Times New Roman" w:hAnsi="Times New Roman"/>
          <w:b/>
          <w:bCs/>
          <w:color w:val="000000"/>
          <w:sz w:val="28"/>
          <w:szCs w:val="28"/>
        </w:rPr>
      </w:pPr>
      <w:r>
        <w:rPr>
          <w:rFonts w:ascii="Times New Roman" w:hAnsi="Times New Roman"/>
          <w:b/>
          <w:bCs/>
          <w:color w:val="000000"/>
          <w:sz w:val="28"/>
          <w:szCs w:val="28"/>
        </w:rPr>
        <w:t>ВИКОНАВЧИЙ КОМІТЕТ</w:t>
      </w:r>
    </w:p>
    <w:p w14:paraId="361D59B5" w14:textId="77777777" w:rsidR="00A85730" w:rsidRPr="00BC7728" w:rsidRDefault="00A85730" w:rsidP="00B01EE5">
      <w:pPr>
        <w:shd w:val="clear" w:color="auto" w:fill="FFFFFF"/>
        <w:spacing w:after="0" w:line="240" w:lineRule="auto"/>
        <w:ind w:right="10"/>
        <w:jc w:val="center"/>
        <w:rPr>
          <w:rFonts w:ascii="Times New Roman" w:hAnsi="Times New Roman"/>
          <w:b/>
          <w:bCs/>
          <w:color w:val="000000"/>
          <w:sz w:val="28"/>
          <w:szCs w:val="28"/>
        </w:rPr>
      </w:pPr>
    </w:p>
    <w:p w14:paraId="1F0751AB" w14:textId="77777777" w:rsidR="00A85730" w:rsidRPr="00BC7728" w:rsidRDefault="00A85730" w:rsidP="00B01EE5">
      <w:pPr>
        <w:shd w:val="clear" w:color="auto" w:fill="FFFFFF"/>
        <w:spacing w:after="0" w:line="240" w:lineRule="auto"/>
        <w:ind w:right="19"/>
        <w:jc w:val="center"/>
        <w:rPr>
          <w:rFonts w:ascii="Times New Roman" w:hAnsi="Times New Roman"/>
          <w:color w:val="000000"/>
          <w:spacing w:val="-3"/>
          <w:sz w:val="24"/>
          <w:szCs w:val="24"/>
        </w:rPr>
      </w:pPr>
      <w:r>
        <w:rPr>
          <w:rFonts w:ascii="Times New Roman" w:hAnsi="Times New Roman"/>
          <w:b/>
          <w:bCs/>
          <w:color w:val="000000"/>
          <w:sz w:val="28"/>
          <w:szCs w:val="28"/>
        </w:rPr>
        <w:t>РІШЕННЯ</w:t>
      </w:r>
    </w:p>
    <w:p w14:paraId="76D4C996" w14:textId="77777777" w:rsidR="00A85730" w:rsidRDefault="00A85730" w:rsidP="00B01EE5">
      <w:pPr>
        <w:shd w:val="clear" w:color="auto" w:fill="FFFFFF"/>
        <w:spacing w:after="0" w:line="240" w:lineRule="auto"/>
        <w:ind w:right="19"/>
        <w:jc w:val="center"/>
        <w:rPr>
          <w:rFonts w:ascii="Times New Roman" w:hAnsi="Times New Roman"/>
          <w:color w:val="000000"/>
          <w:spacing w:val="-3"/>
          <w:sz w:val="24"/>
          <w:szCs w:val="24"/>
        </w:rPr>
      </w:pPr>
    </w:p>
    <w:tbl>
      <w:tblPr>
        <w:tblW w:w="9772" w:type="dxa"/>
        <w:tblLook w:val="04A0" w:firstRow="1" w:lastRow="0" w:firstColumn="1" w:lastColumn="0" w:noHBand="0" w:noVBand="1"/>
      </w:tblPr>
      <w:tblGrid>
        <w:gridCol w:w="3510"/>
        <w:gridCol w:w="2977"/>
        <w:gridCol w:w="3285"/>
      </w:tblGrid>
      <w:tr w:rsidR="00A85730" w:rsidRPr="00686C26" w14:paraId="6D14E2AB" w14:textId="77777777" w:rsidTr="00987863">
        <w:tc>
          <w:tcPr>
            <w:tcW w:w="3510" w:type="dxa"/>
          </w:tcPr>
          <w:p w14:paraId="5C466FBC" w14:textId="16218943" w:rsidR="00A85730" w:rsidRPr="00686C26" w:rsidRDefault="00A85730" w:rsidP="00B01EE5">
            <w:pPr>
              <w:spacing w:after="0" w:line="240" w:lineRule="auto"/>
              <w:ind w:right="19"/>
              <w:rPr>
                <w:rFonts w:ascii="Times New Roman" w:hAnsi="Times New Roman"/>
                <w:color w:val="000000"/>
                <w:spacing w:val="-3"/>
                <w:sz w:val="24"/>
                <w:szCs w:val="24"/>
              </w:rPr>
            </w:pPr>
            <w:r>
              <w:rPr>
                <w:rFonts w:ascii="Times New Roman" w:hAnsi="Times New Roman"/>
                <w:color w:val="000000"/>
                <w:spacing w:val="-3"/>
                <w:sz w:val="28"/>
                <w:szCs w:val="28"/>
              </w:rPr>
              <w:t>«0</w:t>
            </w:r>
            <w:r w:rsidR="00923314">
              <w:rPr>
                <w:rFonts w:ascii="Times New Roman" w:hAnsi="Times New Roman"/>
                <w:color w:val="000000"/>
                <w:spacing w:val="-3"/>
                <w:sz w:val="28"/>
                <w:szCs w:val="28"/>
                <w:lang w:val="uk-UA"/>
              </w:rPr>
              <w:t>5</w:t>
            </w:r>
            <w:r w:rsidRPr="00686C26">
              <w:rPr>
                <w:rFonts w:ascii="Times New Roman" w:hAnsi="Times New Roman"/>
                <w:color w:val="000000"/>
                <w:spacing w:val="-3"/>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lang w:val="uk-UA"/>
              </w:rPr>
              <w:t>лютого</w:t>
            </w:r>
            <w:r>
              <w:rPr>
                <w:rFonts w:ascii="Times New Roman" w:hAnsi="Times New Roman"/>
                <w:color w:val="000000"/>
                <w:spacing w:val="-3"/>
                <w:sz w:val="28"/>
                <w:szCs w:val="28"/>
              </w:rPr>
              <w:t xml:space="preserve"> 2026 </w:t>
            </w:r>
            <w:r w:rsidRPr="00686C26">
              <w:rPr>
                <w:rFonts w:ascii="Times New Roman" w:hAnsi="Times New Roman"/>
                <w:color w:val="000000"/>
                <w:spacing w:val="-3"/>
                <w:sz w:val="28"/>
                <w:szCs w:val="28"/>
              </w:rPr>
              <w:t xml:space="preserve">року </w:t>
            </w:r>
          </w:p>
        </w:tc>
        <w:tc>
          <w:tcPr>
            <w:tcW w:w="2977" w:type="dxa"/>
          </w:tcPr>
          <w:p w14:paraId="15395D09" w14:textId="77777777" w:rsidR="00A85730" w:rsidRPr="00686C26" w:rsidRDefault="00A85730" w:rsidP="00B01EE5">
            <w:pPr>
              <w:spacing w:after="0" w:line="240" w:lineRule="auto"/>
              <w:ind w:right="19"/>
              <w:jc w:val="center"/>
              <w:rPr>
                <w:rFonts w:ascii="Times New Roman" w:hAnsi="Times New Roman"/>
                <w:color w:val="000000"/>
                <w:spacing w:val="-3"/>
                <w:sz w:val="24"/>
                <w:szCs w:val="24"/>
              </w:rPr>
            </w:pPr>
            <w:r w:rsidRPr="000C65BF">
              <w:rPr>
                <w:rFonts w:ascii="Times New Roman" w:hAnsi="Times New Roman"/>
                <w:bCs/>
                <w:sz w:val="28"/>
                <w:szCs w:val="28"/>
              </w:rPr>
              <w:t xml:space="preserve">селище </w:t>
            </w:r>
            <w:r w:rsidRPr="00686C26">
              <w:rPr>
                <w:rFonts w:ascii="Times New Roman" w:hAnsi="Times New Roman"/>
                <w:bCs/>
                <w:sz w:val="28"/>
                <w:szCs w:val="28"/>
              </w:rPr>
              <w:t>Макарів</w:t>
            </w:r>
          </w:p>
        </w:tc>
        <w:tc>
          <w:tcPr>
            <w:tcW w:w="3285" w:type="dxa"/>
          </w:tcPr>
          <w:p w14:paraId="54B2DEA9" w14:textId="760C1EA8" w:rsidR="00A85730" w:rsidRPr="00917E7E" w:rsidRDefault="00A85730" w:rsidP="00B01EE5">
            <w:pPr>
              <w:spacing w:after="0" w:line="240" w:lineRule="auto"/>
              <w:ind w:right="-83"/>
              <w:jc w:val="right"/>
              <w:rPr>
                <w:rFonts w:ascii="Times New Roman" w:hAnsi="Times New Roman"/>
                <w:color w:val="000000"/>
                <w:spacing w:val="-3"/>
                <w:sz w:val="24"/>
                <w:szCs w:val="24"/>
                <w:lang w:val="uk-UA"/>
              </w:rPr>
            </w:pPr>
            <w:r w:rsidRPr="00686C26">
              <w:rPr>
                <w:rFonts w:ascii="Times New Roman" w:hAnsi="Times New Roman"/>
                <w:bCs/>
                <w:sz w:val="28"/>
                <w:szCs w:val="28"/>
              </w:rPr>
              <w:t xml:space="preserve">№ </w:t>
            </w:r>
            <w:r>
              <w:rPr>
                <w:rFonts w:ascii="Times New Roman" w:hAnsi="Times New Roman"/>
                <w:bCs/>
                <w:sz w:val="28"/>
                <w:szCs w:val="28"/>
              </w:rPr>
              <w:t>0</w:t>
            </w:r>
            <w:r w:rsidR="00917E7E">
              <w:rPr>
                <w:rFonts w:ascii="Times New Roman" w:hAnsi="Times New Roman"/>
                <w:bCs/>
                <w:sz w:val="28"/>
                <w:szCs w:val="28"/>
                <w:lang w:val="uk-UA"/>
              </w:rPr>
              <w:t>56</w:t>
            </w:r>
          </w:p>
        </w:tc>
      </w:tr>
    </w:tbl>
    <w:p w14:paraId="2C43B32D" w14:textId="03F9FE62" w:rsidR="00350944" w:rsidRPr="00A85730" w:rsidRDefault="00350944" w:rsidP="00B01EE5">
      <w:pPr>
        <w:widowControl w:val="0"/>
        <w:shd w:val="clear" w:color="auto" w:fill="FFFFFF"/>
        <w:spacing w:after="0" w:line="240" w:lineRule="auto"/>
        <w:ind w:right="10"/>
        <w:rPr>
          <w:rFonts w:ascii="Times New Roman" w:eastAsia="Times New Roman" w:hAnsi="Times New Roman" w:cs="Times New Roman"/>
          <w:sz w:val="28"/>
          <w:szCs w:val="28"/>
          <w:lang w:val="uk-UA" w:eastAsia="ru-RU"/>
        </w:rPr>
      </w:pPr>
    </w:p>
    <w:p w14:paraId="62E9A5FC" w14:textId="77777777" w:rsidR="00A85730" w:rsidRPr="00A85730" w:rsidRDefault="00350944" w:rsidP="00B01EE5">
      <w:pPr>
        <w:widowControl w:val="0"/>
        <w:spacing w:after="0" w:line="240" w:lineRule="auto"/>
        <w:jc w:val="center"/>
        <w:rPr>
          <w:rFonts w:ascii="Times New Roman" w:eastAsia="Times New Roman" w:hAnsi="Times New Roman" w:cs="Times New Roman"/>
          <w:b/>
          <w:bCs/>
          <w:color w:val="000000"/>
          <w:sz w:val="28"/>
          <w:szCs w:val="28"/>
          <w:lang w:val="uk-UA" w:eastAsia="ru-RU"/>
        </w:rPr>
      </w:pPr>
      <w:r w:rsidRPr="00A85730">
        <w:rPr>
          <w:rFonts w:ascii="Times New Roman" w:eastAsia="Times New Roman" w:hAnsi="Times New Roman" w:cs="Times New Roman"/>
          <w:b/>
          <w:bCs/>
          <w:color w:val="000000"/>
          <w:sz w:val="28"/>
          <w:szCs w:val="28"/>
          <w:lang w:val="uk-UA" w:eastAsia="ru-RU"/>
        </w:rPr>
        <w:t xml:space="preserve">Про затвердження висновку </w:t>
      </w:r>
    </w:p>
    <w:p w14:paraId="3C3D9BD1" w14:textId="7D9BF3EC" w:rsidR="00350944" w:rsidRPr="00A85730" w:rsidRDefault="00350944" w:rsidP="00B01EE5">
      <w:pPr>
        <w:widowControl w:val="0"/>
        <w:spacing w:after="0" w:line="240" w:lineRule="auto"/>
        <w:jc w:val="center"/>
        <w:rPr>
          <w:rFonts w:ascii="Times New Roman" w:eastAsia="Times New Roman" w:hAnsi="Times New Roman" w:cs="Times New Roman"/>
          <w:sz w:val="28"/>
          <w:szCs w:val="28"/>
          <w:lang w:val="uk-UA" w:eastAsia="ru-RU"/>
        </w:rPr>
      </w:pPr>
      <w:r w:rsidRPr="00A85730">
        <w:rPr>
          <w:rFonts w:ascii="Times New Roman" w:eastAsia="Times New Roman" w:hAnsi="Times New Roman" w:cs="Times New Roman"/>
          <w:b/>
          <w:bCs/>
          <w:color w:val="000000"/>
          <w:sz w:val="28"/>
          <w:szCs w:val="28"/>
          <w:lang w:val="uk-UA" w:eastAsia="ru-RU"/>
        </w:rPr>
        <w:t xml:space="preserve">про визначення місця проживання дитини з </w:t>
      </w:r>
      <w:r w:rsidR="007F6C2D" w:rsidRPr="00A85730">
        <w:rPr>
          <w:rFonts w:ascii="Times New Roman" w:eastAsia="Times New Roman" w:hAnsi="Times New Roman" w:cs="Times New Roman"/>
          <w:b/>
          <w:bCs/>
          <w:color w:val="000000"/>
          <w:sz w:val="28"/>
          <w:szCs w:val="28"/>
          <w:lang w:val="uk-UA" w:eastAsia="ru-RU"/>
        </w:rPr>
        <w:t>батьком</w:t>
      </w:r>
    </w:p>
    <w:p w14:paraId="228F6BEE" w14:textId="77777777" w:rsidR="00350944" w:rsidRPr="00A85730" w:rsidRDefault="00350944" w:rsidP="00B01EE5">
      <w:pPr>
        <w:widowControl w:val="0"/>
        <w:spacing w:after="0" w:line="240" w:lineRule="auto"/>
        <w:jc w:val="both"/>
        <w:rPr>
          <w:rFonts w:ascii="Times New Roman" w:eastAsia="Times New Roman" w:hAnsi="Times New Roman" w:cs="Times New Roman"/>
          <w:sz w:val="28"/>
          <w:szCs w:val="28"/>
          <w:lang w:val="uk-UA" w:eastAsia="ru-RU"/>
        </w:rPr>
      </w:pPr>
    </w:p>
    <w:p w14:paraId="313DF933" w14:textId="379AEE06" w:rsidR="004C10A9" w:rsidRDefault="00350944" w:rsidP="00B01EE5">
      <w:pPr>
        <w:spacing w:after="0" w:line="240" w:lineRule="auto"/>
        <w:ind w:firstLine="567"/>
        <w:jc w:val="both"/>
        <w:rPr>
          <w:rFonts w:ascii="Times New Roman" w:eastAsia="Times New Roman" w:hAnsi="Times New Roman" w:cs="Times New Roman"/>
          <w:b/>
          <w:bCs/>
          <w:color w:val="000000"/>
          <w:sz w:val="28"/>
          <w:szCs w:val="28"/>
          <w:lang w:val="uk-UA" w:eastAsia="ru-RU"/>
        </w:rPr>
      </w:pPr>
      <w:r w:rsidRPr="00A85730">
        <w:rPr>
          <w:rFonts w:ascii="Times New Roman" w:eastAsia="Times New Roman" w:hAnsi="Times New Roman" w:cs="Times New Roman"/>
          <w:color w:val="000000"/>
          <w:sz w:val="28"/>
          <w:szCs w:val="28"/>
          <w:lang w:val="uk-UA" w:eastAsia="ru-RU"/>
        </w:rPr>
        <w:t>Відповідно до ухвали  Макарівського районного суду Київської області від</w:t>
      </w:r>
      <w:r w:rsidR="005C5E92" w:rsidRPr="00A85730">
        <w:rPr>
          <w:rFonts w:ascii="Times New Roman" w:eastAsia="Times New Roman" w:hAnsi="Times New Roman" w:cs="Times New Roman"/>
          <w:color w:val="000000"/>
          <w:sz w:val="28"/>
          <w:szCs w:val="28"/>
          <w:lang w:val="uk-UA" w:eastAsia="ru-RU"/>
        </w:rPr>
        <w:t xml:space="preserve"> 03</w:t>
      </w:r>
      <w:r w:rsidRPr="00A85730">
        <w:rPr>
          <w:rFonts w:ascii="Times New Roman" w:eastAsia="Times New Roman" w:hAnsi="Times New Roman" w:cs="Times New Roman"/>
          <w:color w:val="000000"/>
          <w:sz w:val="28"/>
          <w:szCs w:val="28"/>
          <w:lang w:val="uk-UA" w:eastAsia="ru-RU"/>
        </w:rPr>
        <w:t>.</w:t>
      </w:r>
      <w:r w:rsidR="005C5E92" w:rsidRPr="00A85730">
        <w:rPr>
          <w:rFonts w:ascii="Times New Roman" w:eastAsia="Times New Roman" w:hAnsi="Times New Roman" w:cs="Times New Roman"/>
          <w:color w:val="000000"/>
          <w:sz w:val="28"/>
          <w:szCs w:val="28"/>
          <w:lang w:val="uk-UA" w:eastAsia="ru-RU"/>
        </w:rPr>
        <w:t>11</w:t>
      </w:r>
      <w:r w:rsidRPr="00A85730">
        <w:rPr>
          <w:rFonts w:ascii="Times New Roman" w:eastAsia="Times New Roman" w:hAnsi="Times New Roman" w:cs="Times New Roman"/>
          <w:color w:val="000000"/>
          <w:sz w:val="28"/>
          <w:szCs w:val="28"/>
          <w:lang w:val="uk-UA" w:eastAsia="ru-RU"/>
        </w:rPr>
        <w:t>.2025 цивільна справа №370/</w:t>
      </w:r>
      <w:r w:rsidR="005C5E92" w:rsidRPr="00A85730">
        <w:rPr>
          <w:rFonts w:ascii="Times New Roman" w:eastAsia="Times New Roman" w:hAnsi="Times New Roman" w:cs="Times New Roman"/>
          <w:color w:val="000000"/>
          <w:sz w:val="28"/>
          <w:szCs w:val="28"/>
          <w:lang w:val="uk-UA" w:eastAsia="ru-RU"/>
        </w:rPr>
        <w:t>3246</w:t>
      </w:r>
      <w:r w:rsidRPr="00A85730">
        <w:rPr>
          <w:rFonts w:ascii="Times New Roman" w:eastAsia="Times New Roman" w:hAnsi="Times New Roman" w:cs="Times New Roman"/>
          <w:color w:val="000000"/>
          <w:sz w:val="28"/>
          <w:szCs w:val="28"/>
          <w:lang w:val="uk-UA" w:eastAsia="ru-RU"/>
        </w:rPr>
        <w:t xml:space="preserve">/25 надаємо висновок щодо визначення місця проживання дитини з матір’ю, відповідно до Цивільного кодексу України, Сімейного кодексу України, Законів України «Про охорону дитинства», «Про основи соціального захисту бездомних осіб і безпритульних дітей», постанови Кабінету Міністрів України від </w:t>
      </w:r>
      <w:r w:rsidRPr="00A85730">
        <w:rPr>
          <w:rFonts w:ascii="Times New Roman" w:eastAsia="Times New Roman" w:hAnsi="Times New Roman" w:cs="Times New Roman"/>
          <w:color w:val="000000"/>
          <w:sz w:val="28"/>
          <w:szCs w:val="28"/>
          <w:shd w:val="clear" w:color="auto" w:fill="FFFFFF"/>
          <w:lang w:val="uk-UA" w:eastAsia="ru-RU"/>
        </w:rPr>
        <w:t>24.09.2008</w:t>
      </w:r>
      <w:r w:rsidRPr="00A85730">
        <w:rPr>
          <w:rFonts w:ascii="Times New Roman" w:eastAsia="Times New Roman" w:hAnsi="Times New Roman" w:cs="Times New Roman"/>
          <w:b/>
          <w:bCs/>
          <w:color w:val="000000"/>
          <w:sz w:val="28"/>
          <w:szCs w:val="28"/>
          <w:shd w:val="clear" w:color="auto" w:fill="FFFFFF"/>
          <w:lang w:val="uk-UA" w:eastAsia="ru-RU"/>
        </w:rPr>
        <w:t>  </w:t>
      </w:r>
      <w:r w:rsidRPr="00A85730">
        <w:rPr>
          <w:rFonts w:ascii="Times New Roman" w:eastAsia="Times New Roman" w:hAnsi="Times New Roman" w:cs="Times New Roman"/>
          <w:color w:val="000000"/>
          <w:sz w:val="28"/>
          <w:szCs w:val="28"/>
          <w:shd w:val="clear" w:color="auto" w:fill="FFFFFF"/>
          <w:lang w:val="uk-UA" w:eastAsia="ru-RU"/>
        </w:rPr>
        <w:t>№</w:t>
      </w:r>
      <w:r w:rsidRPr="00A85730">
        <w:rPr>
          <w:rFonts w:ascii="Times New Roman" w:eastAsia="Times New Roman" w:hAnsi="Times New Roman" w:cs="Times New Roman"/>
          <w:color w:val="333333"/>
          <w:sz w:val="28"/>
          <w:szCs w:val="28"/>
          <w:shd w:val="clear" w:color="auto" w:fill="FFFFFF"/>
          <w:lang w:val="uk-UA" w:eastAsia="ru-RU"/>
        </w:rPr>
        <w:t> </w:t>
      </w:r>
      <w:r w:rsidRPr="00A85730">
        <w:rPr>
          <w:rFonts w:ascii="Times New Roman" w:eastAsia="Times New Roman" w:hAnsi="Times New Roman" w:cs="Times New Roman"/>
          <w:color w:val="000000"/>
          <w:sz w:val="28"/>
          <w:szCs w:val="28"/>
          <w:lang w:val="uk-UA" w:eastAsia="ru-RU"/>
        </w:rPr>
        <w:t>866 «</w:t>
      </w:r>
      <w:r w:rsidRPr="00A85730">
        <w:rPr>
          <w:rFonts w:ascii="Times New Roman" w:eastAsia="Times New Roman" w:hAnsi="Times New Roman" w:cs="Times New Roman"/>
          <w:color w:val="000000"/>
          <w:sz w:val="28"/>
          <w:szCs w:val="28"/>
          <w:shd w:val="clear" w:color="auto" w:fill="FFFFFF"/>
          <w:lang w:val="uk-UA" w:eastAsia="ru-RU"/>
        </w:rPr>
        <w:t xml:space="preserve">Питання діяльності органів опіки та піклування, пов’язаної із захистом прав дитини», </w:t>
      </w:r>
      <w:r w:rsidRPr="00A85730">
        <w:rPr>
          <w:rFonts w:ascii="Times New Roman" w:eastAsia="Times New Roman" w:hAnsi="Times New Roman" w:cs="Times New Roman"/>
          <w:color w:val="000000"/>
          <w:sz w:val="28"/>
          <w:szCs w:val="28"/>
          <w:lang w:val="uk-UA" w:eastAsia="ru-RU"/>
        </w:rPr>
        <w:t xml:space="preserve">керуючись підпунктом 4 пункту «б» частини першої статті 34, статтями 40, 52, 59 Закону України «Про місцеве самоврядування в Україні», з </w:t>
      </w:r>
      <w:r w:rsidRPr="00A85730">
        <w:rPr>
          <w:rFonts w:ascii="Times New Roman" w:eastAsia="Times New Roman" w:hAnsi="Times New Roman" w:cs="Times New Roman"/>
          <w:color w:val="000000"/>
          <w:sz w:val="28"/>
          <w:szCs w:val="28"/>
          <w:shd w:val="clear" w:color="auto" w:fill="FFFFFF"/>
          <w:lang w:val="uk-UA" w:eastAsia="ru-RU"/>
        </w:rPr>
        <w:t>урахуванням рекомендації комісії з питань захисту прав дитини Макарівської селищної ради (п.</w:t>
      </w:r>
      <w:r w:rsidR="00494903" w:rsidRPr="00A85730">
        <w:rPr>
          <w:rFonts w:ascii="Times New Roman" w:eastAsia="Times New Roman" w:hAnsi="Times New Roman" w:cs="Times New Roman"/>
          <w:color w:val="000000"/>
          <w:sz w:val="28"/>
          <w:szCs w:val="28"/>
          <w:shd w:val="clear" w:color="auto" w:fill="FFFFFF"/>
          <w:lang w:val="uk-UA" w:eastAsia="ru-RU"/>
        </w:rPr>
        <w:t>4</w:t>
      </w:r>
      <w:r w:rsidRPr="00A85730">
        <w:rPr>
          <w:rFonts w:ascii="Times New Roman" w:eastAsia="Times New Roman" w:hAnsi="Times New Roman" w:cs="Times New Roman"/>
          <w:color w:val="000000"/>
          <w:sz w:val="28"/>
          <w:szCs w:val="28"/>
          <w:shd w:val="clear" w:color="auto" w:fill="FFFFFF"/>
          <w:lang w:val="uk-UA" w:eastAsia="ru-RU"/>
        </w:rPr>
        <w:t xml:space="preserve"> протоколу від 25.12.2025 № 14), </w:t>
      </w:r>
      <w:r w:rsidRPr="00A85730">
        <w:rPr>
          <w:rFonts w:ascii="Times New Roman" w:eastAsia="Times New Roman" w:hAnsi="Times New Roman" w:cs="Times New Roman"/>
          <w:b/>
          <w:bCs/>
          <w:color w:val="000000"/>
          <w:sz w:val="28"/>
          <w:szCs w:val="28"/>
          <w:lang w:val="uk-UA" w:eastAsia="ru-RU"/>
        </w:rPr>
        <w:t>виконавчий комітет Макарівської селищної ради вирішив:</w:t>
      </w:r>
    </w:p>
    <w:p w14:paraId="55AAC4A3" w14:textId="77777777" w:rsidR="00923314" w:rsidRPr="00A85730" w:rsidRDefault="00923314" w:rsidP="00B01EE5">
      <w:pPr>
        <w:spacing w:after="0" w:line="240" w:lineRule="auto"/>
        <w:ind w:firstLine="567"/>
        <w:jc w:val="both"/>
        <w:rPr>
          <w:rFonts w:ascii="Times New Roman" w:eastAsia="Times New Roman" w:hAnsi="Times New Roman" w:cs="Times New Roman"/>
          <w:sz w:val="28"/>
          <w:szCs w:val="28"/>
          <w:lang w:val="uk-UA" w:eastAsia="ru-RU"/>
        </w:rPr>
      </w:pPr>
    </w:p>
    <w:p w14:paraId="537A5F3D" w14:textId="416F02E6" w:rsidR="00A85730" w:rsidRDefault="00350944" w:rsidP="00B01EE5">
      <w:pPr>
        <w:spacing w:after="0" w:line="240" w:lineRule="auto"/>
        <w:ind w:firstLine="567"/>
        <w:jc w:val="both"/>
        <w:rPr>
          <w:rFonts w:ascii="Times New Roman" w:eastAsia="Times New Roman" w:hAnsi="Times New Roman" w:cs="Times New Roman"/>
          <w:color w:val="000000"/>
          <w:sz w:val="28"/>
          <w:szCs w:val="28"/>
          <w:lang w:val="uk-UA" w:eastAsia="ru-RU"/>
        </w:rPr>
      </w:pPr>
      <w:r w:rsidRPr="00A85730">
        <w:rPr>
          <w:rFonts w:ascii="Times New Roman" w:eastAsia="Times New Roman" w:hAnsi="Times New Roman" w:cs="Times New Roman"/>
          <w:color w:val="000000"/>
          <w:sz w:val="28"/>
          <w:szCs w:val="28"/>
          <w:lang w:val="uk-UA" w:eastAsia="ru-RU"/>
        </w:rPr>
        <w:t>1.</w:t>
      </w:r>
      <w:r w:rsidR="00923314">
        <w:rPr>
          <w:rFonts w:ascii="Times New Roman" w:eastAsia="Times New Roman" w:hAnsi="Times New Roman" w:cs="Times New Roman"/>
          <w:color w:val="000000"/>
          <w:sz w:val="28"/>
          <w:szCs w:val="28"/>
          <w:lang w:val="uk-UA" w:eastAsia="ru-RU"/>
        </w:rPr>
        <w:t xml:space="preserve"> </w:t>
      </w:r>
      <w:r w:rsidRPr="00A85730">
        <w:rPr>
          <w:rFonts w:ascii="Times New Roman" w:eastAsia="Times New Roman" w:hAnsi="Times New Roman" w:cs="Times New Roman"/>
          <w:color w:val="000000"/>
          <w:sz w:val="28"/>
          <w:szCs w:val="28"/>
          <w:lang w:val="uk-UA" w:eastAsia="ru-RU"/>
        </w:rPr>
        <w:t xml:space="preserve">Затвердити висновок про </w:t>
      </w:r>
      <w:bookmarkStart w:id="0" w:name="_Hlk220315304"/>
      <w:r w:rsidR="00EC4556" w:rsidRPr="00EC4556">
        <w:rPr>
          <w:rFonts w:ascii="Times New Roman" w:eastAsia="Times New Roman" w:hAnsi="Times New Roman" w:cs="Times New Roman"/>
          <w:color w:val="000000"/>
          <w:sz w:val="28"/>
          <w:szCs w:val="28"/>
          <w:lang w:val="uk-UA" w:eastAsia="ru-RU"/>
        </w:rPr>
        <w:t>визначення місця проживання дітей</w:t>
      </w:r>
      <w:r w:rsidR="00EC4556">
        <w:rPr>
          <w:rFonts w:ascii="Times New Roman" w:eastAsia="Times New Roman" w:hAnsi="Times New Roman" w:cs="Times New Roman"/>
          <w:color w:val="000000"/>
          <w:sz w:val="28"/>
          <w:szCs w:val="28"/>
          <w:lang w:val="uk-UA" w:eastAsia="ru-RU"/>
        </w:rPr>
        <w:t xml:space="preserve"> </w:t>
      </w:r>
      <w:r w:rsidR="00CC3E0B">
        <w:rPr>
          <w:rFonts w:ascii="Times New Roman" w:eastAsia="Times New Roman" w:hAnsi="Times New Roman" w:cs="Times New Roman"/>
          <w:color w:val="000000"/>
          <w:sz w:val="28"/>
          <w:szCs w:val="28"/>
          <w:lang w:val="uk-UA" w:eastAsia="ru-RU"/>
        </w:rPr>
        <w:t>ОСОБА 1</w:t>
      </w:r>
      <w:r w:rsidR="00EC4556" w:rsidRPr="00EC4556">
        <w:rPr>
          <w:rFonts w:ascii="Times New Roman" w:eastAsia="Times New Roman" w:hAnsi="Times New Roman" w:cs="Times New Roman"/>
          <w:color w:val="000000"/>
          <w:sz w:val="28"/>
          <w:szCs w:val="28"/>
          <w:lang w:val="uk-UA" w:eastAsia="ru-RU"/>
        </w:rPr>
        <w:t xml:space="preserve">, 30.01.2011 р.н.,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2</w:t>
      </w:r>
      <w:r w:rsidR="00EC4556" w:rsidRPr="00EC4556">
        <w:rPr>
          <w:rFonts w:ascii="Times New Roman" w:eastAsia="Times New Roman" w:hAnsi="Times New Roman" w:cs="Times New Roman"/>
          <w:color w:val="000000"/>
          <w:sz w:val="28"/>
          <w:szCs w:val="28"/>
          <w:lang w:val="uk-UA" w:eastAsia="ru-RU"/>
        </w:rPr>
        <w:t>, 23.08.2008 р.н.</w:t>
      </w:r>
    </w:p>
    <w:p w14:paraId="4DBC8174" w14:textId="77777777" w:rsidR="00EC4556" w:rsidRPr="00A85730" w:rsidRDefault="00EC4556" w:rsidP="00B01EE5">
      <w:pPr>
        <w:spacing w:after="0" w:line="240" w:lineRule="auto"/>
        <w:ind w:firstLine="567"/>
        <w:jc w:val="both"/>
        <w:rPr>
          <w:rFonts w:ascii="Times New Roman" w:eastAsia="Times New Roman" w:hAnsi="Times New Roman" w:cs="Times New Roman"/>
          <w:sz w:val="28"/>
          <w:szCs w:val="28"/>
          <w:lang w:val="uk-UA" w:eastAsia="ru-RU"/>
        </w:rPr>
      </w:pPr>
    </w:p>
    <w:bookmarkEnd w:id="0"/>
    <w:p w14:paraId="026430B8" w14:textId="4D60BE25" w:rsidR="004C10A9" w:rsidRDefault="00350944" w:rsidP="00B01EE5">
      <w:pPr>
        <w:spacing w:after="0" w:line="240" w:lineRule="auto"/>
        <w:ind w:firstLine="567"/>
        <w:jc w:val="both"/>
        <w:rPr>
          <w:rFonts w:ascii="Times New Roman" w:eastAsia="Times New Roman" w:hAnsi="Times New Roman" w:cs="Times New Roman"/>
          <w:color w:val="000000"/>
          <w:sz w:val="28"/>
          <w:szCs w:val="28"/>
          <w:lang w:val="uk-UA" w:eastAsia="ru-RU"/>
        </w:rPr>
      </w:pPr>
      <w:r w:rsidRPr="00A85730">
        <w:rPr>
          <w:rFonts w:ascii="Times New Roman" w:eastAsia="Times New Roman" w:hAnsi="Times New Roman" w:cs="Times New Roman"/>
          <w:color w:val="000000"/>
          <w:sz w:val="28"/>
          <w:szCs w:val="28"/>
          <w:lang w:val="uk-UA" w:eastAsia="ru-RU"/>
        </w:rPr>
        <w:t>2.</w:t>
      </w:r>
      <w:r w:rsidR="00923314">
        <w:rPr>
          <w:rFonts w:ascii="Times New Roman" w:eastAsia="Times New Roman" w:hAnsi="Times New Roman" w:cs="Times New Roman"/>
          <w:color w:val="000000"/>
          <w:sz w:val="28"/>
          <w:szCs w:val="28"/>
          <w:lang w:val="uk-UA" w:eastAsia="ru-RU"/>
        </w:rPr>
        <w:t xml:space="preserve"> </w:t>
      </w:r>
      <w:r w:rsidRPr="00A85730">
        <w:rPr>
          <w:rFonts w:ascii="Times New Roman" w:eastAsia="Times New Roman" w:hAnsi="Times New Roman" w:cs="Times New Roman"/>
          <w:color w:val="000000"/>
          <w:sz w:val="28"/>
          <w:szCs w:val="28"/>
          <w:lang w:val="uk-UA" w:eastAsia="ru-RU"/>
        </w:rPr>
        <w:t xml:space="preserve">Службі у справах дітей Макарівської селищної ради подати зазначений </w:t>
      </w:r>
      <w:r w:rsidR="007F6C2D" w:rsidRPr="00A85730">
        <w:rPr>
          <w:rFonts w:ascii="Times New Roman" w:eastAsia="Times New Roman" w:hAnsi="Times New Roman" w:cs="Times New Roman"/>
          <w:color w:val="000000"/>
          <w:sz w:val="28"/>
          <w:szCs w:val="28"/>
          <w:lang w:val="uk-UA" w:eastAsia="ru-RU"/>
        </w:rPr>
        <w:t xml:space="preserve">     </w:t>
      </w:r>
      <w:r w:rsidRPr="00A85730">
        <w:rPr>
          <w:rFonts w:ascii="Times New Roman" w:eastAsia="Times New Roman" w:hAnsi="Times New Roman" w:cs="Times New Roman"/>
          <w:color w:val="000000"/>
          <w:sz w:val="28"/>
          <w:szCs w:val="28"/>
          <w:lang w:val="uk-UA" w:eastAsia="ru-RU"/>
        </w:rPr>
        <w:t>в п.1 цього рішення висновок до Макарівського районного суду Київської області.</w:t>
      </w:r>
    </w:p>
    <w:p w14:paraId="187B5B02" w14:textId="77777777" w:rsidR="00A85730" w:rsidRPr="00A85730" w:rsidRDefault="00A85730" w:rsidP="00B01EE5">
      <w:pPr>
        <w:spacing w:after="0" w:line="240" w:lineRule="auto"/>
        <w:ind w:firstLine="708"/>
        <w:jc w:val="both"/>
        <w:rPr>
          <w:rFonts w:ascii="Times New Roman" w:eastAsia="Times New Roman" w:hAnsi="Times New Roman" w:cs="Times New Roman"/>
          <w:color w:val="000000"/>
          <w:sz w:val="28"/>
          <w:szCs w:val="28"/>
          <w:lang w:val="uk-UA" w:eastAsia="ru-RU"/>
        </w:rPr>
      </w:pPr>
    </w:p>
    <w:p w14:paraId="5EBF3705" w14:textId="06D3B585" w:rsidR="00350944" w:rsidRPr="00B01EE5" w:rsidRDefault="00350944" w:rsidP="00B01EE5">
      <w:pPr>
        <w:spacing w:after="0" w:line="240" w:lineRule="auto"/>
        <w:ind w:firstLine="567"/>
        <w:jc w:val="both"/>
        <w:rPr>
          <w:rFonts w:ascii="Times New Roman" w:eastAsia="Times New Roman" w:hAnsi="Times New Roman" w:cs="Times New Roman"/>
          <w:color w:val="000000"/>
          <w:sz w:val="28"/>
          <w:szCs w:val="28"/>
          <w:lang w:val="uk-UA" w:eastAsia="ru-RU"/>
        </w:rPr>
      </w:pPr>
      <w:r w:rsidRPr="00A85730">
        <w:rPr>
          <w:rFonts w:ascii="Times New Roman" w:eastAsia="Times New Roman" w:hAnsi="Times New Roman" w:cs="Times New Roman"/>
          <w:color w:val="000000"/>
          <w:sz w:val="28"/>
          <w:szCs w:val="28"/>
          <w:lang w:val="uk-UA" w:eastAsia="ru-RU"/>
        </w:rPr>
        <w:t>3.</w:t>
      </w:r>
      <w:r w:rsidR="00923314">
        <w:rPr>
          <w:rFonts w:ascii="Times New Roman" w:eastAsia="Times New Roman" w:hAnsi="Times New Roman" w:cs="Times New Roman"/>
          <w:color w:val="000000"/>
          <w:sz w:val="28"/>
          <w:szCs w:val="28"/>
          <w:lang w:val="uk-UA" w:eastAsia="ru-RU"/>
        </w:rPr>
        <w:t xml:space="preserve"> </w:t>
      </w:r>
      <w:r w:rsidRPr="00A85730">
        <w:rPr>
          <w:rFonts w:ascii="Times New Roman" w:eastAsia="Times New Roman" w:hAnsi="Times New Roman" w:cs="Times New Roman"/>
          <w:color w:val="000000"/>
          <w:sz w:val="28"/>
          <w:szCs w:val="28"/>
          <w:lang w:val="uk-UA" w:eastAsia="ru-RU"/>
        </w:rPr>
        <w:t>Контроль за виконанням цього рішення покласти на заступника селищного голови з питань діяльності виконавчих органів ради Юрія Сірцова.</w:t>
      </w:r>
    </w:p>
    <w:p w14:paraId="68AEB6BF" w14:textId="77777777" w:rsidR="00350944" w:rsidRPr="00A85730" w:rsidRDefault="00350944" w:rsidP="00B01EE5">
      <w:pPr>
        <w:widowControl w:val="0"/>
        <w:tabs>
          <w:tab w:val="left" w:pos="7022"/>
        </w:tabs>
        <w:spacing w:after="0" w:line="240" w:lineRule="auto"/>
        <w:rPr>
          <w:rFonts w:ascii="Times New Roman" w:eastAsia="Times New Roman" w:hAnsi="Times New Roman" w:cs="Times New Roman"/>
          <w:sz w:val="28"/>
          <w:szCs w:val="28"/>
          <w:lang w:val="uk-UA" w:eastAsia="ru-RU"/>
        </w:rPr>
      </w:pPr>
      <w:r w:rsidRPr="00A85730">
        <w:rPr>
          <w:rFonts w:ascii="Times New Roman" w:eastAsia="Times New Roman" w:hAnsi="Times New Roman" w:cs="Times New Roman"/>
          <w:color w:val="000000"/>
          <w:sz w:val="28"/>
          <w:szCs w:val="28"/>
          <w:lang w:val="uk-UA" w:eastAsia="ru-RU"/>
        </w:rPr>
        <w:t> </w:t>
      </w:r>
    </w:p>
    <w:p w14:paraId="11A5A7DD" w14:textId="77777777" w:rsidR="00350944" w:rsidRPr="00A85730" w:rsidRDefault="00350944" w:rsidP="00B01EE5">
      <w:pPr>
        <w:widowControl w:val="0"/>
        <w:tabs>
          <w:tab w:val="left" w:pos="7022"/>
        </w:tabs>
        <w:spacing w:after="0" w:line="240" w:lineRule="auto"/>
        <w:rPr>
          <w:rFonts w:ascii="Times New Roman" w:eastAsia="Times New Roman" w:hAnsi="Times New Roman" w:cs="Times New Roman"/>
          <w:sz w:val="28"/>
          <w:szCs w:val="28"/>
          <w:lang w:val="uk-UA" w:eastAsia="ru-RU"/>
        </w:rPr>
      </w:pPr>
      <w:r w:rsidRPr="00A85730">
        <w:rPr>
          <w:rFonts w:ascii="Times New Roman" w:eastAsia="Times New Roman" w:hAnsi="Times New Roman" w:cs="Times New Roman"/>
          <w:color w:val="000000"/>
          <w:sz w:val="28"/>
          <w:szCs w:val="28"/>
          <w:lang w:val="uk-UA" w:eastAsia="ru-RU"/>
        </w:rPr>
        <w:t> </w:t>
      </w:r>
    </w:p>
    <w:p w14:paraId="458A0CBF" w14:textId="77777777" w:rsidR="00350944" w:rsidRPr="00A85730" w:rsidRDefault="00350944" w:rsidP="00B01EE5">
      <w:pPr>
        <w:widowControl w:val="0"/>
        <w:spacing w:after="0" w:line="240" w:lineRule="auto"/>
        <w:rPr>
          <w:rFonts w:ascii="Times New Roman" w:eastAsia="Times New Roman" w:hAnsi="Times New Roman" w:cs="Times New Roman"/>
          <w:sz w:val="28"/>
          <w:szCs w:val="28"/>
          <w:lang w:val="uk-UA" w:eastAsia="ru-RU"/>
        </w:rPr>
      </w:pPr>
      <w:r w:rsidRPr="00A85730">
        <w:rPr>
          <w:rFonts w:ascii="Times New Roman" w:eastAsia="Times New Roman" w:hAnsi="Times New Roman" w:cs="Times New Roman"/>
          <w:color w:val="000000"/>
          <w:sz w:val="28"/>
          <w:szCs w:val="28"/>
          <w:lang w:val="uk-UA" w:eastAsia="ru-RU"/>
        </w:rPr>
        <w:t> </w:t>
      </w:r>
    </w:p>
    <w:p w14:paraId="3AB1152B" w14:textId="4DC62296" w:rsidR="00B01EE5" w:rsidRPr="007A63CF" w:rsidRDefault="00350944" w:rsidP="00B01EE5">
      <w:pPr>
        <w:widowControl w:val="0"/>
        <w:tabs>
          <w:tab w:val="left" w:pos="7022"/>
        </w:tabs>
        <w:spacing w:after="0" w:line="240" w:lineRule="auto"/>
        <w:rPr>
          <w:rFonts w:ascii="Times New Roman" w:eastAsia="Times New Roman" w:hAnsi="Times New Roman" w:cs="Times New Roman"/>
          <w:b/>
          <w:bCs/>
          <w:color w:val="000000"/>
          <w:sz w:val="28"/>
          <w:szCs w:val="28"/>
          <w:lang w:val="uk-UA" w:eastAsia="ru-RU"/>
        </w:rPr>
      </w:pPr>
      <w:r w:rsidRPr="00A85730">
        <w:rPr>
          <w:rFonts w:ascii="Times New Roman" w:eastAsia="Times New Roman" w:hAnsi="Times New Roman" w:cs="Times New Roman"/>
          <w:color w:val="000000"/>
          <w:sz w:val="28"/>
          <w:szCs w:val="28"/>
          <w:lang w:val="uk-UA" w:eastAsia="ru-RU"/>
        </w:rPr>
        <w:t> </w:t>
      </w:r>
      <w:r w:rsidR="00B01EE5" w:rsidRPr="007A63CF">
        <w:rPr>
          <w:rFonts w:ascii="Times New Roman" w:eastAsia="Times New Roman" w:hAnsi="Times New Roman" w:cs="Times New Roman"/>
          <w:b/>
          <w:bCs/>
          <w:color w:val="000000"/>
          <w:sz w:val="28"/>
          <w:szCs w:val="28"/>
          <w:lang w:val="uk-UA" w:eastAsia="ru-RU"/>
        </w:rPr>
        <w:t>Селищний голова</w:t>
      </w:r>
      <w:r w:rsidR="00B01EE5">
        <w:rPr>
          <w:rFonts w:ascii="Times New Roman" w:eastAsia="Times New Roman" w:hAnsi="Times New Roman" w:cs="Times New Roman"/>
          <w:b/>
          <w:bCs/>
          <w:color w:val="000000"/>
          <w:sz w:val="28"/>
          <w:szCs w:val="28"/>
          <w:lang w:val="uk-UA" w:eastAsia="ru-RU"/>
        </w:rPr>
        <w:t xml:space="preserve">                        </w:t>
      </w:r>
      <w:r w:rsidR="00B01EE5" w:rsidRPr="007A63CF">
        <w:rPr>
          <w:rFonts w:ascii="Times New Roman" w:eastAsia="Times New Roman" w:hAnsi="Times New Roman" w:cs="Times New Roman"/>
          <w:b/>
          <w:bCs/>
          <w:color w:val="000000"/>
          <w:sz w:val="28"/>
          <w:szCs w:val="28"/>
          <w:lang w:val="uk-UA" w:eastAsia="ru-RU"/>
        </w:rPr>
        <w:tab/>
        <w:t xml:space="preserve">         Вадим ТОКАР</w:t>
      </w:r>
    </w:p>
    <w:p w14:paraId="5C17DEF7" w14:textId="04E08644" w:rsidR="00AE1F65" w:rsidRDefault="00AE1F65">
      <w:pPr>
        <w:spacing w:line="259"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br w:type="page"/>
      </w:r>
    </w:p>
    <w:p w14:paraId="1AD192EF" w14:textId="6B28ACB9" w:rsidR="00350944" w:rsidRPr="00A85730" w:rsidRDefault="00350944" w:rsidP="00B01EE5">
      <w:pPr>
        <w:tabs>
          <w:tab w:val="left" w:pos="7022"/>
        </w:tabs>
        <w:spacing w:after="0" w:line="240" w:lineRule="auto"/>
        <w:rPr>
          <w:rFonts w:ascii="Times New Roman" w:eastAsia="Times New Roman" w:hAnsi="Times New Roman" w:cs="Times New Roman"/>
          <w:sz w:val="28"/>
          <w:szCs w:val="28"/>
          <w:lang w:val="uk-UA" w:eastAsia="ru-RU"/>
        </w:rPr>
      </w:pPr>
    </w:p>
    <w:tbl>
      <w:tblPr>
        <w:tblW w:w="11586" w:type="dxa"/>
        <w:jc w:val="center"/>
        <w:tblLook w:val="00A0" w:firstRow="1" w:lastRow="0" w:firstColumn="1" w:lastColumn="0" w:noHBand="0" w:noVBand="0"/>
      </w:tblPr>
      <w:tblGrid>
        <w:gridCol w:w="6663"/>
        <w:gridCol w:w="4923"/>
      </w:tblGrid>
      <w:tr w:rsidR="00350944" w:rsidRPr="00A85730" w14:paraId="65160223" w14:textId="77777777" w:rsidTr="00F67387">
        <w:trPr>
          <w:trHeight w:val="1505"/>
          <w:jc w:val="center"/>
        </w:trPr>
        <w:tc>
          <w:tcPr>
            <w:tcW w:w="6663" w:type="dxa"/>
          </w:tcPr>
          <w:p w14:paraId="64C87017" w14:textId="0054A566" w:rsidR="00350944" w:rsidRPr="00A85730" w:rsidRDefault="00350944" w:rsidP="00B01EE5">
            <w:pPr>
              <w:widowControl w:val="0"/>
              <w:autoSpaceDE w:val="0"/>
              <w:autoSpaceDN w:val="0"/>
              <w:adjustRightInd w:val="0"/>
              <w:spacing w:after="0" w:line="240" w:lineRule="auto"/>
              <w:rPr>
                <w:rFonts w:ascii="Times New Roman" w:eastAsia="Times New Roman" w:hAnsi="Times New Roman" w:cs="Times New Roman"/>
                <w:sz w:val="28"/>
                <w:szCs w:val="28"/>
                <w:lang w:val="uk-UA"/>
              </w:rPr>
            </w:pPr>
            <w:r w:rsidRPr="00A85730">
              <w:rPr>
                <w:rFonts w:ascii="Times New Roman" w:eastAsia="Times New Roman" w:hAnsi="Times New Roman" w:cs="Times New Roman"/>
                <w:sz w:val="28"/>
                <w:szCs w:val="28"/>
                <w:lang w:val="uk-UA" w:eastAsia="ru-RU"/>
              </w:rPr>
              <w:t> </w:t>
            </w:r>
          </w:p>
          <w:p w14:paraId="7881172A" w14:textId="77777777" w:rsidR="00350944" w:rsidRPr="00A85730" w:rsidRDefault="00350944" w:rsidP="00B01EE5">
            <w:pPr>
              <w:widowControl w:val="0"/>
              <w:autoSpaceDE w:val="0"/>
              <w:autoSpaceDN w:val="0"/>
              <w:adjustRightInd w:val="0"/>
              <w:spacing w:after="0" w:line="240" w:lineRule="auto"/>
              <w:rPr>
                <w:rFonts w:ascii="Times New Roman" w:eastAsia="Times New Roman" w:hAnsi="Times New Roman" w:cs="Times New Roman"/>
                <w:sz w:val="28"/>
                <w:szCs w:val="28"/>
                <w:lang w:val="uk-UA"/>
              </w:rPr>
            </w:pPr>
          </w:p>
          <w:p w14:paraId="0B62AD48" w14:textId="77777777" w:rsidR="00350944" w:rsidRPr="00A85730" w:rsidRDefault="00350944" w:rsidP="00B01EE5">
            <w:pPr>
              <w:widowControl w:val="0"/>
              <w:autoSpaceDE w:val="0"/>
              <w:autoSpaceDN w:val="0"/>
              <w:adjustRightInd w:val="0"/>
              <w:spacing w:after="0" w:line="240" w:lineRule="auto"/>
              <w:rPr>
                <w:rFonts w:ascii="Times New Roman" w:eastAsia="Times New Roman" w:hAnsi="Times New Roman" w:cs="Times New Roman"/>
                <w:sz w:val="28"/>
                <w:szCs w:val="28"/>
                <w:lang w:val="uk-UA"/>
              </w:rPr>
            </w:pPr>
          </w:p>
        </w:tc>
        <w:tc>
          <w:tcPr>
            <w:tcW w:w="4923" w:type="dxa"/>
            <w:hideMark/>
          </w:tcPr>
          <w:p w14:paraId="639E62EB" w14:textId="77777777" w:rsidR="00350944" w:rsidRPr="00A85730" w:rsidRDefault="00350944" w:rsidP="00B01EE5">
            <w:pPr>
              <w:spacing w:after="0" w:line="240" w:lineRule="auto"/>
              <w:rPr>
                <w:rFonts w:ascii="Times New Roman" w:eastAsia="Times New Roman" w:hAnsi="Times New Roman" w:cs="Times New Roman"/>
                <w:sz w:val="28"/>
                <w:szCs w:val="28"/>
                <w:lang w:val="uk-UA"/>
              </w:rPr>
            </w:pPr>
            <w:r w:rsidRPr="00A85730">
              <w:rPr>
                <w:rFonts w:ascii="Times New Roman" w:eastAsia="Times New Roman" w:hAnsi="Times New Roman" w:cs="Times New Roman"/>
                <w:color w:val="000000"/>
                <w:sz w:val="28"/>
                <w:szCs w:val="28"/>
                <w:lang w:val="uk-UA"/>
              </w:rPr>
              <w:t>ЗАТВЕРДЖЕНО                                                                   Рішення виконавчого комітету                                                      Макарівської селищної ради</w:t>
            </w:r>
          </w:p>
          <w:p w14:paraId="4E45C150" w14:textId="0A09264C" w:rsidR="00350944" w:rsidRPr="00A85730" w:rsidRDefault="00350944" w:rsidP="00B01EE5">
            <w:pPr>
              <w:spacing w:after="0" w:line="240" w:lineRule="auto"/>
              <w:rPr>
                <w:rFonts w:ascii="Times New Roman" w:eastAsia="Times New Roman" w:hAnsi="Times New Roman" w:cs="Times New Roman"/>
                <w:b/>
                <w:sz w:val="28"/>
                <w:szCs w:val="28"/>
                <w:lang w:val="uk-UA"/>
              </w:rPr>
            </w:pPr>
            <w:r w:rsidRPr="00A85730">
              <w:rPr>
                <w:rFonts w:ascii="Times New Roman" w:eastAsia="Times New Roman" w:hAnsi="Times New Roman" w:cs="Times New Roman"/>
                <w:color w:val="000000"/>
                <w:sz w:val="28"/>
                <w:szCs w:val="28"/>
                <w:lang w:val="uk-UA"/>
              </w:rPr>
              <w:t xml:space="preserve">від </w:t>
            </w:r>
            <w:r w:rsidR="00923314">
              <w:rPr>
                <w:rFonts w:ascii="Times New Roman" w:eastAsia="Times New Roman" w:hAnsi="Times New Roman" w:cs="Times New Roman"/>
                <w:color w:val="000000"/>
                <w:sz w:val="28"/>
                <w:szCs w:val="28"/>
                <w:lang w:val="uk-UA"/>
              </w:rPr>
              <w:t xml:space="preserve">05.02.2026 </w:t>
            </w:r>
            <w:r w:rsidRPr="00A85730">
              <w:rPr>
                <w:rFonts w:ascii="Times New Roman" w:eastAsia="Times New Roman" w:hAnsi="Times New Roman" w:cs="Times New Roman"/>
                <w:color w:val="000000"/>
                <w:sz w:val="28"/>
                <w:szCs w:val="28"/>
                <w:lang w:val="uk-UA"/>
              </w:rPr>
              <w:t>№</w:t>
            </w:r>
            <w:r w:rsidR="00917E7E">
              <w:rPr>
                <w:rFonts w:ascii="Times New Roman" w:eastAsia="Times New Roman" w:hAnsi="Times New Roman" w:cs="Times New Roman"/>
                <w:color w:val="000000"/>
                <w:sz w:val="28"/>
                <w:szCs w:val="28"/>
                <w:lang w:val="uk-UA"/>
              </w:rPr>
              <w:t xml:space="preserve"> 056</w:t>
            </w:r>
          </w:p>
        </w:tc>
      </w:tr>
      <w:tr w:rsidR="00350944" w:rsidRPr="00A85730" w14:paraId="442FFDA3" w14:textId="77777777" w:rsidTr="00F67387">
        <w:trPr>
          <w:trHeight w:val="199"/>
          <w:jc w:val="center"/>
        </w:trPr>
        <w:tc>
          <w:tcPr>
            <w:tcW w:w="6663" w:type="dxa"/>
          </w:tcPr>
          <w:p w14:paraId="185CDE05" w14:textId="77777777" w:rsidR="00350944" w:rsidRPr="00A85730" w:rsidRDefault="00350944" w:rsidP="00B01EE5">
            <w:pPr>
              <w:widowControl w:val="0"/>
              <w:tabs>
                <w:tab w:val="left" w:pos="5325"/>
              </w:tabs>
              <w:autoSpaceDE w:val="0"/>
              <w:autoSpaceDN w:val="0"/>
              <w:adjustRightInd w:val="0"/>
              <w:spacing w:after="0" w:line="240" w:lineRule="auto"/>
              <w:rPr>
                <w:rFonts w:ascii="Times New Roman" w:eastAsia="Times New Roman" w:hAnsi="Times New Roman" w:cs="Times New Roman"/>
                <w:b/>
                <w:sz w:val="28"/>
                <w:szCs w:val="28"/>
                <w:lang w:val="uk-UA"/>
              </w:rPr>
            </w:pPr>
          </w:p>
        </w:tc>
        <w:tc>
          <w:tcPr>
            <w:tcW w:w="4923" w:type="dxa"/>
          </w:tcPr>
          <w:p w14:paraId="3DBE2F79" w14:textId="77777777" w:rsidR="00350944" w:rsidRPr="00A85730" w:rsidRDefault="00350944" w:rsidP="00B01EE5">
            <w:pPr>
              <w:widowControl w:val="0"/>
              <w:autoSpaceDE w:val="0"/>
              <w:autoSpaceDN w:val="0"/>
              <w:adjustRightInd w:val="0"/>
              <w:spacing w:after="0" w:line="240" w:lineRule="auto"/>
              <w:rPr>
                <w:rFonts w:ascii="Times New Roman" w:eastAsia="Times New Roman" w:hAnsi="Times New Roman" w:cs="Times New Roman"/>
                <w:b/>
                <w:sz w:val="28"/>
                <w:szCs w:val="28"/>
                <w:lang w:val="uk-UA"/>
              </w:rPr>
            </w:pPr>
          </w:p>
        </w:tc>
      </w:tr>
    </w:tbl>
    <w:p w14:paraId="4E359432" w14:textId="77777777" w:rsidR="00EC4556" w:rsidRPr="00EC4556" w:rsidRDefault="00EC4556" w:rsidP="00B01EE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EC4556">
        <w:rPr>
          <w:rFonts w:ascii="Times New Roman" w:eastAsia="Times New Roman" w:hAnsi="Times New Roman" w:cs="Times New Roman"/>
          <w:b/>
          <w:sz w:val="28"/>
          <w:szCs w:val="28"/>
          <w:lang w:val="uk-UA" w:eastAsia="ru-RU"/>
        </w:rPr>
        <w:t>ВИСНОВОК</w:t>
      </w:r>
    </w:p>
    <w:p w14:paraId="788314CF" w14:textId="72986B68" w:rsidR="00EC4556" w:rsidRPr="00EC4556" w:rsidRDefault="00EC4556" w:rsidP="00B01EE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EC4556">
        <w:rPr>
          <w:rFonts w:ascii="Times New Roman" w:eastAsia="Times New Roman" w:hAnsi="Times New Roman" w:cs="Times New Roman"/>
          <w:b/>
          <w:sz w:val="28"/>
          <w:szCs w:val="28"/>
          <w:lang w:val="uk-UA" w:eastAsia="ru-RU"/>
        </w:rPr>
        <w:t>про визначення місця проживання дітей</w:t>
      </w:r>
    </w:p>
    <w:p w14:paraId="57C23073" w14:textId="01435B75" w:rsidR="00EC4556" w:rsidRPr="00CC3E0B" w:rsidRDefault="00CC3E0B" w:rsidP="00B01EE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uk-UA" w:eastAsia="ru-RU"/>
        </w:rPr>
      </w:pPr>
      <w:r w:rsidRPr="00CC3E0B">
        <w:rPr>
          <w:rFonts w:ascii="Times New Roman" w:eastAsia="Times New Roman" w:hAnsi="Times New Roman" w:cs="Times New Roman"/>
          <w:b/>
          <w:bCs/>
          <w:color w:val="000000"/>
          <w:sz w:val="28"/>
          <w:szCs w:val="28"/>
          <w:lang w:val="uk-UA" w:eastAsia="ru-RU"/>
        </w:rPr>
        <w:t>ОСОБА</w:t>
      </w:r>
      <w:r w:rsidRPr="00CC3E0B">
        <w:rPr>
          <w:rFonts w:ascii="Times New Roman" w:eastAsia="Times New Roman" w:hAnsi="Times New Roman" w:cs="Times New Roman"/>
          <w:b/>
          <w:bCs/>
          <w:color w:val="000000"/>
          <w:sz w:val="28"/>
          <w:szCs w:val="28"/>
          <w:lang w:val="uk-UA" w:eastAsia="ru-RU"/>
        </w:rPr>
        <w:t xml:space="preserve"> 1</w:t>
      </w:r>
      <w:r w:rsidR="00EC4556" w:rsidRPr="00CC3E0B">
        <w:rPr>
          <w:rFonts w:ascii="Times New Roman" w:eastAsia="Times New Roman" w:hAnsi="Times New Roman" w:cs="Times New Roman"/>
          <w:b/>
          <w:bCs/>
          <w:sz w:val="28"/>
          <w:szCs w:val="28"/>
          <w:lang w:val="uk-UA" w:eastAsia="ru-RU"/>
        </w:rPr>
        <w:t xml:space="preserve">, 30.01.2011 р.н., </w:t>
      </w:r>
      <w:r w:rsidRPr="00CC3E0B">
        <w:rPr>
          <w:rFonts w:ascii="Times New Roman" w:eastAsia="Times New Roman" w:hAnsi="Times New Roman" w:cs="Times New Roman"/>
          <w:b/>
          <w:bCs/>
          <w:color w:val="000000"/>
          <w:sz w:val="28"/>
          <w:szCs w:val="28"/>
          <w:lang w:val="uk-UA" w:eastAsia="ru-RU"/>
        </w:rPr>
        <w:t>ОСОБА</w:t>
      </w:r>
      <w:r w:rsidRPr="00CC3E0B">
        <w:rPr>
          <w:rFonts w:ascii="Times New Roman" w:eastAsia="Times New Roman" w:hAnsi="Times New Roman" w:cs="Times New Roman"/>
          <w:b/>
          <w:bCs/>
          <w:color w:val="000000"/>
          <w:sz w:val="28"/>
          <w:szCs w:val="28"/>
          <w:lang w:val="uk-UA" w:eastAsia="ru-RU"/>
        </w:rPr>
        <w:t xml:space="preserve"> 2</w:t>
      </w:r>
      <w:r w:rsidR="00EC4556" w:rsidRPr="00CC3E0B">
        <w:rPr>
          <w:rFonts w:ascii="Times New Roman" w:eastAsia="Times New Roman" w:hAnsi="Times New Roman" w:cs="Times New Roman"/>
          <w:b/>
          <w:bCs/>
          <w:sz w:val="28"/>
          <w:szCs w:val="28"/>
          <w:lang w:val="uk-UA" w:eastAsia="ru-RU"/>
        </w:rPr>
        <w:t>, 23.08.2008 р.н.</w:t>
      </w:r>
    </w:p>
    <w:p w14:paraId="4FC9914E"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val="uk-UA" w:eastAsia="ru-RU"/>
        </w:rPr>
      </w:pPr>
    </w:p>
    <w:p w14:paraId="02D83BE6" w14:textId="50202113"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У провадженні Макарівського районного суду Київської області перебуває справа №370/3246/25 за позовною заявою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3 </w:t>
      </w:r>
      <w:r w:rsidRPr="00EC4556">
        <w:rPr>
          <w:rFonts w:ascii="Times New Roman" w:eastAsia="Times New Roman" w:hAnsi="Times New Roman" w:cs="Times New Roman"/>
          <w:bCs/>
          <w:sz w:val="28"/>
          <w:szCs w:val="28"/>
          <w:lang w:val="uk-UA" w:eastAsia="ru-RU"/>
        </w:rPr>
        <w:t xml:space="preserve">до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4</w:t>
      </w:r>
      <w:r w:rsidRPr="00EC4556">
        <w:rPr>
          <w:rFonts w:ascii="Times New Roman" w:eastAsia="Times New Roman" w:hAnsi="Times New Roman" w:cs="Times New Roman"/>
          <w:bCs/>
          <w:sz w:val="28"/>
          <w:szCs w:val="28"/>
          <w:lang w:val="uk-UA" w:eastAsia="ru-RU"/>
        </w:rPr>
        <w:t xml:space="preserve"> про визначення місця проживання дітей з батьком, третя особа, яка не заявляє самостійних вимог щодо предмету спору : Служба у справах дітей Макарівської селищної ради. Ухвалою Макарівського районного суду Київської області зобов’язано Службу у справах дітей Макарівської селищної ради надати письмовий висновок щодо розв’язання спору: визначення місця проживання дітей  з батьком.</w:t>
      </w:r>
    </w:p>
    <w:p w14:paraId="3C7EA2DF"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Розглянувши матеріали по справі, встановлено наступне.</w:t>
      </w:r>
    </w:p>
    <w:p w14:paraId="613B2751" w14:textId="71C381C4" w:rsidR="00EC4556" w:rsidRPr="00EC4556" w:rsidRDefault="00CC3E0B"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4 </w:t>
      </w:r>
      <w:r w:rsidR="00EC4556" w:rsidRPr="00EC4556">
        <w:rPr>
          <w:rFonts w:ascii="Times New Roman" w:eastAsia="Times New Roman" w:hAnsi="Times New Roman" w:cs="Times New Roman"/>
          <w:bCs/>
          <w:sz w:val="28"/>
          <w:szCs w:val="28"/>
          <w:lang w:val="uk-UA" w:eastAsia="ru-RU"/>
        </w:rPr>
        <w:t xml:space="preserve">та </w:t>
      </w: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3 </w:t>
      </w:r>
      <w:r w:rsidR="00EC4556" w:rsidRPr="00EC4556">
        <w:rPr>
          <w:rFonts w:ascii="Times New Roman" w:eastAsia="Times New Roman" w:hAnsi="Times New Roman" w:cs="Times New Roman"/>
          <w:bCs/>
          <w:sz w:val="28"/>
          <w:szCs w:val="28"/>
          <w:lang w:val="uk-UA" w:eastAsia="ru-RU"/>
        </w:rPr>
        <w:t xml:space="preserve">перебували у зареєстрованому шлюбі. Під час подружнього життя у них народилось двоє дітей: </w:t>
      </w:r>
      <w:bookmarkStart w:id="1" w:name="_Hlk211504338"/>
      <w:r>
        <w:rPr>
          <w:rFonts w:ascii="Times New Roman" w:eastAsia="Times New Roman" w:hAnsi="Times New Roman" w:cs="Times New Roman"/>
          <w:color w:val="000000"/>
          <w:sz w:val="28"/>
          <w:szCs w:val="28"/>
          <w:lang w:val="uk-UA" w:eastAsia="ru-RU"/>
        </w:rPr>
        <w:t>ОСОБА</w:t>
      </w:r>
      <w:r>
        <w:rPr>
          <w:rFonts w:ascii="Times New Roman" w:eastAsia="Times New Roman" w:hAnsi="Times New Roman" w:cs="Times New Roman"/>
          <w:color w:val="000000"/>
          <w:sz w:val="28"/>
          <w:szCs w:val="28"/>
          <w:lang w:val="uk-UA" w:eastAsia="ru-RU"/>
        </w:rPr>
        <w:t xml:space="preserve"> 2</w:t>
      </w:r>
      <w:r w:rsidR="00EC4556" w:rsidRPr="00EC4556">
        <w:rPr>
          <w:rFonts w:ascii="Times New Roman" w:eastAsia="Times New Roman" w:hAnsi="Times New Roman" w:cs="Times New Roman"/>
          <w:bCs/>
          <w:sz w:val="28"/>
          <w:szCs w:val="28"/>
          <w:lang w:val="uk-UA" w:eastAsia="ru-RU"/>
        </w:rPr>
        <w:t xml:space="preserve">, 23.08.2008 р.н., </w:t>
      </w:r>
      <w:r>
        <w:rPr>
          <w:rFonts w:ascii="Times New Roman" w:eastAsia="Times New Roman" w:hAnsi="Times New Roman" w:cs="Times New Roman"/>
          <w:color w:val="000000"/>
          <w:sz w:val="28"/>
          <w:szCs w:val="28"/>
          <w:lang w:val="uk-UA" w:eastAsia="ru-RU"/>
        </w:rPr>
        <w:t>ОСОБА</w:t>
      </w:r>
      <w:r>
        <w:rPr>
          <w:rFonts w:ascii="Times New Roman" w:eastAsia="Times New Roman" w:hAnsi="Times New Roman" w:cs="Times New Roman"/>
          <w:color w:val="000000"/>
          <w:sz w:val="28"/>
          <w:szCs w:val="28"/>
          <w:lang w:val="uk-UA" w:eastAsia="ru-RU"/>
        </w:rPr>
        <w:t xml:space="preserve"> 1</w:t>
      </w:r>
      <w:r w:rsidR="00EC4556" w:rsidRPr="00EC4556">
        <w:rPr>
          <w:rFonts w:ascii="Times New Roman" w:eastAsia="Times New Roman" w:hAnsi="Times New Roman" w:cs="Times New Roman"/>
          <w:bCs/>
          <w:sz w:val="28"/>
          <w:szCs w:val="28"/>
          <w:lang w:val="uk-UA" w:eastAsia="ru-RU"/>
        </w:rPr>
        <w:t>, 30.01.2011 р.н.</w:t>
      </w:r>
      <w:bookmarkEnd w:id="1"/>
      <w:r w:rsidR="00EC4556" w:rsidRPr="00EC4556">
        <w:rPr>
          <w:rFonts w:ascii="Times New Roman" w:eastAsia="Times New Roman" w:hAnsi="Times New Roman" w:cs="Times New Roman"/>
          <w:bCs/>
          <w:sz w:val="28"/>
          <w:szCs w:val="28"/>
          <w:lang w:val="uk-UA" w:eastAsia="ru-RU"/>
        </w:rPr>
        <w:t xml:space="preserve"> Рішенням Макарівського районного суду Київської області від 29.10.2024 розірвано шлюб між </w:t>
      </w: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4 </w:t>
      </w:r>
      <w:r w:rsidR="00EC4556" w:rsidRPr="00EC4556">
        <w:rPr>
          <w:rFonts w:ascii="Times New Roman" w:eastAsia="Times New Roman" w:hAnsi="Times New Roman" w:cs="Times New Roman"/>
          <w:bCs/>
          <w:sz w:val="28"/>
          <w:szCs w:val="28"/>
          <w:lang w:val="uk-UA" w:eastAsia="ru-RU"/>
        </w:rPr>
        <w:t xml:space="preserve">та </w:t>
      </w:r>
      <w:bookmarkStart w:id="2" w:name="_Hlk220317504"/>
      <w:r>
        <w:rPr>
          <w:rFonts w:ascii="Times New Roman" w:eastAsia="Times New Roman" w:hAnsi="Times New Roman" w:cs="Times New Roman"/>
          <w:color w:val="000000"/>
          <w:sz w:val="28"/>
          <w:szCs w:val="28"/>
          <w:lang w:val="uk-UA" w:eastAsia="ru-RU"/>
        </w:rPr>
        <w:t>ОСОБА</w:t>
      </w:r>
      <w:r>
        <w:rPr>
          <w:rFonts w:ascii="Times New Roman" w:eastAsia="Times New Roman" w:hAnsi="Times New Roman" w:cs="Times New Roman"/>
          <w:color w:val="000000"/>
          <w:sz w:val="28"/>
          <w:szCs w:val="28"/>
          <w:lang w:val="uk-UA" w:eastAsia="ru-RU"/>
        </w:rPr>
        <w:t xml:space="preserve"> 3</w:t>
      </w:r>
      <w:r w:rsidR="00EC4556" w:rsidRPr="00EC4556">
        <w:rPr>
          <w:rFonts w:ascii="Times New Roman" w:eastAsia="Times New Roman" w:hAnsi="Times New Roman" w:cs="Times New Roman"/>
          <w:bCs/>
          <w:sz w:val="28"/>
          <w:szCs w:val="28"/>
          <w:lang w:val="uk-UA" w:eastAsia="ru-RU"/>
        </w:rPr>
        <w:t xml:space="preserve">. </w:t>
      </w:r>
      <w:bookmarkEnd w:id="2"/>
    </w:p>
    <w:p w14:paraId="35604B42" w14:textId="043BEB60"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Службою у справах дітей Макарівської селищної ради здійснено виїзд та  за адресою: </w:t>
      </w:r>
      <w:r w:rsidR="00CC3E0B">
        <w:rPr>
          <w:rFonts w:ascii="Times New Roman" w:eastAsia="Times New Roman" w:hAnsi="Times New Roman" w:cs="Times New Roman"/>
          <w:bCs/>
          <w:sz w:val="28"/>
          <w:szCs w:val="28"/>
          <w:lang w:val="uk-UA" w:eastAsia="ru-RU"/>
        </w:rPr>
        <w:t>**************</w:t>
      </w:r>
      <w:r w:rsidRPr="00EC4556">
        <w:rPr>
          <w:rFonts w:ascii="Times New Roman" w:eastAsia="Times New Roman" w:hAnsi="Times New Roman" w:cs="Times New Roman"/>
          <w:bCs/>
          <w:sz w:val="28"/>
          <w:szCs w:val="28"/>
          <w:lang w:val="uk-UA" w:eastAsia="ru-RU"/>
        </w:rPr>
        <w:t>, с.</w:t>
      </w:r>
      <w:r>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 xml:space="preserve">Плахтянка Бучанського району Київської області. В ході виїзду з’ясовано, що за даною адресою проживає батько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3</w:t>
      </w:r>
      <w:r w:rsidRPr="00EC4556">
        <w:rPr>
          <w:rFonts w:ascii="Times New Roman" w:eastAsia="Times New Roman" w:hAnsi="Times New Roman" w:cs="Times New Roman"/>
          <w:bCs/>
          <w:sz w:val="28"/>
          <w:szCs w:val="28"/>
          <w:lang w:val="uk-UA" w:eastAsia="ru-RU"/>
        </w:rPr>
        <w:t xml:space="preserve">, бабуся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5 </w:t>
      </w:r>
      <w:r w:rsidRPr="00EC4556">
        <w:rPr>
          <w:rFonts w:ascii="Times New Roman" w:eastAsia="Times New Roman" w:hAnsi="Times New Roman" w:cs="Times New Roman"/>
          <w:bCs/>
          <w:sz w:val="28"/>
          <w:szCs w:val="28"/>
          <w:lang w:val="uk-UA" w:eastAsia="ru-RU"/>
        </w:rPr>
        <w:t xml:space="preserve">та діти: </w:t>
      </w:r>
      <w:bookmarkStart w:id="3" w:name="_Hlk221803832"/>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1</w:t>
      </w:r>
      <w:r w:rsidRPr="00EC4556">
        <w:rPr>
          <w:rFonts w:ascii="Times New Roman" w:eastAsia="Times New Roman" w:hAnsi="Times New Roman" w:cs="Times New Roman"/>
          <w:bCs/>
          <w:sz w:val="28"/>
          <w:szCs w:val="28"/>
          <w:lang w:val="uk-UA" w:eastAsia="ru-RU"/>
        </w:rPr>
        <w:t xml:space="preserve">, </w:t>
      </w:r>
      <w:bookmarkEnd w:id="3"/>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2</w:t>
      </w:r>
      <w:r w:rsidRPr="00EC4556">
        <w:rPr>
          <w:rFonts w:ascii="Times New Roman" w:eastAsia="Times New Roman" w:hAnsi="Times New Roman" w:cs="Times New Roman"/>
          <w:bCs/>
          <w:sz w:val="28"/>
          <w:szCs w:val="28"/>
          <w:lang w:val="uk-UA" w:eastAsia="ru-RU"/>
        </w:rPr>
        <w:t xml:space="preserve">. Для виховання та розвитку дітей створені умови: наявні окремі кімнати, ліжка для сну, шафи для одягу, одяг та взуття по сезону, столи для навчання, канцелярське приладдя, телефони, інтернет. Зі слів батька, обидві доньки проживають разом із ним. Мати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4</w:t>
      </w:r>
      <w:r w:rsidRPr="00EC4556">
        <w:rPr>
          <w:rFonts w:ascii="Times New Roman" w:eastAsia="Times New Roman" w:hAnsi="Times New Roman" w:cs="Times New Roman"/>
          <w:bCs/>
          <w:sz w:val="28"/>
          <w:szCs w:val="28"/>
          <w:lang w:val="uk-UA" w:eastAsia="ru-RU"/>
        </w:rPr>
        <w:t xml:space="preserve"> проживає окремо, з дітьми спілкується, має довірливі відносини, купує речі за необхідності (Акт обстеження умов проживання від 16.12.2025). Відповідно до висновку оцінки потреб сім’ї (особи) від 16.12.2025, складеного фахівцем КЗ МЦ «Промінь надії», умови проживання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1</w:t>
      </w:r>
      <w:r w:rsidRPr="00EC4556">
        <w:rPr>
          <w:rFonts w:ascii="Times New Roman" w:eastAsia="Times New Roman" w:hAnsi="Times New Roman" w:cs="Times New Roman"/>
          <w:bCs/>
          <w:sz w:val="28"/>
          <w:szCs w:val="28"/>
          <w:lang w:val="uk-UA" w:eastAsia="ru-RU"/>
        </w:rPr>
        <w:t xml:space="preserve">,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2 </w:t>
      </w:r>
      <w:r w:rsidRPr="00EC4556">
        <w:rPr>
          <w:rFonts w:ascii="Times New Roman" w:eastAsia="Times New Roman" w:hAnsi="Times New Roman" w:cs="Times New Roman"/>
          <w:bCs/>
          <w:sz w:val="28"/>
          <w:szCs w:val="28"/>
          <w:lang w:val="uk-UA" w:eastAsia="ru-RU"/>
        </w:rPr>
        <w:t>за міс</w:t>
      </w:r>
      <w:r w:rsidR="00B01EE5">
        <w:rPr>
          <w:rFonts w:ascii="Times New Roman" w:eastAsia="Times New Roman" w:hAnsi="Times New Roman" w:cs="Times New Roman"/>
          <w:bCs/>
          <w:sz w:val="28"/>
          <w:szCs w:val="28"/>
          <w:lang w:val="uk-UA" w:eastAsia="ru-RU"/>
        </w:rPr>
        <w:t>ц</w:t>
      </w:r>
      <w:r w:rsidRPr="00EC4556">
        <w:rPr>
          <w:rFonts w:ascii="Times New Roman" w:eastAsia="Times New Roman" w:hAnsi="Times New Roman" w:cs="Times New Roman"/>
          <w:bCs/>
          <w:sz w:val="28"/>
          <w:szCs w:val="28"/>
          <w:lang w:val="uk-UA" w:eastAsia="ru-RU"/>
        </w:rPr>
        <w:t xml:space="preserve">ем проживання батька відповідають віковим потребам дітей. </w:t>
      </w:r>
    </w:p>
    <w:p w14:paraId="4A33EDFB" w14:textId="6C544866"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Службою у справах дітей здійснено виїзд за місцем проживанням матері дітей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4 </w:t>
      </w:r>
      <w:r w:rsidRPr="00EC4556">
        <w:rPr>
          <w:rFonts w:ascii="Times New Roman" w:eastAsia="Times New Roman" w:hAnsi="Times New Roman" w:cs="Times New Roman"/>
          <w:bCs/>
          <w:sz w:val="28"/>
          <w:szCs w:val="28"/>
          <w:lang w:val="uk-UA" w:eastAsia="ru-RU"/>
        </w:rPr>
        <w:t>за адресою:</w:t>
      </w:r>
      <w:r w:rsidR="00B01EE5">
        <w:rPr>
          <w:rFonts w:ascii="Times New Roman" w:eastAsia="Times New Roman" w:hAnsi="Times New Roman" w:cs="Times New Roman"/>
          <w:bCs/>
          <w:sz w:val="28"/>
          <w:szCs w:val="28"/>
          <w:lang w:val="uk-UA" w:eastAsia="ru-RU"/>
        </w:rPr>
        <w:t xml:space="preserve"> </w:t>
      </w:r>
      <w:r w:rsidR="00CC3E0B">
        <w:rPr>
          <w:rFonts w:ascii="Times New Roman" w:eastAsia="Times New Roman" w:hAnsi="Times New Roman" w:cs="Times New Roman"/>
          <w:bCs/>
          <w:sz w:val="28"/>
          <w:szCs w:val="28"/>
          <w:lang w:val="uk-UA" w:eastAsia="ru-RU"/>
        </w:rPr>
        <w:t>************************</w:t>
      </w:r>
      <w:r w:rsidRPr="00EC4556">
        <w:rPr>
          <w:rFonts w:ascii="Times New Roman" w:eastAsia="Times New Roman" w:hAnsi="Times New Roman" w:cs="Times New Roman"/>
          <w:bCs/>
          <w:sz w:val="28"/>
          <w:szCs w:val="28"/>
          <w:lang w:val="uk-UA" w:eastAsia="ru-RU"/>
        </w:rPr>
        <w:t xml:space="preserve">, </w:t>
      </w:r>
      <w:r w:rsidR="00B01EE5">
        <w:rPr>
          <w:rFonts w:ascii="Times New Roman" w:eastAsia="Times New Roman" w:hAnsi="Times New Roman" w:cs="Times New Roman"/>
          <w:bCs/>
          <w:sz w:val="28"/>
          <w:szCs w:val="28"/>
          <w:lang w:val="uk-UA" w:eastAsia="ru-RU"/>
        </w:rPr>
        <w:br/>
      </w:r>
      <w:r w:rsidRPr="00EC4556">
        <w:rPr>
          <w:rFonts w:ascii="Times New Roman" w:eastAsia="Times New Roman" w:hAnsi="Times New Roman" w:cs="Times New Roman"/>
          <w:bCs/>
          <w:sz w:val="28"/>
          <w:szCs w:val="28"/>
          <w:lang w:val="uk-UA" w:eastAsia="ru-RU"/>
        </w:rPr>
        <w:t>с.</w:t>
      </w:r>
      <w:r w:rsidR="00B01EE5">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Гавронщина Бучанського району Київської області. Зі слів жінки, вона проживає окремо від дітей, діти з весни 2024 року проживають разом із батьком в с.</w:t>
      </w:r>
      <w:r w:rsidR="00B01EE5">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 xml:space="preserve">Плахтянка.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4</w:t>
      </w:r>
      <w:r w:rsidRPr="00EC4556">
        <w:rPr>
          <w:rFonts w:ascii="Times New Roman" w:eastAsia="Times New Roman" w:hAnsi="Times New Roman" w:cs="Times New Roman"/>
          <w:bCs/>
          <w:sz w:val="28"/>
          <w:szCs w:val="28"/>
          <w:lang w:val="uk-UA" w:eastAsia="ru-RU"/>
        </w:rPr>
        <w:t xml:space="preserve"> має гарні стосунки з доньками.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1 </w:t>
      </w:r>
      <w:r w:rsidRPr="00EC4556">
        <w:rPr>
          <w:rFonts w:ascii="Times New Roman" w:eastAsia="Times New Roman" w:hAnsi="Times New Roman" w:cs="Times New Roman"/>
          <w:bCs/>
          <w:sz w:val="28"/>
          <w:szCs w:val="28"/>
          <w:lang w:val="uk-UA" w:eastAsia="ru-RU"/>
        </w:rPr>
        <w:t xml:space="preserve">та </w:t>
      </w:r>
      <w:r w:rsidR="00CC3E0B">
        <w:rPr>
          <w:rFonts w:ascii="Times New Roman" w:eastAsia="Times New Roman" w:hAnsi="Times New Roman" w:cs="Times New Roman"/>
          <w:bCs/>
          <w:sz w:val="28"/>
          <w:szCs w:val="28"/>
          <w:lang w:val="uk-UA" w:eastAsia="ru-RU"/>
        </w:rPr>
        <w:br/>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2 </w:t>
      </w:r>
      <w:r w:rsidRPr="00EC4556">
        <w:rPr>
          <w:rFonts w:ascii="Times New Roman" w:eastAsia="Times New Roman" w:hAnsi="Times New Roman" w:cs="Times New Roman"/>
          <w:bCs/>
          <w:sz w:val="28"/>
          <w:szCs w:val="28"/>
          <w:lang w:val="uk-UA" w:eastAsia="ru-RU"/>
        </w:rPr>
        <w:t xml:space="preserve">гостюють у матері, в свою чергу вона відвідує їх за місцем проживання батька.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4 </w:t>
      </w:r>
      <w:r w:rsidRPr="00EC4556">
        <w:rPr>
          <w:rFonts w:ascii="Times New Roman" w:eastAsia="Times New Roman" w:hAnsi="Times New Roman" w:cs="Times New Roman"/>
          <w:bCs/>
          <w:sz w:val="28"/>
          <w:szCs w:val="28"/>
          <w:lang w:val="uk-UA" w:eastAsia="ru-RU"/>
        </w:rPr>
        <w:t xml:space="preserve">підтримує гарні відносини з чоловіком, не заперечує проти визначення місця проживання дітей разом із батьком.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4  </w:t>
      </w:r>
      <w:r w:rsidRPr="00EC4556">
        <w:rPr>
          <w:rFonts w:ascii="Times New Roman" w:eastAsia="Times New Roman" w:hAnsi="Times New Roman" w:cs="Times New Roman"/>
          <w:bCs/>
          <w:sz w:val="28"/>
          <w:szCs w:val="28"/>
          <w:lang w:val="uk-UA" w:eastAsia="ru-RU"/>
        </w:rPr>
        <w:t xml:space="preserve">працює психологом у </w:t>
      </w:r>
      <w:r w:rsidR="00CC3E0B">
        <w:rPr>
          <w:rFonts w:ascii="Times New Roman" w:eastAsia="Times New Roman" w:hAnsi="Times New Roman" w:cs="Times New Roman"/>
          <w:bCs/>
          <w:sz w:val="28"/>
          <w:szCs w:val="28"/>
          <w:lang w:val="uk-UA" w:eastAsia="ru-RU"/>
        </w:rPr>
        <w:t>**********</w:t>
      </w:r>
      <w:r w:rsidRPr="00EC4556">
        <w:rPr>
          <w:rFonts w:ascii="Times New Roman" w:eastAsia="Times New Roman" w:hAnsi="Times New Roman" w:cs="Times New Roman"/>
          <w:bCs/>
          <w:sz w:val="28"/>
          <w:szCs w:val="28"/>
          <w:lang w:val="uk-UA" w:eastAsia="ru-RU"/>
        </w:rPr>
        <w:t xml:space="preserve"> та має самостійний дохід</w:t>
      </w:r>
      <w:r w:rsidR="00CC3E0B">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 xml:space="preserve">(Акт обстеження умов проживання від 24.12.2025, висновок оцінки потреб сім’ї (особи) від 24.12.2025). </w:t>
      </w:r>
    </w:p>
    <w:p w14:paraId="453D8934" w14:textId="6160D192" w:rsidR="00EC4556" w:rsidRPr="00EC4556" w:rsidRDefault="00CC3E0B"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3 </w:t>
      </w:r>
      <w:r w:rsidR="00EC4556" w:rsidRPr="00EC4556">
        <w:rPr>
          <w:rFonts w:ascii="Times New Roman" w:eastAsia="Times New Roman" w:hAnsi="Times New Roman" w:cs="Times New Roman"/>
          <w:bCs/>
          <w:sz w:val="28"/>
          <w:szCs w:val="28"/>
          <w:lang w:val="uk-UA" w:eastAsia="ru-RU"/>
        </w:rPr>
        <w:t xml:space="preserve">працює  у </w:t>
      </w:r>
      <w:r>
        <w:rPr>
          <w:rFonts w:ascii="Times New Roman" w:eastAsia="Times New Roman" w:hAnsi="Times New Roman" w:cs="Times New Roman"/>
          <w:bCs/>
          <w:sz w:val="28"/>
          <w:szCs w:val="28"/>
          <w:lang w:val="uk-UA" w:eastAsia="ru-RU"/>
        </w:rPr>
        <w:t>************************</w:t>
      </w:r>
      <w:r w:rsidR="00EC4556" w:rsidRPr="00EC4556">
        <w:rPr>
          <w:rFonts w:ascii="Times New Roman" w:eastAsia="Times New Roman" w:hAnsi="Times New Roman" w:cs="Times New Roman"/>
          <w:bCs/>
          <w:sz w:val="28"/>
          <w:szCs w:val="28"/>
          <w:lang w:val="uk-UA" w:eastAsia="ru-RU"/>
        </w:rPr>
        <w:t xml:space="preserve"> державного спеціалізованого господарського підприємства «Ліси України» та має </w:t>
      </w:r>
      <w:r w:rsidR="00EC4556" w:rsidRPr="00EC4556">
        <w:rPr>
          <w:rFonts w:ascii="Times New Roman" w:eastAsia="Times New Roman" w:hAnsi="Times New Roman" w:cs="Times New Roman"/>
          <w:bCs/>
          <w:sz w:val="28"/>
          <w:szCs w:val="28"/>
          <w:lang w:val="uk-UA" w:eastAsia="ru-RU"/>
        </w:rPr>
        <w:lastRenderedPageBreak/>
        <w:t>самостійний дохід.</w:t>
      </w:r>
    </w:p>
    <w:p w14:paraId="64C5739E" w14:textId="49BF7DA7" w:rsidR="00EC4556" w:rsidRPr="00EC4556" w:rsidRDefault="00CC3E0B"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1 </w:t>
      </w:r>
      <w:r w:rsidR="00EC4556" w:rsidRPr="00EC4556">
        <w:rPr>
          <w:rFonts w:ascii="Times New Roman" w:eastAsia="Times New Roman" w:hAnsi="Times New Roman" w:cs="Times New Roman"/>
          <w:bCs/>
          <w:sz w:val="28"/>
          <w:szCs w:val="28"/>
          <w:lang w:val="uk-UA" w:eastAsia="ru-RU"/>
        </w:rPr>
        <w:t xml:space="preserve">навчається в </w:t>
      </w:r>
      <w:r>
        <w:rPr>
          <w:rFonts w:ascii="Times New Roman" w:eastAsia="Times New Roman" w:hAnsi="Times New Roman" w:cs="Times New Roman"/>
          <w:bCs/>
          <w:sz w:val="28"/>
          <w:szCs w:val="28"/>
          <w:lang w:val="uk-UA" w:eastAsia="ru-RU"/>
        </w:rPr>
        <w:t>******************</w:t>
      </w:r>
      <w:r w:rsidR="00EC4556" w:rsidRPr="00EC4556">
        <w:rPr>
          <w:rFonts w:ascii="Times New Roman" w:eastAsia="Times New Roman" w:hAnsi="Times New Roman" w:cs="Times New Roman"/>
          <w:bCs/>
          <w:sz w:val="28"/>
          <w:szCs w:val="28"/>
          <w:lang w:val="uk-UA" w:eastAsia="ru-RU"/>
        </w:rPr>
        <w:t xml:space="preserve">  Макарівської селищної ради. Батьки завжди підтримують тісний зв’язок зі школою, класним керівником, постійно відвідували батьківські збори та шкільні заходи (Характеристика </w:t>
      </w:r>
      <w:r>
        <w:rPr>
          <w:rFonts w:ascii="Times New Roman" w:eastAsia="Times New Roman" w:hAnsi="Times New Roman" w:cs="Times New Roman"/>
          <w:bCs/>
          <w:sz w:val="28"/>
          <w:szCs w:val="28"/>
          <w:lang w:val="uk-UA" w:eastAsia="ru-RU"/>
        </w:rPr>
        <w:t>****************</w:t>
      </w:r>
      <w:r w:rsidR="00EC4556" w:rsidRPr="00EC4556">
        <w:rPr>
          <w:rFonts w:ascii="Times New Roman" w:eastAsia="Times New Roman" w:hAnsi="Times New Roman" w:cs="Times New Roman"/>
          <w:bCs/>
          <w:sz w:val="28"/>
          <w:szCs w:val="28"/>
          <w:lang w:val="uk-UA" w:eastAsia="ru-RU"/>
        </w:rPr>
        <w:t xml:space="preserve"> Макарівської селищної ради).</w:t>
      </w:r>
    </w:p>
    <w:p w14:paraId="05F16B8A" w14:textId="11AC3918" w:rsidR="00EC4556" w:rsidRPr="00EC4556" w:rsidRDefault="00CC3E0B"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color w:val="000000"/>
          <w:sz w:val="28"/>
          <w:szCs w:val="28"/>
          <w:lang w:val="uk-UA" w:eastAsia="ru-RU"/>
        </w:rPr>
        <w:t xml:space="preserve">ОСОБА </w:t>
      </w:r>
      <w:r>
        <w:rPr>
          <w:rFonts w:ascii="Times New Roman" w:eastAsia="Times New Roman" w:hAnsi="Times New Roman" w:cs="Times New Roman"/>
          <w:color w:val="000000"/>
          <w:sz w:val="28"/>
          <w:szCs w:val="28"/>
          <w:lang w:val="uk-UA" w:eastAsia="ru-RU"/>
        </w:rPr>
        <w:t xml:space="preserve">5 </w:t>
      </w:r>
      <w:r w:rsidR="00EC4556" w:rsidRPr="00EC4556">
        <w:rPr>
          <w:rFonts w:ascii="Times New Roman" w:eastAsia="Times New Roman" w:hAnsi="Times New Roman" w:cs="Times New Roman"/>
          <w:bCs/>
          <w:sz w:val="28"/>
          <w:szCs w:val="28"/>
          <w:lang w:val="uk-UA" w:eastAsia="ru-RU"/>
        </w:rPr>
        <w:t xml:space="preserve">закінчила у 2025 році 11 клас </w:t>
      </w:r>
      <w:r>
        <w:rPr>
          <w:rFonts w:ascii="Times New Roman" w:eastAsia="Times New Roman" w:hAnsi="Times New Roman" w:cs="Times New Roman"/>
          <w:bCs/>
          <w:sz w:val="28"/>
          <w:szCs w:val="28"/>
          <w:lang w:val="uk-UA" w:eastAsia="ru-RU"/>
        </w:rPr>
        <w:t>***********</w:t>
      </w:r>
      <w:r w:rsidR="00EC4556" w:rsidRPr="00EC4556">
        <w:rPr>
          <w:rFonts w:ascii="Times New Roman" w:eastAsia="Times New Roman" w:hAnsi="Times New Roman" w:cs="Times New Roman"/>
          <w:bCs/>
          <w:sz w:val="28"/>
          <w:szCs w:val="28"/>
          <w:lang w:val="uk-UA" w:eastAsia="ru-RU"/>
        </w:rPr>
        <w:t>, на даний час не навчається.</w:t>
      </w:r>
    </w:p>
    <w:p w14:paraId="19B73945" w14:textId="2A70CD6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Відповідно до заяви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4 </w:t>
      </w:r>
      <w:r w:rsidRPr="00EC4556">
        <w:rPr>
          <w:rFonts w:ascii="Times New Roman" w:eastAsia="Times New Roman" w:hAnsi="Times New Roman" w:cs="Times New Roman"/>
          <w:bCs/>
          <w:sz w:val="28"/>
          <w:szCs w:val="28"/>
          <w:lang w:val="uk-UA" w:eastAsia="ru-RU"/>
        </w:rPr>
        <w:t xml:space="preserve">від 24.12.2024 спору щодо виховання, навчання, визначення місця проживання дітей між нею та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3 </w:t>
      </w:r>
      <w:r w:rsidRPr="00EC4556">
        <w:rPr>
          <w:rFonts w:ascii="Times New Roman" w:eastAsia="Times New Roman" w:hAnsi="Times New Roman" w:cs="Times New Roman"/>
          <w:bCs/>
          <w:sz w:val="28"/>
          <w:szCs w:val="28"/>
          <w:lang w:val="uk-UA" w:eastAsia="ru-RU"/>
        </w:rPr>
        <w:t>немає. З батьком дітей погоджено місце проживання доньок. За час проживання дітей з батьком, суперечок щодо виховання та проживання не виникало.</w:t>
      </w:r>
      <w:r w:rsidR="00B01EE5">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 xml:space="preserve">Перешкод у спілкуванні з дітьми немає.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4</w:t>
      </w:r>
      <w:r w:rsidRPr="00EC4556">
        <w:rPr>
          <w:rFonts w:ascii="Times New Roman" w:eastAsia="Times New Roman" w:hAnsi="Times New Roman" w:cs="Times New Roman"/>
          <w:bCs/>
          <w:sz w:val="28"/>
          <w:szCs w:val="28"/>
          <w:lang w:val="uk-UA" w:eastAsia="ru-RU"/>
        </w:rPr>
        <w:t xml:space="preserve"> не заперечує, щоб неповнолітні діти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2 </w:t>
      </w:r>
      <w:r w:rsidRPr="00EC4556">
        <w:rPr>
          <w:rFonts w:ascii="Times New Roman" w:eastAsia="Times New Roman" w:hAnsi="Times New Roman" w:cs="Times New Roman"/>
          <w:bCs/>
          <w:sz w:val="28"/>
          <w:szCs w:val="28"/>
          <w:lang w:val="uk-UA" w:eastAsia="ru-RU"/>
        </w:rPr>
        <w:t xml:space="preserve">та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1 </w:t>
      </w:r>
      <w:r w:rsidRPr="00EC4556">
        <w:rPr>
          <w:rFonts w:ascii="Times New Roman" w:eastAsia="Times New Roman" w:hAnsi="Times New Roman" w:cs="Times New Roman"/>
          <w:bCs/>
          <w:sz w:val="28"/>
          <w:szCs w:val="28"/>
          <w:lang w:val="uk-UA" w:eastAsia="ru-RU"/>
        </w:rPr>
        <w:t xml:space="preserve">проживали разом із батьком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3</w:t>
      </w:r>
      <w:r w:rsidRPr="00EC4556">
        <w:rPr>
          <w:rFonts w:ascii="Times New Roman" w:eastAsia="Times New Roman" w:hAnsi="Times New Roman" w:cs="Times New Roman"/>
          <w:bCs/>
          <w:sz w:val="28"/>
          <w:szCs w:val="28"/>
          <w:lang w:val="uk-UA" w:eastAsia="ru-RU"/>
        </w:rPr>
        <w:t>.</w:t>
      </w:r>
    </w:p>
    <w:p w14:paraId="251CBF05" w14:textId="0C756968"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На засіданні комісії з питань захисту прав дитини Макарівської селищної ради від 25.12.2025 розглянуто питання визначення місця проживання неповнолітніх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1</w:t>
      </w:r>
      <w:r w:rsidRPr="00EC4556">
        <w:rPr>
          <w:rFonts w:ascii="Times New Roman" w:eastAsia="Times New Roman" w:hAnsi="Times New Roman" w:cs="Times New Roman"/>
          <w:bCs/>
          <w:sz w:val="28"/>
          <w:szCs w:val="28"/>
          <w:lang w:val="uk-UA" w:eastAsia="ru-RU"/>
        </w:rPr>
        <w:t xml:space="preserve">,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2 </w:t>
      </w:r>
      <w:r w:rsidRPr="00EC4556">
        <w:rPr>
          <w:rFonts w:ascii="Times New Roman" w:eastAsia="Times New Roman" w:hAnsi="Times New Roman" w:cs="Times New Roman"/>
          <w:bCs/>
          <w:sz w:val="28"/>
          <w:szCs w:val="28"/>
          <w:lang w:val="uk-UA" w:eastAsia="ru-RU"/>
        </w:rPr>
        <w:t xml:space="preserve">з батьком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3</w:t>
      </w:r>
      <w:r w:rsidRPr="00EC4556">
        <w:rPr>
          <w:rFonts w:ascii="Times New Roman" w:eastAsia="Times New Roman" w:hAnsi="Times New Roman" w:cs="Times New Roman"/>
          <w:bCs/>
          <w:sz w:val="28"/>
          <w:szCs w:val="28"/>
          <w:lang w:val="uk-UA" w:eastAsia="ru-RU"/>
        </w:rPr>
        <w:t>.</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 xml:space="preserve">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4 </w:t>
      </w:r>
      <w:r w:rsidRPr="00EC4556">
        <w:rPr>
          <w:rFonts w:ascii="Times New Roman" w:eastAsia="Times New Roman" w:hAnsi="Times New Roman" w:cs="Times New Roman"/>
          <w:bCs/>
          <w:sz w:val="28"/>
          <w:szCs w:val="28"/>
          <w:lang w:val="uk-UA" w:eastAsia="ru-RU"/>
        </w:rPr>
        <w:t xml:space="preserve">та </w:t>
      </w:r>
      <w:r w:rsidR="00CC3E0B">
        <w:rPr>
          <w:rFonts w:ascii="Times New Roman" w:eastAsia="Times New Roman" w:hAnsi="Times New Roman" w:cs="Times New Roman"/>
          <w:bCs/>
          <w:sz w:val="28"/>
          <w:szCs w:val="28"/>
          <w:lang w:val="uk-UA" w:eastAsia="ru-RU"/>
        </w:rPr>
        <w:br/>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 3 </w:t>
      </w:r>
      <w:r w:rsidRPr="00EC4556">
        <w:rPr>
          <w:rFonts w:ascii="Times New Roman" w:eastAsia="Times New Roman" w:hAnsi="Times New Roman" w:cs="Times New Roman"/>
          <w:bCs/>
          <w:sz w:val="28"/>
          <w:szCs w:val="28"/>
          <w:lang w:val="uk-UA" w:eastAsia="ru-RU"/>
        </w:rPr>
        <w:t xml:space="preserve">присутні на засіданні комісії та повідомили, що за спільною згодою обох батьків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2 </w:t>
      </w:r>
      <w:r w:rsidRPr="00EC4556">
        <w:rPr>
          <w:rFonts w:ascii="Times New Roman" w:eastAsia="Times New Roman" w:hAnsi="Times New Roman" w:cs="Times New Roman"/>
          <w:bCs/>
          <w:sz w:val="28"/>
          <w:szCs w:val="28"/>
          <w:lang w:val="uk-UA" w:eastAsia="ru-RU"/>
        </w:rPr>
        <w:t xml:space="preserve">та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1 </w:t>
      </w:r>
      <w:r w:rsidRPr="00EC4556">
        <w:rPr>
          <w:rFonts w:ascii="Times New Roman" w:eastAsia="Times New Roman" w:hAnsi="Times New Roman" w:cs="Times New Roman"/>
          <w:bCs/>
          <w:sz w:val="28"/>
          <w:szCs w:val="28"/>
          <w:lang w:val="uk-UA" w:eastAsia="ru-RU"/>
        </w:rPr>
        <w:t>проживають разом із батьком.</w:t>
      </w:r>
      <w:r w:rsidR="00B01EE5">
        <w:rPr>
          <w:rFonts w:ascii="Times New Roman" w:eastAsia="Times New Roman" w:hAnsi="Times New Roman" w:cs="Times New Roman"/>
          <w:bCs/>
          <w:sz w:val="28"/>
          <w:szCs w:val="28"/>
          <w:lang w:val="uk-UA" w:eastAsia="ru-RU"/>
        </w:rPr>
        <w:t xml:space="preserve"> </w:t>
      </w:r>
      <w:r w:rsidRPr="00EC4556">
        <w:rPr>
          <w:rFonts w:ascii="Times New Roman" w:eastAsia="Times New Roman" w:hAnsi="Times New Roman" w:cs="Times New Roman"/>
          <w:bCs/>
          <w:sz w:val="28"/>
          <w:szCs w:val="28"/>
          <w:lang w:val="uk-UA" w:eastAsia="ru-RU"/>
        </w:rPr>
        <w:t xml:space="preserve">Спір щодо визначення місця проживання дітей між батьками відсутній, вони дійшли спільної згоди. Мати постійно спілкується з дітьми та приймає участь у вихованні, навчанні своїх доньок. </w:t>
      </w:r>
      <w:r w:rsidR="00CC3E0B">
        <w:rPr>
          <w:rFonts w:ascii="Times New Roman" w:eastAsia="Times New Roman" w:hAnsi="Times New Roman" w:cs="Times New Roman"/>
          <w:color w:val="000000"/>
          <w:sz w:val="28"/>
          <w:szCs w:val="28"/>
          <w:lang w:val="uk-UA" w:eastAsia="ru-RU"/>
        </w:rPr>
        <w:t xml:space="preserve">ОСОБА </w:t>
      </w:r>
      <w:r w:rsidR="00CC3E0B">
        <w:rPr>
          <w:rFonts w:ascii="Times New Roman" w:eastAsia="Times New Roman" w:hAnsi="Times New Roman" w:cs="Times New Roman"/>
          <w:color w:val="000000"/>
          <w:sz w:val="28"/>
          <w:szCs w:val="28"/>
          <w:lang w:val="uk-UA" w:eastAsia="ru-RU"/>
        </w:rPr>
        <w:t xml:space="preserve">1 </w:t>
      </w:r>
      <w:r w:rsidRPr="00EC4556">
        <w:rPr>
          <w:rFonts w:ascii="Times New Roman" w:eastAsia="Times New Roman" w:hAnsi="Times New Roman" w:cs="Times New Roman"/>
          <w:bCs/>
          <w:sz w:val="28"/>
          <w:szCs w:val="28"/>
          <w:lang w:val="uk-UA" w:eastAsia="ru-RU"/>
        </w:rPr>
        <w:t>підтвердила, що проживає з батьком та хоче й надалі з ним проживати, з мамою спілкується безперешкодно.</w:t>
      </w:r>
    </w:p>
    <w:p w14:paraId="5AD8EA12"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Відповідно до статті 161 Сімейного кодексу України, якщо</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мати та батько, які</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проживають</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окремо, не дійшли</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згоди</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щодо того, з ким із них буде проживати</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малолітня</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дитина, спір</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між ними може</w:t>
      </w:r>
      <w:r w:rsidRPr="00EC4556">
        <w:rPr>
          <w:rFonts w:ascii="Times New Roman" w:eastAsia="Times New Roman" w:hAnsi="Times New Roman" w:cs="Times New Roman"/>
          <w:bCs/>
          <w:sz w:val="28"/>
          <w:szCs w:val="28"/>
          <w:lang w:eastAsia="ru-RU"/>
        </w:rPr>
        <w:t> </w:t>
      </w:r>
      <w:r w:rsidRPr="00EC4556">
        <w:rPr>
          <w:rFonts w:ascii="Times New Roman" w:eastAsia="Times New Roman" w:hAnsi="Times New Roman" w:cs="Times New Roman"/>
          <w:bCs/>
          <w:sz w:val="28"/>
          <w:szCs w:val="28"/>
          <w:lang w:val="uk-UA" w:eastAsia="ru-RU"/>
        </w:rPr>
        <w:t xml:space="preserve">вирішуватися органом опіки та піклування або судом. </w:t>
      </w:r>
    </w:p>
    <w:p w14:paraId="4E98AAC6"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Частиною третьою статті 160 Сімейного кодексу України визначено, якщо батьки проживають окремо, місце проживання дитини, яка досягла чотирнадцяти років, визначається нею самою.  </w:t>
      </w:r>
    </w:p>
    <w:p w14:paraId="51DC5FE5"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Статтею 6 Сімейного кодексу України визначено, що правовий статус дитини має особа до досягненню нею повноліття. Малолітньою вважається дитина до досягнення нею чотирнадцяти років, а неповнолітньою вважається дитина у віці від чотирнадцяти до вісімнадцяти років. </w:t>
      </w:r>
    </w:p>
    <w:p w14:paraId="0E57B899" w14:textId="0E0163B8"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З поданих документів встановлено, що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1</w:t>
      </w:r>
      <w:r w:rsidRPr="00EC4556">
        <w:rPr>
          <w:rFonts w:ascii="Times New Roman" w:eastAsia="Times New Roman" w:hAnsi="Times New Roman" w:cs="Times New Roman"/>
          <w:bCs/>
          <w:sz w:val="28"/>
          <w:szCs w:val="28"/>
          <w:lang w:val="uk-UA" w:eastAsia="ru-RU"/>
        </w:rPr>
        <w:t>,</w:t>
      </w:r>
      <w:r w:rsidR="00B01EE5">
        <w:rPr>
          <w:rFonts w:ascii="Times New Roman" w:eastAsia="Times New Roman" w:hAnsi="Times New Roman" w:cs="Times New Roman"/>
          <w:bCs/>
          <w:sz w:val="28"/>
          <w:szCs w:val="28"/>
          <w:lang w:val="uk-UA" w:eastAsia="ru-RU"/>
        </w:rPr>
        <w:br/>
      </w:r>
      <w:r w:rsidRPr="00EC4556">
        <w:rPr>
          <w:rFonts w:ascii="Times New Roman" w:eastAsia="Times New Roman" w:hAnsi="Times New Roman" w:cs="Times New Roman"/>
          <w:bCs/>
          <w:sz w:val="28"/>
          <w:szCs w:val="28"/>
          <w:lang w:val="uk-UA" w:eastAsia="ru-RU"/>
        </w:rPr>
        <w:t xml:space="preserve">30.01.2011 р.н., виповнилось повних 14 років, а </w:t>
      </w:r>
      <w:r w:rsidR="00CC3E0B">
        <w:rPr>
          <w:rFonts w:ascii="Times New Roman" w:eastAsia="Times New Roman" w:hAnsi="Times New Roman" w:cs="Times New Roman"/>
          <w:color w:val="000000"/>
          <w:sz w:val="28"/>
          <w:szCs w:val="28"/>
          <w:lang w:val="uk-UA" w:eastAsia="ru-RU"/>
        </w:rPr>
        <w:t>ОСОБА</w:t>
      </w:r>
      <w:r w:rsidR="00CC3E0B">
        <w:rPr>
          <w:rFonts w:ascii="Times New Roman" w:eastAsia="Times New Roman" w:hAnsi="Times New Roman" w:cs="Times New Roman"/>
          <w:color w:val="000000"/>
          <w:sz w:val="28"/>
          <w:szCs w:val="28"/>
          <w:lang w:val="uk-UA" w:eastAsia="ru-RU"/>
        </w:rPr>
        <w:t xml:space="preserve"> 2</w:t>
      </w:r>
      <w:r w:rsidRPr="00EC4556">
        <w:rPr>
          <w:rFonts w:ascii="Times New Roman" w:eastAsia="Times New Roman" w:hAnsi="Times New Roman" w:cs="Times New Roman"/>
          <w:bCs/>
          <w:sz w:val="28"/>
          <w:szCs w:val="28"/>
          <w:lang w:val="uk-UA" w:eastAsia="ru-RU"/>
        </w:rPr>
        <w:t>, 23.08.2008 р.н., – 17 років.</w:t>
      </w:r>
    </w:p>
    <w:p w14:paraId="56518858"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Відповідно до частини другої статті 29 Цивільного кодексу України фізична особа, яка досягла чотирнадцяти років, вільно обирає собі місце проживання. </w:t>
      </w:r>
    </w:p>
    <w:p w14:paraId="10E86BBE"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Враховуючи вищенаведені норми законодавства, визначення місця проживання дітей, які досягли 14 років, з одним із батьків не передбачено законодавством, оскільки таке право вибору місця проживання надано законом самим дітям.  </w:t>
      </w:r>
    </w:p>
    <w:p w14:paraId="3F7A0E59" w14:textId="393EC1F3"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val="uk-UA" w:eastAsia="ru-RU"/>
        </w:rPr>
      </w:pPr>
      <w:r w:rsidRPr="00EC4556">
        <w:rPr>
          <w:rFonts w:ascii="Times New Roman" w:eastAsia="Times New Roman" w:hAnsi="Times New Roman" w:cs="Times New Roman"/>
          <w:bCs/>
          <w:sz w:val="28"/>
          <w:szCs w:val="28"/>
          <w:lang w:val="uk-UA" w:eastAsia="ru-RU"/>
        </w:rPr>
        <w:t xml:space="preserve">Враховуючи вищевикладене, орган опіки та піклування Макарівської селищної ради вважає за не доцільне визначення місця проживання </w:t>
      </w:r>
      <w:r w:rsidR="00041165">
        <w:rPr>
          <w:rFonts w:ascii="Times New Roman" w:eastAsia="Times New Roman" w:hAnsi="Times New Roman" w:cs="Times New Roman"/>
          <w:color w:val="000000"/>
          <w:sz w:val="28"/>
          <w:szCs w:val="28"/>
          <w:lang w:val="uk-UA" w:eastAsia="ru-RU"/>
        </w:rPr>
        <w:t>ОСОБА</w:t>
      </w:r>
      <w:r w:rsidR="00041165">
        <w:rPr>
          <w:rFonts w:ascii="Times New Roman" w:eastAsia="Times New Roman" w:hAnsi="Times New Roman" w:cs="Times New Roman"/>
          <w:color w:val="000000"/>
          <w:sz w:val="28"/>
          <w:szCs w:val="28"/>
          <w:lang w:val="uk-UA" w:eastAsia="ru-RU"/>
        </w:rPr>
        <w:t xml:space="preserve"> 1</w:t>
      </w:r>
      <w:r w:rsidRPr="00EC4556">
        <w:rPr>
          <w:rFonts w:ascii="Times New Roman" w:eastAsia="Times New Roman" w:hAnsi="Times New Roman" w:cs="Times New Roman"/>
          <w:bCs/>
          <w:sz w:val="28"/>
          <w:szCs w:val="28"/>
          <w:lang w:val="uk-UA" w:eastAsia="ru-RU"/>
        </w:rPr>
        <w:t xml:space="preserve">, 30.01.2011 р.н., та </w:t>
      </w:r>
      <w:r w:rsidR="00041165">
        <w:rPr>
          <w:rFonts w:ascii="Times New Roman" w:eastAsia="Times New Roman" w:hAnsi="Times New Roman" w:cs="Times New Roman"/>
          <w:color w:val="000000"/>
          <w:sz w:val="28"/>
          <w:szCs w:val="28"/>
          <w:lang w:val="uk-UA" w:eastAsia="ru-RU"/>
        </w:rPr>
        <w:t>ОСОБА</w:t>
      </w:r>
      <w:r w:rsidR="00041165">
        <w:rPr>
          <w:rFonts w:ascii="Times New Roman" w:eastAsia="Times New Roman" w:hAnsi="Times New Roman" w:cs="Times New Roman"/>
          <w:color w:val="000000"/>
          <w:sz w:val="28"/>
          <w:szCs w:val="28"/>
          <w:lang w:val="uk-UA" w:eastAsia="ru-RU"/>
        </w:rPr>
        <w:t xml:space="preserve"> 2</w:t>
      </w:r>
      <w:r w:rsidRPr="00EC4556">
        <w:rPr>
          <w:rFonts w:ascii="Times New Roman" w:eastAsia="Times New Roman" w:hAnsi="Times New Roman" w:cs="Times New Roman"/>
          <w:bCs/>
          <w:sz w:val="28"/>
          <w:szCs w:val="28"/>
          <w:lang w:val="uk-UA" w:eastAsia="ru-RU"/>
        </w:rPr>
        <w:t xml:space="preserve">, 23.08.2008 р.н.,  разом із батьком </w:t>
      </w:r>
      <w:r w:rsidR="00041165">
        <w:rPr>
          <w:rFonts w:ascii="Times New Roman" w:eastAsia="Times New Roman" w:hAnsi="Times New Roman" w:cs="Times New Roman"/>
          <w:color w:val="000000"/>
          <w:sz w:val="28"/>
          <w:szCs w:val="28"/>
          <w:lang w:val="uk-UA" w:eastAsia="ru-RU"/>
        </w:rPr>
        <w:t>ОСОБА</w:t>
      </w:r>
      <w:r w:rsidR="00041165">
        <w:rPr>
          <w:rFonts w:ascii="Times New Roman" w:eastAsia="Times New Roman" w:hAnsi="Times New Roman" w:cs="Times New Roman"/>
          <w:color w:val="000000"/>
          <w:sz w:val="28"/>
          <w:szCs w:val="28"/>
          <w:lang w:val="uk-UA" w:eastAsia="ru-RU"/>
        </w:rPr>
        <w:t xml:space="preserve"> 3</w:t>
      </w:r>
      <w:r w:rsidRPr="00EC4556">
        <w:rPr>
          <w:rFonts w:ascii="Times New Roman" w:eastAsia="Times New Roman" w:hAnsi="Times New Roman" w:cs="Times New Roman"/>
          <w:bCs/>
          <w:sz w:val="28"/>
          <w:szCs w:val="28"/>
          <w:lang w:val="uk-UA" w:eastAsia="ru-RU"/>
        </w:rPr>
        <w:t xml:space="preserve">, оскільки спір між батьками відсутній та діти досягли відповідного віку (14 років), з якого місце проживання визначається ними самостійно. </w:t>
      </w:r>
    </w:p>
    <w:p w14:paraId="48853A42" w14:textId="77777777" w:rsidR="00EC4556" w:rsidRPr="00EC4556" w:rsidRDefault="00EC4556" w:rsidP="00B01EE5">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val="uk-UA" w:eastAsia="ru-RU"/>
        </w:rPr>
      </w:pPr>
    </w:p>
    <w:p w14:paraId="38910BC3" w14:textId="65BE24CD" w:rsidR="00837712" w:rsidRPr="00A85730" w:rsidRDefault="00837712" w:rsidP="00B01EE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14:paraId="697B7025" w14:textId="762E3542" w:rsidR="00837712" w:rsidRPr="00A85730" w:rsidRDefault="00837712" w:rsidP="00B01EE5">
      <w:pPr>
        <w:pStyle w:val="a4"/>
        <w:widowControl w:val="0"/>
        <w:spacing w:before="0" w:beforeAutospacing="0" w:after="0" w:afterAutospacing="0"/>
        <w:ind w:firstLine="708"/>
        <w:jc w:val="both"/>
        <w:rPr>
          <w:sz w:val="28"/>
          <w:szCs w:val="28"/>
          <w:lang w:val="uk-UA"/>
        </w:rPr>
      </w:pPr>
    </w:p>
    <w:p w14:paraId="22C7332E" w14:textId="32238466" w:rsidR="00B01EE5" w:rsidRPr="007A63CF" w:rsidRDefault="00B01EE5" w:rsidP="00B01EE5">
      <w:pPr>
        <w:widowControl w:val="0"/>
        <w:tabs>
          <w:tab w:val="left" w:pos="7022"/>
        </w:tabs>
        <w:spacing w:after="0" w:line="240" w:lineRule="auto"/>
        <w:rPr>
          <w:rFonts w:ascii="Times New Roman" w:eastAsia="Times New Roman" w:hAnsi="Times New Roman" w:cs="Times New Roman"/>
          <w:b/>
          <w:bCs/>
          <w:color w:val="000000"/>
          <w:sz w:val="28"/>
          <w:szCs w:val="28"/>
          <w:lang w:val="uk-UA" w:eastAsia="ru-RU"/>
        </w:rPr>
      </w:pPr>
      <w:r w:rsidRPr="007A63CF">
        <w:rPr>
          <w:rFonts w:ascii="Times New Roman" w:eastAsia="Times New Roman" w:hAnsi="Times New Roman" w:cs="Times New Roman"/>
          <w:b/>
          <w:bCs/>
          <w:color w:val="000000"/>
          <w:sz w:val="28"/>
          <w:szCs w:val="28"/>
          <w:lang w:val="uk-UA" w:eastAsia="ru-RU"/>
        </w:rPr>
        <w:t>Селищний голова</w:t>
      </w:r>
      <w:r>
        <w:rPr>
          <w:rFonts w:ascii="Times New Roman" w:eastAsia="Times New Roman" w:hAnsi="Times New Roman" w:cs="Times New Roman"/>
          <w:b/>
          <w:bCs/>
          <w:color w:val="000000"/>
          <w:sz w:val="28"/>
          <w:szCs w:val="28"/>
          <w:lang w:val="uk-UA" w:eastAsia="ru-RU"/>
        </w:rPr>
        <w:t xml:space="preserve">                        </w:t>
      </w:r>
      <w:r w:rsidRPr="007A63CF">
        <w:rPr>
          <w:rFonts w:ascii="Times New Roman" w:eastAsia="Times New Roman" w:hAnsi="Times New Roman" w:cs="Times New Roman"/>
          <w:b/>
          <w:bCs/>
          <w:color w:val="000000"/>
          <w:sz w:val="28"/>
          <w:szCs w:val="28"/>
          <w:lang w:val="uk-UA" w:eastAsia="ru-RU"/>
        </w:rPr>
        <w:tab/>
        <w:t xml:space="preserve">         Вадим ТОКАР</w:t>
      </w:r>
    </w:p>
    <w:sectPr w:rsidR="00B01EE5" w:rsidRPr="007A63CF" w:rsidSect="00A85730">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466"/>
    <w:multiLevelType w:val="hybridMultilevel"/>
    <w:tmpl w:val="F8B4CF7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951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F60"/>
    <w:rsid w:val="000117C6"/>
    <w:rsid w:val="00034E65"/>
    <w:rsid w:val="00041165"/>
    <w:rsid w:val="00043595"/>
    <w:rsid w:val="000C5A20"/>
    <w:rsid w:val="000F183E"/>
    <w:rsid w:val="001208D7"/>
    <w:rsid w:val="00140AD2"/>
    <w:rsid w:val="0015718C"/>
    <w:rsid w:val="00164384"/>
    <w:rsid w:val="001720E4"/>
    <w:rsid w:val="00205D19"/>
    <w:rsid w:val="00230439"/>
    <w:rsid w:val="002705DC"/>
    <w:rsid w:val="00283FC8"/>
    <w:rsid w:val="002B53E3"/>
    <w:rsid w:val="00346C3E"/>
    <w:rsid w:val="00350944"/>
    <w:rsid w:val="00392150"/>
    <w:rsid w:val="004320B4"/>
    <w:rsid w:val="00437168"/>
    <w:rsid w:val="0045085C"/>
    <w:rsid w:val="004639C1"/>
    <w:rsid w:val="00494903"/>
    <w:rsid w:val="004C10A9"/>
    <w:rsid w:val="004E4278"/>
    <w:rsid w:val="00500201"/>
    <w:rsid w:val="005221E3"/>
    <w:rsid w:val="005B088A"/>
    <w:rsid w:val="005C5E92"/>
    <w:rsid w:val="005C66B0"/>
    <w:rsid w:val="0068391A"/>
    <w:rsid w:val="006A71C4"/>
    <w:rsid w:val="006F284C"/>
    <w:rsid w:val="00707EB1"/>
    <w:rsid w:val="00751B4D"/>
    <w:rsid w:val="0077148D"/>
    <w:rsid w:val="00792732"/>
    <w:rsid w:val="007F6C2D"/>
    <w:rsid w:val="00837712"/>
    <w:rsid w:val="00917E7E"/>
    <w:rsid w:val="00923314"/>
    <w:rsid w:val="009252F5"/>
    <w:rsid w:val="00925DD1"/>
    <w:rsid w:val="009278AD"/>
    <w:rsid w:val="00A313ED"/>
    <w:rsid w:val="00A64EA4"/>
    <w:rsid w:val="00A843FC"/>
    <w:rsid w:val="00A85730"/>
    <w:rsid w:val="00A9056A"/>
    <w:rsid w:val="00AA5CAC"/>
    <w:rsid w:val="00AE1F65"/>
    <w:rsid w:val="00B01EE5"/>
    <w:rsid w:val="00B20559"/>
    <w:rsid w:val="00B20D59"/>
    <w:rsid w:val="00B652DA"/>
    <w:rsid w:val="00B76F60"/>
    <w:rsid w:val="00B816FE"/>
    <w:rsid w:val="00B93E7F"/>
    <w:rsid w:val="00B958DA"/>
    <w:rsid w:val="00C41760"/>
    <w:rsid w:val="00C46895"/>
    <w:rsid w:val="00C84541"/>
    <w:rsid w:val="00CA4594"/>
    <w:rsid w:val="00CC1D5C"/>
    <w:rsid w:val="00CC3E0B"/>
    <w:rsid w:val="00D65DD6"/>
    <w:rsid w:val="00DE7AED"/>
    <w:rsid w:val="00E055D1"/>
    <w:rsid w:val="00E22201"/>
    <w:rsid w:val="00E96890"/>
    <w:rsid w:val="00E97D5B"/>
    <w:rsid w:val="00EA5255"/>
    <w:rsid w:val="00EC4556"/>
    <w:rsid w:val="00EC79E1"/>
    <w:rsid w:val="00F46E45"/>
    <w:rsid w:val="00F86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41CA"/>
  <w15:chartTrackingRefBased/>
  <w15:docId w15:val="{CF0016B7-3A07-4AC7-B5E6-52297992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094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284C"/>
    <w:pPr>
      <w:ind w:left="720"/>
      <w:contextualSpacing/>
    </w:pPr>
  </w:style>
  <w:style w:type="paragraph" w:customStyle="1" w:styleId="docdata">
    <w:name w:val="docdata"/>
    <w:aliases w:val="docy,v5,2635,baiaagaaboqcaaadhagaaawscaaaaaaaaaaaaaaaaaaaaaaaaaaaaaaaaaaaaaaaaaaaaaaaaaaaaaaaaaaaaaaaaaaaaaaaaaaaaaaaaaaaaaaaaaaaaaaaaaaaaaaaaaaaaaaaaaaaaaaaaaaaaaaaaaaaaaaaaaaaaaaaaaaaaaaaaaaaaaaaaaaaaaaaaaaaaaaaaaaaaaaaaaaaaaaaaaaaaaaaaaaaaaaa"/>
    <w:basedOn w:val="a"/>
    <w:uiPriority w:val="99"/>
    <w:rsid w:val="008377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8377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caption"/>
    <w:basedOn w:val="a"/>
    <w:next w:val="a"/>
    <w:qFormat/>
    <w:rsid w:val="00A85730"/>
    <w:pPr>
      <w:spacing w:after="0" w:line="240" w:lineRule="auto"/>
      <w:jc w:val="center"/>
    </w:pPr>
    <w:rPr>
      <w:rFonts w:ascii="Times New Roman" w:eastAsia="Times New Roman" w:hAnsi="Times New Roman" w:cs="Times New Roman"/>
      <w:b/>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26710">
      <w:bodyDiv w:val="1"/>
      <w:marLeft w:val="0"/>
      <w:marRight w:val="0"/>
      <w:marTop w:val="0"/>
      <w:marBottom w:val="0"/>
      <w:divBdr>
        <w:top w:val="none" w:sz="0" w:space="0" w:color="auto"/>
        <w:left w:val="none" w:sz="0" w:space="0" w:color="auto"/>
        <w:bottom w:val="none" w:sz="0" w:space="0" w:color="auto"/>
        <w:right w:val="none" w:sz="0" w:space="0" w:color="auto"/>
      </w:divBdr>
    </w:div>
    <w:div w:id="172163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4</Pages>
  <Words>993</Words>
  <Characters>6391</Characters>
  <Application>Microsoft Office Word</Application>
  <DocSecurity>0</DocSecurity>
  <Lines>142</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190</cp:revision>
  <cp:lastPrinted>2026-03-04T09:55:00Z</cp:lastPrinted>
  <dcterms:created xsi:type="dcterms:W3CDTF">2026-01-26T07:51:00Z</dcterms:created>
  <dcterms:modified xsi:type="dcterms:W3CDTF">2026-04-01T15:22:00Z</dcterms:modified>
</cp:coreProperties>
</file>