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81972391"/>
    <w:p w14:paraId="52DA8FF5" w14:textId="77777777" w:rsidR="00C91E12" w:rsidRPr="00BC4636" w:rsidRDefault="00C91E12" w:rsidP="00C91E12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 w:rsidRPr="00BC4636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C2DC0" wp14:editId="7A442AA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14442918" name="AutoShape 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6B1F8A" id="AutoShape 3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<o:lock v:ext="edit" aspectratio="t" selection="t"/>
              </v:rect>
            </w:pict>
          </mc:Fallback>
        </mc:AlternateContent>
      </w:r>
      <w:r w:rsidRPr="00BC4636">
        <w:rPr>
          <w:sz w:val="20"/>
        </w:rPr>
        <w:object w:dxaOrig="674" w:dyaOrig="944" w14:anchorId="4DE12F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33.75pt;height:47.35pt;visibility:visible" o:ole="" filled="t">
            <v:imagedata r:id="rId5" o:title=" "/>
          </v:shape>
          <o:OLEObject Type="Embed" ProgID="PBrush" ShapeID="_x0000_i1033" DrawAspect="Content" ObjectID="_1834128626" r:id="rId6"/>
        </w:object>
      </w:r>
    </w:p>
    <w:p w14:paraId="25D18AF7" w14:textId="77777777" w:rsidR="00C91E12" w:rsidRPr="00BC4636" w:rsidRDefault="00C91E12" w:rsidP="00C91E12">
      <w:pPr>
        <w:pStyle w:val="a6"/>
        <w:rPr>
          <w:b w:val="0"/>
        </w:rPr>
      </w:pPr>
      <w:r w:rsidRPr="00BC4636">
        <w:rPr>
          <w:color w:val="auto"/>
        </w:rPr>
        <w:t xml:space="preserve">МАКАРІВСЬКА СЕЛИЩНА РАДА </w:t>
      </w:r>
    </w:p>
    <w:p w14:paraId="72CCDADA" w14:textId="77777777" w:rsidR="00C91E12" w:rsidRPr="00BC4636" w:rsidRDefault="00C91E12" w:rsidP="00C91E12">
      <w:pPr>
        <w:shd w:val="clear" w:color="000000" w:fill="FFFFFF"/>
        <w:spacing w:after="0" w:line="240" w:lineRule="auto"/>
        <w:ind w:right="1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7F4D515" w14:textId="77777777" w:rsidR="00C91E12" w:rsidRPr="00BC4636" w:rsidRDefault="00C91E12" w:rsidP="00C91E12">
      <w:pPr>
        <w:shd w:val="clear" w:color="000000" w:fill="FFFFFF"/>
        <w:spacing w:after="0" w:line="240" w:lineRule="auto"/>
        <w:ind w:right="1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C4636">
        <w:rPr>
          <w:rFonts w:ascii="Times New Roman" w:hAnsi="Times New Roman"/>
          <w:b/>
          <w:color w:val="000000"/>
          <w:sz w:val="28"/>
          <w:szCs w:val="28"/>
        </w:rPr>
        <w:t>ВИКОНАВЧИЙ КОМІТЕТ</w:t>
      </w:r>
    </w:p>
    <w:p w14:paraId="469F5215" w14:textId="77777777" w:rsidR="00C91E12" w:rsidRPr="00BC4636" w:rsidRDefault="00C91E12" w:rsidP="00C91E12">
      <w:pPr>
        <w:shd w:val="clear" w:color="000000" w:fill="FFFFFF"/>
        <w:spacing w:after="0" w:line="240" w:lineRule="auto"/>
        <w:ind w:right="1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91CC618" w14:textId="77777777" w:rsidR="00C91E12" w:rsidRPr="00BC4636" w:rsidRDefault="00C91E12" w:rsidP="00C91E12">
      <w:pPr>
        <w:shd w:val="clear" w:color="000000" w:fill="FFFFFF"/>
        <w:spacing w:after="0" w:line="240" w:lineRule="auto"/>
        <w:ind w:right="10"/>
        <w:jc w:val="center"/>
        <w:rPr>
          <w:rFonts w:ascii="Times New Roman" w:hAnsi="Times New Roman"/>
        </w:rPr>
      </w:pPr>
      <w:r w:rsidRPr="00BC4636">
        <w:rPr>
          <w:rFonts w:ascii="Times New Roman" w:hAnsi="Times New Roman"/>
          <w:b/>
          <w:color w:val="000000"/>
          <w:sz w:val="28"/>
          <w:szCs w:val="28"/>
        </w:rPr>
        <w:t>РІШЕННЯ</w:t>
      </w:r>
    </w:p>
    <w:p w14:paraId="0FE87817" w14:textId="77777777" w:rsidR="00C91E12" w:rsidRPr="00BC4636" w:rsidRDefault="00C91E12" w:rsidP="00C91E12">
      <w:pPr>
        <w:shd w:val="clear" w:color="000000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tbl>
      <w:tblPr>
        <w:tblStyle w:val="a4"/>
        <w:tblW w:w="963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271"/>
        <w:gridCol w:w="3085"/>
        <w:gridCol w:w="3283"/>
      </w:tblGrid>
      <w:tr w:rsidR="00C91E12" w:rsidRPr="00BC4636" w14:paraId="7E8CD674" w14:textId="77777777" w:rsidTr="007971F9">
        <w:tc>
          <w:tcPr>
            <w:tcW w:w="3271" w:type="dxa"/>
          </w:tcPr>
          <w:p w14:paraId="6453B703" w14:textId="3194BEC4" w:rsidR="00C91E12" w:rsidRPr="00BC4636" w:rsidRDefault="00C91E12" w:rsidP="00A0712E">
            <w:pPr>
              <w:pStyle w:val="a5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BC4636">
              <w:rPr>
                <w:color w:val="000000"/>
                <w:spacing w:val="-3"/>
                <w:sz w:val="28"/>
                <w:szCs w:val="28"/>
                <w:lang w:val="uk-UA"/>
              </w:rPr>
              <w:t>«</w:t>
            </w:r>
            <w:r w:rsidR="00634A6F" w:rsidRPr="00BC4636">
              <w:rPr>
                <w:color w:val="000000"/>
                <w:spacing w:val="-3"/>
                <w:sz w:val="28"/>
                <w:szCs w:val="28"/>
                <w:lang w:val="uk-UA"/>
              </w:rPr>
              <w:t>0</w:t>
            </w:r>
            <w:r w:rsidR="001913BD" w:rsidRPr="00BC4636">
              <w:rPr>
                <w:color w:val="000000"/>
                <w:spacing w:val="-3"/>
                <w:sz w:val="28"/>
                <w:szCs w:val="28"/>
                <w:lang w:val="uk-UA"/>
              </w:rPr>
              <w:t>5</w:t>
            </w:r>
            <w:r w:rsidR="00DB1A95" w:rsidRPr="00BC4636">
              <w:rPr>
                <w:color w:val="000000"/>
                <w:spacing w:val="-3"/>
                <w:sz w:val="28"/>
                <w:szCs w:val="28"/>
                <w:lang w:val="uk-UA"/>
              </w:rPr>
              <w:t>»</w:t>
            </w:r>
            <w:r w:rsidRPr="00BC4636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</w:t>
            </w:r>
            <w:r w:rsidR="0069698E" w:rsidRPr="00BC4636">
              <w:rPr>
                <w:color w:val="000000"/>
                <w:spacing w:val="-3"/>
                <w:sz w:val="28"/>
                <w:szCs w:val="28"/>
                <w:lang w:val="uk-UA"/>
              </w:rPr>
              <w:t>лютого</w:t>
            </w:r>
            <w:r w:rsidRPr="00BC4636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202</w:t>
            </w:r>
            <w:r w:rsidR="0069698E" w:rsidRPr="00BC4636">
              <w:rPr>
                <w:color w:val="000000"/>
                <w:spacing w:val="-3"/>
                <w:sz w:val="28"/>
                <w:szCs w:val="28"/>
                <w:lang w:val="uk-UA"/>
              </w:rPr>
              <w:t>6</w:t>
            </w:r>
            <w:r w:rsidRPr="00BC4636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085" w:type="dxa"/>
          </w:tcPr>
          <w:p w14:paraId="7AA0D1D1" w14:textId="77777777" w:rsidR="00C91E12" w:rsidRPr="00BC4636" w:rsidRDefault="00C91E12" w:rsidP="00A0712E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BC4636">
              <w:rPr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283" w:type="dxa"/>
          </w:tcPr>
          <w:p w14:paraId="069E3611" w14:textId="7277DD8E" w:rsidR="00C91E12" w:rsidRPr="00BC4636" w:rsidRDefault="00C91E12" w:rsidP="00A0712E">
            <w:pPr>
              <w:pStyle w:val="a5"/>
              <w:spacing w:before="0" w:beforeAutospacing="0" w:after="0" w:afterAutospacing="0"/>
              <w:jc w:val="right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BC4636">
              <w:rPr>
                <w:sz w:val="28"/>
                <w:szCs w:val="28"/>
                <w:lang w:val="uk-UA"/>
              </w:rPr>
              <w:t xml:space="preserve">№ </w:t>
            </w:r>
            <w:r w:rsidR="00634A6F" w:rsidRPr="00BC4636">
              <w:rPr>
                <w:sz w:val="28"/>
                <w:szCs w:val="28"/>
                <w:lang w:val="uk-UA"/>
              </w:rPr>
              <w:t>0</w:t>
            </w:r>
            <w:r w:rsidR="001913BD" w:rsidRPr="00BC4636">
              <w:rPr>
                <w:sz w:val="28"/>
                <w:szCs w:val="28"/>
                <w:lang w:val="uk-UA"/>
              </w:rPr>
              <w:t>89</w:t>
            </w:r>
          </w:p>
        </w:tc>
      </w:tr>
      <w:bookmarkEnd w:id="0"/>
    </w:tbl>
    <w:p w14:paraId="17BF31BC" w14:textId="77777777" w:rsidR="00C91E12" w:rsidRPr="00BC4636" w:rsidRDefault="00C91E12" w:rsidP="0048051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</w:pPr>
    </w:p>
    <w:p w14:paraId="5206B0B6" w14:textId="63646FB8" w:rsidR="00DB4F0D" w:rsidRPr="00BC4636" w:rsidRDefault="00DB4F0D" w:rsidP="0048051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</w:pPr>
      <w:r w:rsidRPr="00BC463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  <w:t xml:space="preserve">Про уточнення </w:t>
      </w:r>
      <w:r w:rsidR="00634A6F" w:rsidRPr="00BC463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  <w:t xml:space="preserve">назви </w:t>
      </w:r>
      <w:r w:rsidR="000B22AA" w:rsidRPr="00BC463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  <w:t>іменованого об’єкта</w:t>
      </w:r>
      <w:r w:rsidRPr="00BC463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  <w:t xml:space="preserve"> </w:t>
      </w:r>
    </w:p>
    <w:p w14:paraId="1AA0478F" w14:textId="77777777" w:rsidR="00513B1B" w:rsidRPr="00BC4636" w:rsidRDefault="00513B1B" w:rsidP="004805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BAC5154" w14:textId="50196230" w:rsidR="00513B1B" w:rsidRPr="00BC4636" w:rsidRDefault="00734852" w:rsidP="004805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клопотання </w:t>
      </w:r>
      <w:r w:rsidR="00802B4C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голови Садівницького товариства «Бучанка-2» (</w:t>
      </w:r>
      <w:proofErr w:type="spellStart"/>
      <w:r w:rsidR="00802B4C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вх</w:t>
      </w:r>
      <w:proofErr w:type="spellEnd"/>
      <w:r w:rsidR="00802B4C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№ 5357/03-25 </w:t>
      </w:r>
      <w:r w:rsidR="00802B4C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07.11.2025) та </w:t>
      </w:r>
      <w:r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голови </w:t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Садівницького товариства «</w:t>
      </w:r>
      <w:r w:rsidR="0069698E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Троянда</w:t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9698E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proofErr w:type="spellStart"/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вх</w:t>
      </w:r>
      <w:proofErr w:type="spellEnd"/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. №</w:t>
      </w:r>
      <w:r w:rsidR="0069698E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К.</w:t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69698E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9/</w:t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03-</w:t>
      </w:r>
      <w:r w:rsidR="0069698E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34A6F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</w:t>
      </w:r>
      <w:r w:rsidR="0069698E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16</w:t>
      </w:r>
      <w:r w:rsidR="00634A6F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69698E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="00634A6F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1.202</w:t>
      </w:r>
      <w:r w:rsidR="0069698E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634A6F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</w:t>
      </w:r>
      <w:r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в</w:t>
      </w:r>
      <w:r w:rsidR="00513B1B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ідповідно </w:t>
      </w:r>
      <w:r w:rsidR="00513B1B" w:rsidRPr="00BC4636">
        <w:rPr>
          <w:rFonts w:ascii="Times New Roman" w:hAnsi="Times New Roman" w:cs="Times New Roman"/>
          <w:sz w:val="28"/>
          <w:szCs w:val="28"/>
          <w:lang w:bidi="en-US"/>
        </w:rPr>
        <w:t xml:space="preserve">до Закону України «Про регулювання містобудівної діяльності», </w:t>
      </w:r>
      <w:r w:rsidR="00513B1B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вимог Порядку ведення словників Державного реєстру речових прав на нерухоме майно, затвердженого наказом Міністерства юстиції України від 06.07.2012 № 1014/5, </w:t>
      </w:r>
      <w:r w:rsidR="00513B1B" w:rsidRPr="00BC4636">
        <w:rPr>
          <w:rFonts w:ascii="Times New Roman" w:hAnsi="Times New Roman" w:cs="Times New Roman"/>
          <w:sz w:val="28"/>
          <w:szCs w:val="28"/>
          <w:lang w:bidi="en-US"/>
        </w:rPr>
        <w:t xml:space="preserve">керуючись статтями 31, 37, 40, 52, 59 Закону України «Про місцеве самоврядування в Україні», </w:t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враховуючи установчі документи садівницького товариства та </w:t>
      </w:r>
      <w:r w:rsidR="00513B1B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метою актуалізації відомостей про </w:t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назв</w:t>
      </w:r>
      <w:r w:rsidR="00802B4C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и іменованих об’єктів</w:t>
      </w:r>
      <w:r w:rsidR="00513B1B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513B1B" w:rsidRPr="00BC463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виконавчий комітет Макарівської селищної ради вирішив:</w:t>
      </w:r>
    </w:p>
    <w:p w14:paraId="65B60F21" w14:textId="77777777" w:rsidR="00DB4F0D" w:rsidRPr="00BC4636" w:rsidRDefault="00DB4F0D" w:rsidP="004805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75F720D1" w14:textId="77777777" w:rsidR="00802B4C" w:rsidRPr="00BC4636" w:rsidRDefault="00802B4C" w:rsidP="00802B4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Установити, що суб’єкт господарювання, що внесений </w:t>
      </w:r>
      <w:r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 Словника іменованих об’єктів Державного реєстру речових прав на нерухоме майно як Садове товариство «Бучанка-2» </w:t>
      </w:r>
      <w:r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(код ЄДРПОУ 24888674)</w:t>
      </w:r>
      <w:r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фактично, згідно установчих документів, має назву Садівницьке товариство «Бучанка-2» (код ЄДРПОУ 24888674) без власних вулиць.</w:t>
      </w:r>
    </w:p>
    <w:p w14:paraId="2B745904" w14:textId="77777777" w:rsidR="00802B4C" w:rsidRPr="00BC4636" w:rsidRDefault="00802B4C" w:rsidP="004805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7757EEDD" w14:textId="323C2094" w:rsidR="00634A6F" w:rsidRPr="00BC4636" w:rsidRDefault="00802B4C" w:rsidP="004805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BC1709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805E07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Установити, що</w:t>
      </w:r>
      <w:r w:rsidR="00DB4F0D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суб’єкт господарювання, що внесений </w:t>
      </w:r>
      <w:r w:rsidR="00634A6F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Словника іменованих об’єктів Державного реєстру речових прав на нерухоме майно як Сад</w:t>
      </w:r>
      <w:r w:rsidR="0028028C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івниче</w:t>
      </w:r>
      <w:r w:rsidR="00634A6F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товариство «</w:t>
      </w:r>
      <w:r w:rsidR="0028028C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Троянда</w:t>
      </w:r>
      <w:r w:rsidR="00634A6F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 w:rsidR="000B22AA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B22AA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(код ЄДРПОУ </w:t>
      </w:r>
      <w:r w:rsidR="0028028C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26313222</w:t>
      </w:r>
      <w:r w:rsidR="000B22AA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634A6F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B4F0D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фактичн</w:t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о, згідно установчих документів</w:t>
      </w:r>
      <w:r w:rsidR="000B22AA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має</w:t>
      </w:r>
      <w:r w:rsidR="00DB4F0D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назву Садівницьке товариство «</w:t>
      </w:r>
      <w:r w:rsidR="0028028C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Троянда</w:t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28028C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DB4F0D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(код ЄДРПОУ </w:t>
      </w:r>
      <w:r w:rsidR="0028028C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26313222</w:t>
      </w:r>
      <w:r w:rsidR="00805E07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634A6F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 власних вулиць.</w:t>
      </w:r>
    </w:p>
    <w:p w14:paraId="30336B38" w14:textId="77777777" w:rsidR="0048051B" w:rsidRPr="00BC4636" w:rsidRDefault="0048051B" w:rsidP="004805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E825C3B" w14:textId="5BC2F940" w:rsidR="0048051B" w:rsidRPr="00BC4636" w:rsidRDefault="00802B4C" w:rsidP="004805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" w:name="_Hlk186126124"/>
      <w:r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805E07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Клопотати перед Державним підприємством «Національні інформаційні системи»</w:t>
      </w:r>
      <w:r w:rsidR="0048051B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внесення необхідних змін до Словник</w:t>
      </w:r>
      <w:r w:rsidR="0099255C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48051B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іменованих об’єктів Д</w:t>
      </w:r>
      <w:r w:rsidR="0099255C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ержавного реєстру речових прав на нерухоме майно</w:t>
      </w:r>
      <w:r w:rsidR="0048051B" w:rsidRPr="00BC46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 Макарівській територіальній громаді Бучанського району Київської області.</w:t>
      </w:r>
    </w:p>
    <w:p w14:paraId="582D04A3" w14:textId="77777777" w:rsidR="0069698E" w:rsidRPr="00BC4636" w:rsidRDefault="0069698E" w:rsidP="004805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E038604" w14:textId="722BA193" w:rsidR="00756EF3" w:rsidRPr="00BC4636" w:rsidRDefault="00756EF3" w:rsidP="00756EF3">
      <w:pPr>
        <w:pStyle w:val="a7"/>
        <w:ind w:left="0" w:firstLine="567"/>
        <w:jc w:val="both"/>
        <w:rPr>
          <w:lang w:val="uk-UA"/>
        </w:rPr>
      </w:pPr>
      <w:r w:rsidRPr="00BC4636">
        <w:rPr>
          <w:lang w:val="uk-UA" w:eastAsia="uk-UA"/>
        </w:rPr>
        <w:t>4. Встановити, що р</w:t>
      </w:r>
      <w:r w:rsidRPr="00BC4636">
        <w:rPr>
          <w:lang w:val="uk-UA"/>
        </w:rPr>
        <w:t xml:space="preserve">аніше видані документи на об’єкти нерухомого майна, розташовані в межах території </w:t>
      </w:r>
      <w:r w:rsidRPr="00BC4636">
        <w:rPr>
          <w:color w:val="000000"/>
          <w:lang w:val="uk-UA" w:eastAsia="uk-UA"/>
        </w:rPr>
        <w:t xml:space="preserve">Садового товариства «Бучанка-2» </w:t>
      </w:r>
      <w:r w:rsidRPr="00BC4636">
        <w:rPr>
          <w:lang w:val="uk-UA" w:eastAsia="uk-UA"/>
        </w:rPr>
        <w:t>(код ЄДРПОУ 24888674 та Садівничого товариства «Троянда» (код ЄДРПОУ 26313222)</w:t>
      </w:r>
      <w:r w:rsidRPr="00BC4636">
        <w:rPr>
          <w:lang w:val="uk-UA"/>
        </w:rPr>
        <w:t xml:space="preserve"> не втрачають чинності у зв’язку з прийняттям цього рішення за умови, що такі документи були видані з дотриманням вимог законодавства, чинного на момент їх видачі.</w:t>
      </w:r>
    </w:p>
    <w:p w14:paraId="0663CAC4" w14:textId="77777777" w:rsidR="0048051B" w:rsidRPr="00BC4636" w:rsidRDefault="0048051B" w:rsidP="004805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bookmarkEnd w:id="1"/>
    <w:p w14:paraId="2BC1C6DA" w14:textId="44F6BC53" w:rsidR="00DB4F0D" w:rsidRPr="00BC4636" w:rsidRDefault="00756EF3" w:rsidP="004805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BC1709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DB4F0D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виконанням </w:t>
      </w:r>
      <w:r w:rsidR="0048051B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цього рішення покласти на заступника селищного голови з питань діяльності виконавчих органі</w:t>
      </w:r>
      <w:r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="0048051B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48051B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ади Анатолія </w:t>
      </w:r>
      <w:proofErr w:type="spellStart"/>
      <w:r w:rsidR="0048051B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Карбовського</w:t>
      </w:r>
      <w:proofErr w:type="spellEnd"/>
      <w:r w:rsidR="0048051B" w:rsidRPr="00BC463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3F66579" w14:textId="77777777" w:rsidR="00DB4F0D" w:rsidRPr="00BC4636" w:rsidRDefault="00DB4F0D" w:rsidP="004805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5E9FA959" w14:textId="77777777" w:rsidR="00BC1709" w:rsidRDefault="00BC1709" w:rsidP="004805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4080F80A" w14:textId="77777777" w:rsidR="00BC4636" w:rsidRPr="00BC4636" w:rsidRDefault="00BC4636" w:rsidP="004805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0BEF00E" w14:textId="77777777" w:rsidR="0048051B" w:rsidRPr="00BC4636" w:rsidRDefault="0048051B" w:rsidP="004805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E30A5BB" w14:textId="045A30BC" w:rsidR="00BC1709" w:rsidRPr="00BC4636" w:rsidRDefault="00BC1709" w:rsidP="004805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BC4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Селищний голова</w:t>
      </w:r>
      <w:r w:rsidRPr="00BC4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Pr="00BC4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Pr="00BC4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Pr="00BC4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  <w:t xml:space="preserve">     </w:t>
      </w:r>
      <w:r w:rsidRPr="00BC4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Pr="00BC4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  <w:t xml:space="preserve">                Вадим ТОКАР</w:t>
      </w:r>
    </w:p>
    <w:sectPr w:rsidR="00BC1709" w:rsidRPr="00BC4636" w:rsidSect="0048051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614DB"/>
    <w:multiLevelType w:val="hybridMultilevel"/>
    <w:tmpl w:val="F7984DF4"/>
    <w:lvl w:ilvl="0" w:tplc="80F25B6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5C1E79"/>
    <w:multiLevelType w:val="multilevel"/>
    <w:tmpl w:val="86B65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920FF3"/>
    <w:multiLevelType w:val="hybridMultilevel"/>
    <w:tmpl w:val="E3BE9D30"/>
    <w:lvl w:ilvl="0" w:tplc="DF486F36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52973846">
    <w:abstractNumId w:val="1"/>
  </w:num>
  <w:num w:numId="2" w16cid:durableId="121583754">
    <w:abstractNumId w:val="2"/>
  </w:num>
  <w:num w:numId="3" w16cid:durableId="2097238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F0D"/>
    <w:rsid w:val="00023C30"/>
    <w:rsid w:val="000869C8"/>
    <w:rsid w:val="000B22AA"/>
    <w:rsid w:val="000E2EC4"/>
    <w:rsid w:val="000E48F6"/>
    <w:rsid w:val="00116F2C"/>
    <w:rsid w:val="001913BD"/>
    <w:rsid w:val="001E4405"/>
    <w:rsid w:val="001E5E26"/>
    <w:rsid w:val="0028028C"/>
    <w:rsid w:val="002B628E"/>
    <w:rsid w:val="00347BA1"/>
    <w:rsid w:val="00427989"/>
    <w:rsid w:val="0048051B"/>
    <w:rsid w:val="00497BEF"/>
    <w:rsid w:val="004A6AB6"/>
    <w:rsid w:val="004F6461"/>
    <w:rsid w:val="004F6FF8"/>
    <w:rsid w:val="00513B1B"/>
    <w:rsid w:val="00525D76"/>
    <w:rsid w:val="005B5C39"/>
    <w:rsid w:val="006001BF"/>
    <w:rsid w:val="00634A6F"/>
    <w:rsid w:val="0069698E"/>
    <w:rsid w:val="00734852"/>
    <w:rsid w:val="00756EF3"/>
    <w:rsid w:val="007971F9"/>
    <w:rsid w:val="007C38C5"/>
    <w:rsid w:val="00802B4C"/>
    <w:rsid w:val="00805E07"/>
    <w:rsid w:val="00870C52"/>
    <w:rsid w:val="0099255C"/>
    <w:rsid w:val="00A065E7"/>
    <w:rsid w:val="00A8128A"/>
    <w:rsid w:val="00A9056A"/>
    <w:rsid w:val="00AA3304"/>
    <w:rsid w:val="00BC1709"/>
    <w:rsid w:val="00BC4636"/>
    <w:rsid w:val="00C552AA"/>
    <w:rsid w:val="00C91E12"/>
    <w:rsid w:val="00CF78DE"/>
    <w:rsid w:val="00D134AB"/>
    <w:rsid w:val="00D8411C"/>
    <w:rsid w:val="00DB1A95"/>
    <w:rsid w:val="00DB4F0D"/>
    <w:rsid w:val="00E47BCF"/>
    <w:rsid w:val="00E62F96"/>
    <w:rsid w:val="00E72B41"/>
    <w:rsid w:val="00F17D81"/>
    <w:rsid w:val="00F23C1A"/>
    <w:rsid w:val="00F26F23"/>
    <w:rsid w:val="00FB38FC"/>
    <w:rsid w:val="00FE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C246"/>
  <w15:docId w15:val="{331433E9-7A84-4687-AA00-B11F3047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D134A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table" w:styleId="a4">
    <w:name w:val="Table Grid"/>
    <w:basedOn w:val="a1"/>
    <w:uiPriority w:val="59"/>
    <w:rsid w:val="00C91E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rsid w:val="00C91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caption"/>
    <w:basedOn w:val="a"/>
    <w:next w:val="a"/>
    <w:qFormat/>
    <w:rsid w:val="00C91E12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805E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3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287</Words>
  <Characters>1981</Characters>
  <Application>Microsoft Office Word</Application>
  <DocSecurity>0</DocSecurity>
  <Lines>56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zem_2</dc:creator>
  <cp:lastModifiedBy>Наталія Бурнашева</cp:lastModifiedBy>
  <cp:revision>6</cp:revision>
  <cp:lastPrinted>2026-03-04T09:21:00Z</cp:lastPrinted>
  <dcterms:created xsi:type="dcterms:W3CDTF">2026-02-03T14:25:00Z</dcterms:created>
  <dcterms:modified xsi:type="dcterms:W3CDTF">2026-03-04T09:22:00Z</dcterms:modified>
</cp:coreProperties>
</file>