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5DE56" w14:textId="50AADCF6" w:rsidR="00F7654C" w:rsidRPr="00C058F1" w:rsidRDefault="00F7654C" w:rsidP="001E7820">
      <w:pPr>
        <w:spacing w:after="0" w:line="240" w:lineRule="auto"/>
        <w:ind w:right="-5"/>
        <w:jc w:val="center"/>
        <w:rPr>
          <w:rFonts w:ascii="Times New Roman" w:hAnsi="Times New Roman" w:cs="Times New Roman"/>
          <w:caps/>
        </w:rPr>
      </w:pPr>
      <w:r w:rsidRPr="00C058F1">
        <w:rPr>
          <w:rFonts w:ascii="Times New Roman" w:hAnsi="Times New Roman" w:cs="Times New Roman"/>
          <w:sz w:val="28"/>
          <w:szCs w:val="28"/>
        </w:rPr>
        <w:object w:dxaOrig="750" w:dyaOrig="1035" w14:anchorId="31138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pt;height:51.8pt" o:ole="" fillcolor="window">
            <v:imagedata r:id="rId5" o:title=""/>
          </v:shape>
          <o:OLEObject Type="Embed" ProgID="Word.Picture.8" ShapeID="_x0000_i1025" DrawAspect="Content" ObjectID="_1837663875" r:id="rId6"/>
        </w:object>
      </w:r>
    </w:p>
    <w:p w14:paraId="775F6AB9" w14:textId="435065E1" w:rsidR="00F7654C" w:rsidRPr="00C058F1" w:rsidRDefault="00F7654C" w:rsidP="001E7820">
      <w:pPr>
        <w:pStyle w:val="af"/>
        <w:rPr>
          <w:b w:val="0"/>
          <w:color w:val="auto"/>
          <w:szCs w:val="28"/>
        </w:rPr>
      </w:pPr>
      <w:r w:rsidRPr="00C058F1">
        <w:rPr>
          <w:color w:val="auto"/>
        </w:rPr>
        <w:t>МАКАРІВСЬКА СЕЛИЩНА РАДА</w:t>
      </w:r>
    </w:p>
    <w:p w14:paraId="228E211D" w14:textId="77777777" w:rsidR="00F7654C" w:rsidRPr="00C058F1" w:rsidRDefault="00F7654C" w:rsidP="001E782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990A36" w14:textId="77777777" w:rsidR="00F7654C" w:rsidRPr="00C058F1" w:rsidRDefault="00F7654C" w:rsidP="001E782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8F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272987B2" w14:textId="77777777" w:rsidR="00F7654C" w:rsidRPr="00C058F1" w:rsidRDefault="00F7654C" w:rsidP="001E782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47757A" w14:textId="77777777" w:rsidR="00F7654C" w:rsidRPr="00C058F1" w:rsidRDefault="00F7654C" w:rsidP="001E782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8F1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372C3E6" w14:textId="77777777" w:rsidR="00F7654C" w:rsidRPr="00C058F1" w:rsidRDefault="00F7654C" w:rsidP="001E782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spacing w:val="-3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20"/>
        <w:gridCol w:w="2895"/>
        <w:gridCol w:w="3323"/>
      </w:tblGrid>
      <w:tr w:rsidR="00F7654C" w:rsidRPr="00C058F1" w14:paraId="11071051" w14:textId="77777777" w:rsidTr="00714427">
        <w:trPr>
          <w:jc w:val="center"/>
        </w:trPr>
        <w:tc>
          <w:tcPr>
            <w:tcW w:w="3457" w:type="dxa"/>
            <w:hideMark/>
          </w:tcPr>
          <w:p w14:paraId="14D2550E" w14:textId="7C3C5919" w:rsidR="00F7654C" w:rsidRPr="00C058F1" w:rsidRDefault="00F7654C" w:rsidP="001E7820">
            <w:pPr>
              <w:spacing w:after="0" w:line="240" w:lineRule="auto"/>
              <w:ind w:right="19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«</w:t>
            </w:r>
            <w:r w:rsidR="00A045C7"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26</w:t>
            </w:r>
            <w:r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» березня 2026 року</w:t>
            </w:r>
          </w:p>
        </w:tc>
        <w:tc>
          <w:tcPr>
            <w:tcW w:w="2923" w:type="dxa"/>
            <w:hideMark/>
          </w:tcPr>
          <w:p w14:paraId="6415AF5C" w14:textId="77777777" w:rsidR="00F7654C" w:rsidRPr="00C058F1" w:rsidRDefault="00F7654C" w:rsidP="001E7820">
            <w:pPr>
              <w:spacing w:after="0" w:line="240" w:lineRule="auto"/>
              <w:ind w:right="19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селище Макарів</w:t>
            </w:r>
          </w:p>
        </w:tc>
        <w:tc>
          <w:tcPr>
            <w:tcW w:w="3367" w:type="dxa"/>
            <w:hideMark/>
          </w:tcPr>
          <w:p w14:paraId="2EF53BE2" w14:textId="4A66467C" w:rsidR="00F7654C" w:rsidRPr="00C058F1" w:rsidRDefault="00F7654C" w:rsidP="009C3D9C">
            <w:pPr>
              <w:spacing w:after="0" w:line="240" w:lineRule="auto"/>
              <w:ind w:right="19"/>
              <w:jc w:val="right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№ </w:t>
            </w:r>
            <w:r w:rsidR="00A045C7" w:rsidRPr="00C058F1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190</w:t>
            </w:r>
          </w:p>
        </w:tc>
      </w:tr>
    </w:tbl>
    <w:p w14:paraId="5709A447" w14:textId="77777777" w:rsidR="00F7654C" w:rsidRPr="00C058F1" w:rsidRDefault="00F7654C" w:rsidP="001E7820">
      <w:pPr>
        <w:spacing w:after="0" w:line="240" w:lineRule="auto"/>
        <w:ind w:firstLine="540"/>
        <w:jc w:val="both"/>
        <w:rPr>
          <w:rStyle w:val="ae"/>
          <w:rFonts w:ascii="Times New Roman" w:hAnsi="Times New Roman" w:cs="Times New Roman"/>
          <w:sz w:val="28"/>
          <w:szCs w:val="28"/>
        </w:rPr>
      </w:pPr>
    </w:p>
    <w:p w14:paraId="1389BB8E" w14:textId="4AA810B2" w:rsidR="00252BE5" w:rsidRPr="00C058F1" w:rsidRDefault="00252BE5" w:rsidP="001E7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8F1">
        <w:rPr>
          <w:rFonts w:ascii="Times New Roman" w:hAnsi="Times New Roman" w:cs="Times New Roman"/>
          <w:b/>
          <w:bCs/>
          <w:sz w:val="28"/>
          <w:szCs w:val="28"/>
        </w:rPr>
        <w:t>Про погодження встановлення вітровимірювальн</w:t>
      </w:r>
      <w:r w:rsidR="009C3D9C" w:rsidRPr="00C058F1">
        <w:rPr>
          <w:rFonts w:ascii="Times New Roman" w:hAnsi="Times New Roman" w:cs="Times New Roman"/>
          <w:b/>
          <w:bCs/>
          <w:sz w:val="28"/>
          <w:szCs w:val="28"/>
        </w:rPr>
        <w:t xml:space="preserve">их </w:t>
      </w:r>
      <w:r w:rsidRPr="00C058F1">
        <w:rPr>
          <w:rFonts w:ascii="Times New Roman" w:hAnsi="Times New Roman" w:cs="Times New Roman"/>
          <w:b/>
          <w:bCs/>
          <w:sz w:val="28"/>
          <w:szCs w:val="28"/>
        </w:rPr>
        <w:t>щогл</w:t>
      </w:r>
    </w:p>
    <w:p w14:paraId="753E0E2F" w14:textId="77777777" w:rsidR="001E7820" w:rsidRPr="00C058F1" w:rsidRDefault="001E7820" w:rsidP="001E7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ECF24E" w14:textId="4A1402F5" w:rsidR="00252BE5" w:rsidRPr="00C058F1" w:rsidRDefault="00F7654C" w:rsidP="001E782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 xml:space="preserve">З метою сприяння реалізації інвестиційного проєкту у сфері вітроенергетики, розвитку відновлюваних джерел енергії на території Макарівської селищної територіальної громади, проведення вимірювань параметрів вітру для оцінки вітрового потенціалу території, </w:t>
      </w:r>
      <w:r w:rsidR="00A045C7" w:rsidRPr="00C058F1">
        <w:rPr>
          <w:rFonts w:ascii="Times New Roman" w:hAnsi="Times New Roman" w:cs="Times New Roman"/>
          <w:sz w:val="28"/>
          <w:szCs w:val="28"/>
        </w:rPr>
        <w:t>р</w:t>
      </w:r>
      <w:r w:rsidRPr="00C058F1">
        <w:rPr>
          <w:rFonts w:ascii="Times New Roman" w:hAnsi="Times New Roman" w:cs="Times New Roman"/>
          <w:sz w:val="28"/>
          <w:szCs w:val="28"/>
        </w:rPr>
        <w:t>озглянувши клопотання ТОВ «МАКАРІВ ВІНД»</w:t>
      </w:r>
      <w:r w:rsidR="001E7820" w:rsidRPr="00C058F1">
        <w:rPr>
          <w:rFonts w:ascii="Times New Roman" w:hAnsi="Times New Roman" w:cs="Times New Roman"/>
          <w:sz w:val="28"/>
          <w:szCs w:val="28"/>
        </w:rPr>
        <w:t xml:space="preserve"> (код згідно з ЄДРПОУ 46116013)</w:t>
      </w:r>
      <w:r w:rsidRPr="00C058F1">
        <w:rPr>
          <w:rFonts w:ascii="Times New Roman" w:hAnsi="Times New Roman" w:cs="Times New Roman"/>
          <w:sz w:val="28"/>
          <w:szCs w:val="28"/>
        </w:rPr>
        <w:t xml:space="preserve">, відповідно до Земельного кодексу України, законів України «Про регулювання містобудівної діяльності», «Про альтернативні джерела енергії», </w:t>
      </w:r>
      <w:r w:rsidR="00252BE5" w:rsidRPr="00C058F1">
        <w:rPr>
          <w:rFonts w:ascii="Times New Roman" w:hAnsi="Times New Roman" w:cs="Times New Roman"/>
          <w:sz w:val="28"/>
          <w:szCs w:val="28"/>
        </w:rPr>
        <w:t xml:space="preserve">керуючись статтями 30, 31, 52, 59 Закону України «Про місцеве самоврядування в Україні», </w:t>
      </w:r>
      <w:r w:rsidR="00252BE5" w:rsidRPr="00C058F1">
        <w:rPr>
          <w:rFonts w:ascii="Times New Roman" w:hAnsi="Times New Roman" w:cs="Times New Roman"/>
          <w:b/>
          <w:bCs/>
          <w:sz w:val="28"/>
          <w:szCs w:val="28"/>
        </w:rPr>
        <w:t>виконавчий комітет Макарівської селищної ради</w:t>
      </w:r>
      <w:r w:rsidRPr="00C058F1">
        <w:rPr>
          <w:rFonts w:ascii="Times New Roman" w:hAnsi="Times New Roman" w:cs="Times New Roman"/>
          <w:b/>
          <w:bCs/>
          <w:sz w:val="28"/>
          <w:szCs w:val="28"/>
        </w:rPr>
        <w:t xml:space="preserve"> вирішив:</w:t>
      </w:r>
    </w:p>
    <w:p w14:paraId="0BDEF205" w14:textId="77777777" w:rsidR="001E7820" w:rsidRPr="00C058F1" w:rsidRDefault="001E7820" w:rsidP="001E7820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53ABA925" w14:textId="77911972" w:rsidR="001E7820" w:rsidRPr="00C058F1" w:rsidRDefault="001E7820" w:rsidP="001E782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 xml:space="preserve">Погодити Товариству з обмеженою відповідальністю </w:t>
      </w:r>
      <w:r w:rsidR="00A045C7" w:rsidRPr="00C058F1">
        <w:rPr>
          <w:rFonts w:ascii="Times New Roman" w:hAnsi="Times New Roman" w:cs="Times New Roman"/>
          <w:sz w:val="28"/>
          <w:szCs w:val="28"/>
        </w:rPr>
        <w:t>«МАКАРІВ ВІНД» (код згідно з ЄДРПОУ 46116013)</w:t>
      </w:r>
      <w:r w:rsidRPr="00C058F1">
        <w:rPr>
          <w:rFonts w:ascii="Times New Roman" w:hAnsi="Times New Roman" w:cs="Times New Roman"/>
          <w:sz w:val="28"/>
          <w:szCs w:val="28"/>
        </w:rPr>
        <w:t xml:space="preserve"> встановлення двох вітровимірювальних щогл з обладнанням для проведення вимірювань параметрів вітру на земельній ділянці</w:t>
      </w:r>
      <w:r w:rsidR="00A045C7" w:rsidRPr="00C058F1">
        <w:rPr>
          <w:rFonts w:ascii="Times New Roman" w:hAnsi="Times New Roman" w:cs="Times New Roman"/>
          <w:sz w:val="28"/>
          <w:szCs w:val="28"/>
        </w:rPr>
        <w:t>,</w:t>
      </w:r>
      <w:r w:rsidRPr="00C058F1">
        <w:rPr>
          <w:rFonts w:ascii="Times New Roman" w:hAnsi="Times New Roman" w:cs="Times New Roman"/>
          <w:sz w:val="28"/>
          <w:szCs w:val="28"/>
        </w:rPr>
        <w:t xml:space="preserve"> за межами населених пунктів</w:t>
      </w:r>
      <w:r w:rsidR="00A045C7" w:rsidRPr="00C058F1">
        <w:rPr>
          <w:rFonts w:ascii="Times New Roman" w:hAnsi="Times New Roman" w:cs="Times New Roman"/>
          <w:sz w:val="28"/>
          <w:szCs w:val="28"/>
        </w:rPr>
        <w:t>,</w:t>
      </w:r>
      <w:r w:rsidRPr="00C058F1">
        <w:rPr>
          <w:rFonts w:ascii="Times New Roman" w:hAnsi="Times New Roman" w:cs="Times New Roman"/>
          <w:sz w:val="28"/>
          <w:szCs w:val="28"/>
        </w:rPr>
        <w:t xml:space="preserve"> з кадастровим номером:3222783500:06:018:</w:t>
      </w:r>
      <w:r w:rsidR="001C5CAF">
        <w:rPr>
          <w:rFonts w:ascii="Times New Roman" w:hAnsi="Times New Roman" w:cs="Times New Roman"/>
          <w:sz w:val="28"/>
          <w:szCs w:val="28"/>
          <w:lang w:val="en-US"/>
        </w:rPr>
        <w:t xml:space="preserve">**** </w:t>
      </w:r>
      <w:r w:rsidR="00A045C7" w:rsidRPr="00C058F1">
        <w:rPr>
          <w:rFonts w:ascii="Times New Roman" w:hAnsi="Times New Roman" w:cs="Times New Roman"/>
          <w:sz w:val="28"/>
          <w:szCs w:val="28"/>
        </w:rPr>
        <w:t>терміном на два роки.</w:t>
      </w:r>
    </w:p>
    <w:p w14:paraId="6918BD04" w14:textId="77777777" w:rsidR="001E7820" w:rsidRPr="00C058F1" w:rsidRDefault="001E7820" w:rsidP="001E7820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70E7FADB" w14:textId="6F3E9867" w:rsidR="00252BE5" w:rsidRPr="00C058F1" w:rsidRDefault="00252BE5" w:rsidP="001E7820">
      <w:pPr>
        <w:pStyle w:val="a9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>Встановити, що</w:t>
      </w:r>
      <w:r w:rsidR="001E7820" w:rsidRPr="00C058F1">
        <w:rPr>
          <w:rFonts w:ascii="Times New Roman" w:hAnsi="Times New Roman" w:cs="Times New Roman"/>
          <w:sz w:val="28"/>
          <w:szCs w:val="28"/>
        </w:rPr>
        <w:t xml:space="preserve"> в</w:t>
      </w:r>
      <w:r w:rsidRPr="00C058F1">
        <w:rPr>
          <w:rFonts w:ascii="Times New Roman" w:hAnsi="Times New Roman" w:cs="Times New Roman"/>
          <w:sz w:val="28"/>
          <w:szCs w:val="28"/>
        </w:rPr>
        <w:t>ітровимірювальн</w:t>
      </w:r>
      <w:r w:rsidR="001E7820" w:rsidRPr="00C058F1">
        <w:rPr>
          <w:rFonts w:ascii="Times New Roman" w:hAnsi="Times New Roman" w:cs="Times New Roman"/>
          <w:sz w:val="28"/>
          <w:szCs w:val="28"/>
        </w:rPr>
        <w:t>і</w:t>
      </w:r>
      <w:r w:rsidRPr="00C058F1">
        <w:rPr>
          <w:rFonts w:ascii="Times New Roman" w:hAnsi="Times New Roman" w:cs="Times New Roman"/>
          <w:sz w:val="28"/>
          <w:szCs w:val="28"/>
        </w:rPr>
        <w:t xml:space="preserve"> щогл</w:t>
      </w:r>
      <w:r w:rsidR="001E7820" w:rsidRPr="00C058F1">
        <w:rPr>
          <w:rFonts w:ascii="Times New Roman" w:hAnsi="Times New Roman" w:cs="Times New Roman"/>
          <w:sz w:val="28"/>
          <w:szCs w:val="28"/>
        </w:rPr>
        <w:t>и</w:t>
      </w:r>
      <w:r w:rsidRPr="00C058F1">
        <w:rPr>
          <w:rFonts w:ascii="Times New Roman" w:hAnsi="Times New Roman" w:cs="Times New Roman"/>
          <w:sz w:val="28"/>
          <w:szCs w:val="28"/>
        </w:rPr>
        <w:t xml:space="preserve"> встановлюється як тимчасов</w:t>
      </w:r>
      <w:r w:rsidR="001E7820" w:rsidRPr="00C058F1">
        <w:rPr>
          <w:rFonts w:ascii="Times New Roman" w:hAnsi="Times New Roman" w:cs="Times New Roman"/>
          <w:sz w:val="28"/>
          <w:szCs w:val="28"/>
        </w:rPr>
        <w:t>і</w:t>
      </w:r>
      <w:r w:rsidRPr="00C058F1">
        <w:rPr>
          <w:rFonts w:ascii="Times New Roman" w:hAnsi="Times New Roman" w:cs="Times New Roman"/>
          <w:sz w:val="28"/>
          <w:szCs w:val="28"/>
        </w:rPr>
        <w:t xml:space="preserve"> інженер</w:t>
      </w:r>
      <w:r w:rsidR="001E7820" w:rsidRPr="00C058F1">
        <w:rPr>
          <w:rFonts w:ascii="Times New Roman" w:hAnsi="Times New Roman" w:cs="Times New Roman"/>
          <w:sz w:val="28"/>
          <w:szCs w:val="28"/>
        </w:rPr>
        <w:t>ні</w:t>
      </w:r>
      <w:r w:rsidRPr="00C058F1">
        <w:rPr>
          <w:rFonts w:ascii="Times New Roman" w:hAnsi="Times New Roman" w:cs="Times New Roman"/>
          <w:sz w:val="28"/>
          <w:szCs w:val="28"/>
        </w:rPr>
        <w:t xml:space="preserve"> споруд</w:t>
      </w:r>
      <w:r w:rsidR="001E7820" w:rsidRPr="00C058F1">
        <w:rPr>
          <w:rFonts w:ascii="Times New Roman" w:hAnsi="Times New Roman" w:cs="Times New Roman"/>
          <w:sz w:val="28"/>
          <w:szCs w:val="28"/>
        </w:rPr>
        <w:t>и</w:t>
      </w:r>
      <w:r w:rsidRPr="00C058F1">
        <w:rPr>
          <w:rFonts w:ascii="Times New Roman" w:hAnsi="Times New Roman" w:cs="Times New Roman"/>
          <w:sz w:val="28"/>
          <w:szCs w:val="28"/>
        </w:rPr>
        <w:t xml:space="preserve"> виключно для проведення вимірювань параметрів вітру.</w:t>
      </w:r>
      <w:r w:rsidRPr="00C058F1">
        <w:rPr>
          <w:rFonts w:ascii="Times New Roman" w:hAnsi="Times New Roman" w:cs="Times New Roman"/>
          <w:sz w:val="28"/>
          <w:szCs w:val="28"/>
        </w:rPr>
        <w:br/>
      </w:r>
    </w:p>
    <w:p w14:paraId="3A431598" w14:textId="72E8E7F0" w:rsidR="001E7820" w:rsidRPr="00C058F1" w:rsidRDefault="00252BE5" w:rsidP="001E782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 xml:space="preserve">Зобов’язати </w:t>
      </w:r>
      <w:r w:rsidR="001E7820" w:rsidRPr="00C058F1">
        <w:rPr>
          <w:rFonts w:ascii="Times New Roman" w:hAnsi="Times New Roman" w:cs="Times New Roman"/>
          <w:sz w:val="28"/>
          <w:szCs w:val="28"/>
        </w:rPr>
        <w:t xml:space="preserve">Товариство з обмеженою відповідальністю </w:t>
      </w:r>
      <w:r w:rsidR="00A045C7" w:rsidRPr="00C058F1">
        <w:rPr>
          <w:rFonts w:ascii="Times New Roman" w:hAnsi="Times New Roman" w:cs="Times New Roman"/>
          <w:sz w:val="28"/>
          <w:szCs w:val="28"/>
        </w:rPr>
        <w:br/>
        <w:t>«МАКАРІВ ВІНД»</w:t>
      </w:r>
      <w:r w:rsidRPr="00C058F1">
        <w:rPr>
          <w:rFonts w:ascii="Times New Roman" w:hAnsi="Times New Roman" w:cs="Times New Roman"/>
          <w:sz w:val="28"/>
          <w:szCs w:val="28"/>
        </w:rPr>
        <w:t>:</w:t>
      </w:r>
    </w:p>
    <w:p w14:paraId="3E10B246" w14:textId="77777777" w:rsidR="009C3D9C" w:rsidRPr="00C058F1" w:rsidRDefault="001E7820" w:rsidP="009C3D9C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>Д</w:t>
      </w:r>
      <w:r w:rsidR="00252BE5" w:rsidRPr="00C058F1">
        <w:rPr>
          <w:rFonts w:ascii="Times New Roman" w:hAnsi="Times New Roman" w:cs="Times New Roman"/>
          <w:sz w:val="28"/>
          <w:szCs w:val="28"/>
        </w:rPr>
        <w:t>отримуватис</w:t>
      </w:r>
      <w:r w:rsidR="009C3D9C" w:rsidRPr="00C058F1">
        <w:rPr>
          <w:rFonts w:ascii="Times New Roman" w:hAnsi="Times New Roman" w:cs="Times New Roman"/>
          <w:sz w:val="28"/>
          <w:szCs w:val="28"/>
        </w:rPr>
        <w:t>ь</w:t>
      </w:r>
      <w:r w:rsidR="00252BE5" w:rsidRPr="00C058F1">
        <w:rPr>
          <w:rFonts w:ascii="Times New Roman" w:hAnsi="Times New Roman" w:cs="Times New Roman"/>
          <w:sz w:val="28"/>
          <w:szCs w:val="28"/>
        </w:rPr>
        <w:t xml:space="preserve"> вимог земельного, містобудівного</w:t>
      </w:r>
      <w:r w:rsidRPr="00C058F1">
        <w:rPr>
          <w:rFonts w:ascii="Times New Roman" w:hAnsi="Times New Roman" w:cs="Times New Roman"/>
          <w:sz w:val="28"/>
          <w:szCs w:val="28"/>
        </w:rPr>
        <w:t xml:space="preserve"> та </w:t>
      </w:r>
      <w:r w:rsidR="00252BE5" w:rsidRPr="00C058F1">
        <w:rPr>
          <w:rFonts w:ascii="Times New Roman" w:hAnsi="Times New Roman" w:cs="Times New Roman"/>
          <w:sz w:val="28"/>
          <w:szCs w:val="28"/>
        </w:rPr>
        <w:t>природоохоронного законодавства України;</w:t>
      </w:r>
    </w:p>
    <w:p w14:paraId="16DC663D" w14:textId="21940744" w:rsidR="001E7820" w:rsidRPr="00C058F1" w:rsidRDefault="001E7820" w:rsidP="009C3D9C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58F1">
        <w:rPr>
          <w:rFonts w:ascii="Times New Roman" w:hAnsi="Times New Roman" w:cs="Times New Roman"/>
          <w:sz w:val="28"/>
          <w:szCs w:val="28"/>
        </w:rPr>
        <w:t>Забезпечити належний технічний стан та безпечну експлуатацію вітровимірювальних щогл.</w:t>
      </w:r>
    </w:p>
    <w:p w14:paraId="3B2D6084" w14:textId="77777777" w:rsidR="009C3D9C" w:rsidRPr="00C058F1" w:rsidRDefault="009C3D9C" w:rsidP="009C3D9C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6773D2AA" w14:textId="6A49EBD1" w:rsidR="009C3D9C" w:rsidRPr="00C058F1" w:rsidRDefault="009C3D9C" w:rsidP="00A045C7">
      <w:pPr>
        <w:pStyle w:val="a9"/>
        <w:numPr>
          <w:ilvl w:val="0"/>
          <w:numId w:val="6"/>
        </w:numPr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058F1">
        <w:rPr>
          <w:rFonts w:ascii="Times New Roman" w:hAnsi="Times New Roman"/>
          <w:sz w:val="28"/>
          <w:szCs w:val="28"/>
        </w:rPr>
        <w:t>Контроль за виконанням цього рішення залишаю за собою.</w:t>
      </w:r>
    </w:p>
    <w:p w14:paraId="6165A2EA" w14:textId="77777777" w:rsidR="009C3D9C" w:rsidRPr="00C058F1" w:rsidRDefault="009C3D9C" w:rsidP="009C3D9C">
      <w:pPr>
        <w:pStyle w:val="a9"/>
        <w:tabs>
          <w:tab w:val="left" w:pos="900"/>
        </w:tabs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</w:rPr>
      </w:pPr>
    </w:p>
    <w:p w14:paraId="7BA59D3D" w14:textId="77777777" w:rsidR="009C3D9C" w:rsidRDefault="009C3D9C" w:rsidP="009C3D9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388567" w14:textId="77777777" w:rsidR="00C058F1" w:rsidRDefault="00C058F1" w:rsidP="009C3D9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BB8582" w14:textId="77777777" w:rsidR="00C058F1" w:rsidRPr="00C058F1" w:rsidRDefault="00C058F1" w:rsidP="009C3D9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8E15FD" w14:textId="39045D59" w:rsidR="009C3D9C" w:rsidRPr="00C058F1" w:rsidRDefault="009C3D9C" w:rsidP="009C3D9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58F1">
        <w:rPr>
          <w:rFonts w:ascii="Times New Roman" w:hAnsi="Times New Roman" w:cs="Times New Roman"/>
          <w:b/>
          <w:sz w:val="28"/>
          <w:szCs w:val="28"/>
        </w:rPr>
        <w:t>Заступник селищного голови</w:t>
      </w:r>
      <w:r w:rsidRPr="00C058F1">
        <w:rPr>
          <w:rFonts w:ascii="Times New Roman" w:hAnsi="Times New Roman" w:cs="Times New Roman"/>
          <w:b/>
          <w:sz w:val="28"/>
          <w:szCs w:val="28"/>
        </w:rPr>
        <w:tab/>
      </w:r>
      <w:r w:rsidRPr="00C058F1">
        <w:rPr>
          <w:rFonts w:ascii="Times New Roman" w:hAnsi="Times New Roman" w:cs="Times New Roman"/>
          <w:b/>
          <w:sz w:val="28"/>
          <w:szCs w:val="28"/>
        </w:rPr>
        <w:tab/>
      </w:r>
      <w:r w:rsidR="00C058F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058F1">
        <w:rPr>
          <w:rFonts w:ascii="Times New Roman" w:hAnsi="Times New Roman" w:cs="Times New Roman"/>
          <w:b/>
          <w:sz w:val="28"/>
          <w:szCs w:val="28"/>
        </w:rPr>
        <w:t xml:space="preserve">     Анатолій КАРБОВСЬКИЙ</w:t>
      </w:r>
    </w:p>
    <w:sectPr w:rsidR="009C3D9C" w:rsidRPr="00C058F1" w:rsidSect="00A045C7">
      <w:pgSz w:w="11906" w:h="16838"/>
      <w:pgMar w:top="425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62909"/>
    <w:multiLevelType w:val="multilevel"/>
    <w:tmpl w:val="E07C9E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B2380E"/>
    <w:multiLevelType w:val="multilevel"/>
    <w:tmpl w:val="67DE0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7E222F"/>
    <w:multiLevelType w:val="multilevel"/>
    <w:tmpl w:val="896C6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535FE6"/>
    <w:multiLevelType w:val="multilevel"/>
    <w:tmpl w:val="A6548A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970BE1"/>
    <w:multiLevelType w:val="multilevel"/>
    <w:tmpl w:val="CFB870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D9D1D4E"/>
    <w:multiLevelType w:val="multilevel"/>
    <w:tmpl w:val="F8964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8465819">
    <w:abstractNumId w:val="1"/>
  </w:num>
  <w:num w:numId="2" w16cid:durableId="862551829">
    <w:abstractNumId w:val="0"/>
  </w:num>
  <w:num w:numId="3" w16cid:durableId="392697705">
    <w:abstractNumId w:val="2"/>
  </w:num>
  <w:num w:numId="4" w16cid:durableId="831945937">
    <w:abstractNumId w:val="5"/>
  </w:num>
  <w:num w:numId="5" w16cid:durableId="770584386">
    <w:abstractNumId w:val="3"/>
  </w:num>
  <w:num w:numId="6" w16cid:durableId="16766118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E6"/>
    <w:rsid w:val="001C5CAF"/>
    <w:rsid w:val="001E7820"/>
    <w:rsid w:val="00204AE6"/>
    <w:rsid w:val="00252BE5"/>
    <w:rsid w:val="00284D3D"/>
    <w:rsid w:val="00364756"/>
    <w:rsid w:val="005A4C74"/>
    <w:rsid w:val="00691471"/>
    <w:rsid w:val="006B6ED8"/>
    <w:rsid w:val="006C6797"/>
    <w:rsid w:val="009A2EE3"/>
    <w:rsid w:val="009C3D9C"/>
    <w:rsid w:val="00A045C7"/>
    <w:rsid w:val="00A26D88"/>
    <w:rsid w:val="00C058F1"/>
    <w:rsid w:val="00F36314"/>
    <w:rsid w:val="00F7654C"/>
    <w:rsid w:val="00FA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9268"/>
  <w15:chartTrackingRefBased/>
  <w15:docId w15:val="{2DD25018-2002-41FB-8F32-F5267299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4A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A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A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A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A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A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A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A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A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A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4A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4A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4AE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4AE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4A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4AE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4A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4A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4A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04A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4A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04A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4A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04A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4A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4AE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4A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04AE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04AE6"/>
    <w:rPr>
      <w:b/>
      <w:bCs/>
      <w:smallCaps/>
      <w:color w:val="0F4761" w:themeColor="accent1" w:themeShade="BF"/>
      <w:spacing w:val="5"/>
    </w:rPr>
  </w:style>
  <w:style w:type="character" w:styleId="ae">
    <w:name w:val="Strong"/>
    <w:qFormat/>
    <w:rsid w:val="00F7654C"/>
    <w:rPr>
      <w:b/>
      <w:bCs/>
    </w:rPr>
  </w:style>
  <w:style w:type="paragraph" w:styleId="af">
    <w:name w:val="caption"/>
    <w:basedOn w:val="a"/>
    <w:next w:val="a"/>
    <w:uiPriority w:val="99"/>
    <w:semiHidden/>
    <w:unhideWhenUsed/>
    <w:qFormat/>
    <w:rsid w:val="00F7654C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kern w:val="0"/>
      <w:sz w:val="28"/>
      <w:szCs w:val="20"/>
      <w:lang w:eastAsia="ru-RU"/>
      <w14:ligatures w14:val="none"/>
    </w:rPr>
  </w:style>
  <w:style w:type="paragraph" w:styleId="af0">
    <w:name w:val="Body Text"/>
    <w:basedOn w:val="a"/>
    <w:link w:val="af1"/>
    <w:rsid w:val="00A045C7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eastAsia="x-none"/>
      <w14:ligatures w14:val="none"/>
    </w:rPr>
  </w:style>
  <w:style w:type="character" w:customStyle="1" w:styleId="af1">
    <w:name w:val="Основний текст Знак"/>
    <w:basedOn w:val="a0"/>
    <w:link w:val="af0"/>
    <w:rsid w:val="00A045C7"/>
    <w:rPr>
      <w:rFonts w:ascii="Times New Roman" w:eastAsia="Times New Roman" w:hAnsi="Times New Roman" w:cs="Times New Roman"/>
      <w:kern w:val="0"/>
      <w:sz w:val="28"/>
      <w:szCs w:val="20"/>
      <w:lang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1417</Characters>
  <Application>Microsoft Office Word</Application>
  <DocSecurity>0</DocSecurity>
  <Lines>70</Lines>
  <Paragraphs>42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Бурнашева</dc:creator>
  <cp:keywords/>
  <dc:description/>
  <cp:lastModifiedBy>Наталія Бурнашева</cp:lastModifiedBy>
  <cp:revision>6</cp:revision>
  <cp:lastPrinted>2026-04-13T06:14:00Z</cp:lastPrinted>
  <dcterms:created xsi:type="dcterms:W3CDTF">2026-03-25T16:42:00Z</dcterms:created>
  <dcterms:modified xsi:type="dcterms:W3CDTF">2026-04-14T06:24:00Z</dcterms:modified>
</cp:coreProperties>
</file>