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B617B" w14:textId="77777777" w:rsidR="00A236DD" w:rsidRPr="00610A12" w:rsidRDefault="00A236DD" w:rsidP="00A236DD">
      <w:pPr>
        <w:spacing w:after="0" w:line="240" w:lineRule="auto"/>
        <w:ind w:right="-5"/>
        <w:jc w:val="center"/>
        <w:rPr>
          <w:rFonts w:ascii="Times New Roman" w:hAnsi="Times New Roman"/>
        </w:rPr>
      </w:pPr>
      <w:r w:rsidRPr="00610A12">
        <w:rPr>
          <w:rFonts w:ascii="Times New Roman" w:hAnsi="Times New Roman"/>
          <w:caps/>
        </w:rPr>
        <w:object w:dxaOrig="600" w:dyaOrig="930" w14:anchorId="27AAE7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15pt;height:46.65pt" o:ole="" fillcolor="window">
            <v:imagedata r:id="rId5" o:title=""/>
          </v:shape>
          <o:OLEObject Type="Embed" ProgID="PBrush" ShapeID="_x0000_i1025" DrawAspect="Content" ObjectID="_1840197945" r:id="rId6"/>
        </w:object>
      </w:r>
    </w:p>
    <w:p w14:paraId="3257A571" w14:textId="77777777" w:rsidR="00A236DD" w:rsidRPr="00610A12" w:rsidRDefault="00A236DD" w:rsidP="00A236DD">
      <w:pPr>
        <w:pStyle w:val="a4"/>
        <w:rPr>
          <w:b w:val="0"/>
          <w:bCs w:val="0"/>
        </w:rPr>
      </w:pPr>
      <w:r w:rsidRPr="00610A12">
        <w:rPr>
          <w:color w:val="auto"/>
        </w:rPr>
        <w:t xml:space="preserve">МАКАРІВСЬКА СЕЛИЩНА РАДА </w:t>
      </w:r>
    </w:p>
    <w:p w14:paraId="6772C042" w14:textId="77777777" w:rsidR="00A236DD" w:rsidRPr="00610A12" w:rsidRDefault="00A236DD" w:rsidP="00A236D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8468682" w14:textId="77777777" w:rsidR="00A236DD" w:rsidRPr="00610A12" w:rsidRDefault="00A236DD" w:rsidP="00A236D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10A12">
        <w:rPr>
          <w:rFonts w:ascii="Times New Roman" w:hAnsi="Times New Roman"/>
          <w:b/>
          <w:bCs/>
          <w:sz w:val="28"/>
          <w:szCs w:val="28"/>
        </w:rPr>
        <w:t>ВИКОНАВЧИЙ КОМІТЕТ</w:t>
      </w:r>
    </w:p>
    <w:p w14:paraId="04A2FD9A" w14:textId="77777777" w:rsidR="00A236DD" w:rsidRPr="00610A12" w:rsidRDefault="00A236DD" w:rsidP="00A236DD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BE79E49" w14:textId="2FEE222E" w:rsidR="00A236DD" w:rsidRPr="00610A12" w:rsidRDefault="00A236DD" w:rsidP="00A236DD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10A12"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7FB05033" w14:textId="77777777" w:rsidR="00A236DD" w:rsidRPr="00610A12" w:rsidRDefault="00A236DD" w:rsidP="00A236DD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247"/>
        <w:gridCol w:w="3253"/>
        <w:gridCol w:w="3244"/>
      </w:tblGrid>
      <w:tr w:rsidR="00A236DD" w:rsidRPr="00610A12" w14:paraId="6695AD9D" w14:textId="77777777" w:rsidTr="002A21BE">
        <w:tc>
          <w:tcPr>
            <w:tcW w:w="3284" w:type="dxa"/>
            <w:hideMark/>
          </w:tcPr>
          <w:p w14:paraId="2A01B422" w14:textId="69FAA369" w:rsidR="00A236DD" w:rsidRPr="00610A12" w:rsidRDefault="00A236DD" w:rsidP="002A21BE">
            <w:pPr>
              <w:pStyle w:val="a3"/>
              <w:spacing w:before="0" w:beforeAutospacing="0" w:after="0" w:afterAutospacing="0" w:line="256" w:lineRule="auto"/>
              <w:rPr>
                <w:b/>
                <w:bCs/>
                <w:color w:val="000000"/>
                <w:sz w:val="28"/>
                <w:szCs w:val="28"/>
                <w:lang w:val="uk-UA" w:eastAsia="en-US"/>
              </w:rPr>
            </w:pPr>
            <w:r w:rsidRPr="00610A12">
              <w:rPr>
                <w:color w:val="000000"/>
                <w:spacing w:val="-3"/>
                <w:sz w:val="28"/>
                <w:szCs w:val="28"/>
                <w:lang w:val="uk-UA" w:eastAsia="en-US"/>
              </w:rPr>
              <w:t>«</w:t>
            </w:r>
            <w:r w:rsidR="008B0DAE" w:rsidRPr="00610A12">
              <w:rPr>
                <w:color w:val="000000"/>
                <w:spacing w:val="-3"/>
                <w:sz w:val="28"/>
                <w:szCs w:val="28"/>
                <w:lang w:val="uk-UA" w:eastAsia="en-US"/>
              </w:rPr>
              <w:t>23</w:t>
            </w:r>
            <w:r w:rsidRPr="00610A12">
              <w:rPr>
                <w:color w:val="000000"/>
                <w:spacing w:val="-3"/>
                <w:sz w:val="28"/>
                <w:szCs w:val="28"/>
                <w:lang w:val="uk-UA" w:eastAsia="en-US"/>
              </w:rPr>
              <w:t xml:space="preserve">» </w:t>
            </w:r>
            <w:r w:rsidR="008B0DAE" w:rsidRPr="00610A12">
              <w:rPr>
                <w:color w:val="000000"/>
                <w:spacing w:val="-3"/>
                <w:sz w:val="28"/>
                <w:szCs w:val="28"/>
                <w:lang w:val="uk-UA" w:eastAsia="en-US"/>
              </w:rPr>
              <w:t xml:space="preserve">квітня </w:t>
            </w:r>
            <w:r w:rsidRPr="00610A12">
              <w:rPr>
                <w:color w:val="000000"/>
                <w:spacing w:val="-3"/>
                <w:sz w:val="28"/>
                <w:szCs w:val="28"/>
                <w:lang w:val="uk-UA" w:eastAsia="en-US"/>
              </w:rPr>
              <w:t>202</w:t>
            </w:r>
            <w:r w:rsidR="00F62B3B" w:rsidRPr="00610A12">
              <w:rPr>
                <w:color w:val="000000"/>
                <w:spacing w:val="-3"/>
                <w:sz w:val="28"/>
                <w:szCs w:val="28"/>
                <w:lang w:val="uk-UA" w:eastAsia="en-US"/>
              </w:rPr>
              <w:t>6</w:t>
            </w:r>
            <w:r w:rsidRPr="00610A12">
              <w:rPr>
                <w:color w:val="000000"/>
                <w:spacing w:val="-3"/>
                <w:sz w:val="28"/>
                <w:szCs w:val="28"/>
                <w:lang w:val="uk-UA" w:eastAsia="en-US"/>
              </w:rPr>
              <w:t xml:space="preserve"> року</w:t>
            </w:r>
          </w:p>
        </w:tc>
        <w:tc>
          <w:tcPr>
            <w:tcW w:w="3285" w:type="dxa"/>
            <w:hideMark/>
          </w:tcPr>
          <w:p w14:paraId="1E683CB8" w14:textId="6572FB55" w:rsidR="00A236DD" w:rsidRPr="00610A12" w:rsidRDefault="00F62B3B" w:rsidP="002A21BE">
            <w:pPr>
              <w:pStyle w:val="a3"/>
              <w:spacing w:before="0" w:beforeAutospacing="0" w:after="0" w:afterAutospacing="0" w:line="256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 w:eastAsia="en-US"/>
              </w:rPr>
            </w:pPr>
            <w:r w:rsidRPr="00610A12">
              <w:rPr>
                <w:sz w:val="28"/>
                <w:szCs w:val="28"/>
                <w:lang w:val="uk-UA" w:eastAsia="en-US"/>
              </w:rPr>
              <w:t xml:space="preserve">селище </w:t>
            </w:r>
            <w:r w:rsidR="00A236DD" w:rsidRPr="00610A12">
              <w:rPr>
                <w:sz w:val="28"/>
                <w:szCs w:val="28"/>
                <w:lang w:val="uk-UA" w:eastAsia="en-US"/>
              </w:rPr>
              <w:t>Макарів</w:t>
            </w:r>
          </w:p>
        </w:tc>
        <w:tc>
          <w:tcPr>
            <w:tcW w:w="3285" w:type="dxa"/>
          </w:tcPr>
          <w:p w14:paraId="1FEE1372" w14:textId="4C1C7275" w:rsidR="00A236DD" w:rsidRPr="00610A12" w:rsidRDefault="00A236DD" w:rsidP="008B0DAE">
            <w:pPr>
              <w:pStyle w:val="a3"/>
              <w:spacing w:before="0" w:beforeAutospacing="0" w:after="0" w:afterAutospacing="0" w:line="256" w:lineRule="auto"/>
              <w:jc w:val="right"/>
              <w:rPr>
                <w:sz w:val="28"/>
                <w:szCs w:val="28"/>
                <w:lang w:val="uk-UA" w:eastAsia="en-US"/>
              </w:rPr>
            </w:pPr>
            <w:r w:rsidRPr="00610A12">
              <w:rPr>
                <w:sz w:val="28"/>
                <w:szCs w:val="28"/>
                <w:lang w:val="uk-UA" w:eastAsia="en-US"/>
              </w:rPr>
              <w:t xml:space="preserve">№ </w:t>
            </w:r>
            <w:r w:rsidR="00CF7931" w:rsidRPr="00610A12">
              <w:rPr>
                <w:sz w:val="28"/>
                <w:szCs w:val="28"/>
                <w:lang w:val="uk-UA" w:eastAsia="en-US"/>
              </w:rPr>
              <w:t>216</w:t>
            </w:r>
          </w:p>
          <w:p w14:paraId="0B6CC386" w14:textId="77777777" w:rsidR="00A236DD" w:rsidRPr="00610A12" w:rsidRDefault="00A236DD" w:rsidP="002A21BE">
            <w:pPr>
              <w:pStyle w:val="a3"/>
              <w:spacing w:before="0" w:beforeAutospacing="0" w:after="0" w:afterAutospacing="0" w:line="256" w:lineRule="auto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</w:tbl>
    <w:p w14:paraId="17325A3F" w14:textId="77777777" w:rsidR="00A236DD" w:rsidRPr="00610A12" w:rsidRDefault="00A236DD" w:rsidP="00A236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D239CD1" w14:textId="77777777" w:rsidR="008B0DAE" w:rsidRPr="00610A12" w:rsidRDefault="00A236DD" w:rsidP="00A236D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10A12">
        <w:rPr>
          <w:rFonts w:ascii="Times New Roman" w:hAnsi="Times New Roman"/>
          <w:b/>
          <w:sz w:val="28"/>
          <w:szCs w:val="28"/>
        </w:rPr>
        <w:t>Про продовження терміну перебування</w:t>
      </w:r>
      <w:r w:rsidR="00C1568F" w:rsidRPr="00610A12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Hlk227318318"/>
      <w:bookmarkStart w:id="1" w:name="_Hlk227318410"/>
      <w:r w:rsidR="00C1568F" w:rsidRPr="00610A12">
        <w:rPr>
          <w:rFonts w:ascii="Times New Roman" w:hAnsi="Times New Roman"/>
          <w:b/>
          <w:sz w:val="28"/>
          <w:szCs w:val="28"/>
        </w:rPr>
        <w:t>дитини, позбавленої батьківського  піклування,</w:t>
      </w:r>
      <w:r w:rsidRPr="00610A12">
        <w:rPr>
          <w:rFonts w:ascii="Times New Roman" w:hAnsi="Times New Roman"/>
          <w:b/>
          <w:sz w:val="28"/>
          <w:szCs w:val="28"/>
        </w:rPr>
        <w:t xml:space="preserve"> </w:t>
      </w:r>
      <w:bookmarkEnd w:id="0"/>
      <w:r w:rsidRPr="00610A12">
        <w:rPr>
          <w:rFonts w:ascii="Times New Roman" w:hAnsi="Times New Roman"/>
          <w:b/>
          <w:sz w:val="28"/>
          <w:szCs w:val="28"/>
        </w:rPr>
        <w:t xml:space="preserve">Лащевського Назара Віталійовича, 30.12.2018 р.н., </w:t>
      </w:r>
    </w:p>
    <w:p w14:paraId="01BCE02F" w14:textId="025E0CF4" w:rsidR="00A236DD" w:rsidRPr="00610A12" w:rsidRDefault="00A236DD" w:rsidP="00A236DD">
      <w:pPr>
        <w:pStyle w:val="a5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10A12">
        <w:rPr>
          <w:rFonts w:ascii="Times New Roman" w:hAnsi="Times New Roman"/>
          <w:b/>
          <w:sz w:val="28"/>
          <w:szCs w:val="28"/>
        </w:rPr>
        <w:t>в Комунальному закладі Київської обласної ради «</w:t>
      </w:r>
      <w:r w:rsidR="00C46A9A" w:rsidRPr="00610A12">
        <w:rPr>
          <w:rFonts w:ascii="Times New Roman" w:hAnsi="Times New Roman"/>
          <w:b/>
          <w:sz w:val="28"/>
          <w:szCs w:val="28"/>
        </w:rPr>
        <w:t>Центр соціальної підтримки дітей та сімей «Діти вдома</w:t>
      </w:r>
      <w:r w:rsidRPr="00610A12">
        <w:rPr>
          <w:rFonts w:ascii="Times New Roman" w:hAnsi="Times New Roman"/>
          <w:b/>
          <w:sz w:val="28"/>
          <w:szCs w:val="28"/>
        </w:rPr>
        <w:t>»</w:t>
      </w:r>
    </w:p>
    <w:bookmarkEnd w:id="1"/>
    <w:p w14:paraId="45F10E84" w14:textId="77777777" w:rsidR="00A236DD" w:rsidRPr="00610A12" w:rsidRDefault="00A236DD" w:rsidP="00A236D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BC6B492" w14:textId="4235FAE6" w:rsidR="00A236DD" w:rsidRPr="00610A12" w:rsidRDefault="00A236DD" w:rsidP="00610A12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0A12">
        <w:rPr>
          <w:rFonts w:ascii="Times New Roman" w:hAnsi="Times New Roman"/>
          <w:sz w:val="28"/>
          <w:szCs w:val="28"/>
        </w:rPr>
        <w:t xml:space="preserve">Розглянувши </w:t>
      </w:r>
      <w:r w:rsidR="00293EF2" w:rsidRPr="00610A12">
        <w:rPr>
          <w:rFonts w:ascii="Times New Roman" w:hAnsi="Times New Roman"/>
          <w:sz w:val="28"/>
          <w:szCs w:val="28"/>
        </w:rPr>
        <w:t xml:space="preserve">клопотання Служби у справах дітей Макарівської селищної ради про продовження терміну перебування </w:t>
      </w:r>
      <w:r w:rsidR="00C1568F" w:rsidRPr="00610A12">
        <w:rPr>
          <w:rFonts w:ascii="Times New Roman" w:hAnsi="Times New Roman"/>
          <w:sz w:val="28"/>
          <w:szCs w:val="28"/>
        </w:rPr>
        <w:t>дитини, позбавленої батьківського  піклування</w:t>
      </w:r>
      <w:r w:rsidR="008B0DAE" w:rsidRPr="00610A12">
        <w:rPr>
          <w:rFonts w:ascii="Times New Roman" w:hAnsi="Times New Roman"/>
          <w:sz w:val="28"/>
          <w:szCs w:val="28"/>
        </w:rPr>
        <w:t>,</w:t>
      </w:r>
      <w:r w:rsidR="00C1568F" w:rsidRPr="00610A12">
        <w:rPr>
          <w:rFonts w:ascii="Times New Roman" w:hAnsi="Times New Roman"/>
          <w:b/>
          <w:sz w:val="28"/>
          <w:szCs w:val="28"/>
        </w:rPr>
        <w:t xml:space="preserve"> </w:t>
      </w:r>
      <w:r w:rsidRPr="00610A12">
        <w:rPr>
          <w:rFonts w:ascii="Times New Roman" w:hAnsi="Times New Roman"/>
          <w:sz w:val="28"/>
          <w:szCs w:val="28"/>
        </w:rPr>
        <w:t xml:space="preserve"> </w:t>
      </w:r>
      <w:r w:rsidR="00074958">
        <w:rPr>
          <w:rFonts w:ascii="Times New Roman" w:hAnsi="Times New Roman"/>
          <w:sz w:val="28"/>
          <w:szCs w:val="28"/>
        </w:rPr>
        <w:t>ОСОБА 1</w:t>
      </w:r>
      <w:r w:rsidR="00293EF2" w:rsidRPr="00610A12">
        <w:rPr>
          <w:rFonts w:ascii="Times New Roman" w:hAnsi="Times New Roman"/>
          <w:sz w:val="28"/>
          <w:szCs w:val="28"/>
        </w:rPr>
        <w:t xml:space="preserve">, 30.12.2018 р.н., в Комунальному закладі Київської обласної ради «Центр соціальної підтримки дітей та сімей «Діти вдома», </w:t>
      </w:r>
      <w:r w:rsidRPr="00610A12">
        <w:rPr>
          <w:rFonts w:ascii="Times New Roman" w:hAnsi="Times New Roman"/>
          <w:sz w:val="28"/>
          <w:szCs w:val="28"/>
        </w:rPr>
        <w:t xml:space="preserve">відповідно до Цивільного кодексу України, Сімейного кодексу України, Законів України «Про охорону дитинства», «Про основи соціального захисту бездомних осіб і безпритульних дітей», п.35,37 постанови Кабінету Міністрів України від </w:t>
      </w:r>
      <w:r w:rsidRPr="00610A12">
        <w:rPr>
          <w:rFonts w:ascii="Times New Roman" w:hAnsi="Times New Roman"/>
          <w:bCs/>
          <w:sz w:val="28"/>
          <w:szCs w:val="28"/>
          <w:shd w:val="clear" w:color="auto" w:fill="FFFFFF"/>
        </w:rPr>
        <w:t>24.09.2008</w:t>
      </w:r>
      <w:r w:rsidRPr="00610A12">
        <w:rPr>
          <w:rFonts w:ascii="Times New Roman" w:hAnsi="Times New Roman"/>
          <w:b/>
          <w:bCs/>
          <w:shd w:val="clear" w:color="auto" w:fill="FFFFFF"/>
        </w:rPr>
        <w:t xml:space="preserve"> </w:t>
      </w:r>
      <w:r w:rsidRPr="00610A12">
        <w:rPr>
          <w:rFonts w:ascii="Times New Roman" w:hAnsi="Times New Roman"/>
          <w:bCs/>
          <w:sz w:val="28"/>
          <w:szCs w:val="28"/>
          <w:shd w:val="clear" w:color="auto" w:fill="FFFFFF"/>
        </w:rPr>
        <w:t>№</w:t>
      </w:r>
      <w:r w:rsidRPr="00610A12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Pr="00610A12">
        <w:rPr>
          <w:rFonts w:ascii="Times New Roman" w:hAnsi="Times New Roman"/>
          <w:sz w:val="28"/>
          <w:szCs w:val="28"/>
        </w:rPr>
        <w:t>866 «</w:t>
      </w:r>
      <w:r w:rsidRPr="00610A12">
        <w:rPr>
          <w:rFonts w:ascii="Times New Roman" w:hAnsi="Times New Roman"/>
          <w:bCs/>
          <w:sz w:val="28"/>
          <w:szCs w:val="28"/>
          <w:shd w:val="clear" w:color="auto" w:fill="FFFFFF"/>
        </w:rPr>
        <w:t>Питання діяльності органів опіки та піклування, пов'язаної із захистом прав дитини</w:t>
      </w:r>
      <w:bookmarkStart w:id="2" w:name="_Hlk67307743"/>
      <w:r w:rsidRPr="00610A12">
        <w:rPr>
          <w:rFonts w:ascii="Times New Roman" w:hAnsi="Times New Roman"/>
          <w:bCs/>
          <w:sz w:val="28"/>
          <w:szCs w:val="28"/>
          <w:shd w:val="clear" w:color="auto" w:fill="FFFFFF"/>
        </w:rPr>
        <w:t>»</w:t>
      </w:r>
      <w:bookmarkEnd w:id="2"/>
      <w:r w:rsidRPr="00610A1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, </w:t>
      </w:r>
      <w:r w:rsidRPr="00610A12">
        <w:rPr>
          <w:rFonts w:ascii="Times New Roman" w:hAnsi="Times New Roman"/>
          <w:sz w:val="28"/>
          <w:szCs w:val="28"/>
        </w:rPr>
        <w:t xml:space="preserve">керуючись </w:t>
      </w:r>
      <w:r w:rsidR="00293EF2" w:rsidRPr="00610A12">
        <w:rPr>
          <w:rFonts w:ascii="Times New Roman" w:hAnsi="Times New Roman"/>
          <w:sz w:val="28"/>
          <w:szCs w:val="28"/>
        </w:rPr>
        <w:t>статтями 34, 40,52,59</w:t>
      </w:r>
      <w:r w:rsidRPr="00610A12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</w:t>
      </w:r>
      <w:r w:rsidR="00CF7931" w:rsidRPr="00610A12">
        <w:rPr>
          <w:rFonts w:ascii="Times New Roman" w:hAnsi="Times New Roman"/>
          <w:sz w:val="28"/>
          <w:szCs w:val="28"/>
        </w:rPr>
        <w:t>,</w:t>
      </w:r>
      <w:r w:rsidRPr="00610A12">
        <w:rPr>
          <w:rFonts w:ascii="Times New Roman" w:hAnsi="Times New Roman"/>
          <w:sz w:val="28"/>
          <w:szCs w:val="28"/>
        </w:rPr>
        <w:t xml:space="preserve"> з </w:t>
      </w:r>
      <w:r w:rsidRPr="00610A12">
        <w:rPr>
          <w:rFonts w:ascii="Times New Roman" w:hAnsi="Times New Roman"/>
          <w:bCs/>
          <w:sz w:val="28"/>
          <w:szCs w:val="28"/>
          <w:shd w:val="clear" w:color="auto" w:fill="FFFFFF"/>
        </w:rPr>
        <w:t>урахуванням рекомендації комісії з питань захисту прав дитини Макарівської селищної ради (п.</w:t>
      </w:r>
      <w:r w:rsidR="002C5B61" w:rsidRPr="00610A12">
        <w:rPr>
          <w:rFonts w:ascii="Times New Roman" w:hAnsi="Times New Roman"/>
          <w:bCs/>
          <w:sz w:val="28"/>
          <w:szCs w:val="28"/>
          <w:shd w:val="clear" w:color="auto" w:fill="FFFFFF"/>
        </w:rPr>
        <w:t>9</w:t>
      </w:r>
      <w:r w:rsidRPr="00610A1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протоколу від  </w:t>
      </w:r>
      <w:r w:rsidR="002C5B61" w:rsidRPr="00610A12">
        <w:rPr>
          <w:rFonts w:ascii="Times New Roman" w:hAnsi="Times New Roman"/>
          <w:bCs/>
          <w:sz w:val="28"/>
          <w:szCs w:val="28"/>
          <w:shd w:val="clear" w:color="auto" w:fill="FFFFFF"/>
        </w:rPr>
        <w:t>21.04.</w:t>
      </w:r>
      <w:r w:rsidRPr="00610A12">
        <w:rPr>
          <w:rFonts w:ascii="Times New Roman" w:hAnsi="Times New Roman"/>
          <w:bCs/>
          <w:sz w:val="28"/>
          <w:szCs w:val="28"/>
          <w:shd w:val="clear" w:color="auto" w:fill="FFFFFF"/>
        </w:rPr>
        <w:t>202</w:t>
      </w:r>
      <w:r w:rsidR="00293EF2" w:rsidRPr="00610A12">
        <w:rPr>
          <w:rFonts w:ascii="Times New Roman" w:hAnsi="Times New Roman"/>
          <w:bCs/>
          <w:sz w:val="28"/>
          <w:szCs w:val="28"/>
          <w:shd w:val="clear" w:color="auto" w:fill="FFFFFF"/>
        </w:rPr>
        <w:t>6</w:t>
      </w:r>
      <w:r w:rsidRPr="00610A1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№</w:t>
      </w:r>
      <w:r w:rsidR="002C5B61" w:rsidRPr="00610A12">
        <w:rPr>
          <w:rFonts w:ascii="Times New Roman" w:hAnsi="Times New Roman"/>
          <w:bCs/>
          <w:sz w:val="28"/>
          <w:szCs w:val="28"/>
          <w:shd w:val="clear" w:color="auto" w:fill="FFFFFF"/>
        </w:rPr>
        <w:t>04</w:t>
      </w:r>
      <w:r w:rsidRPr="00610A1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), </w:t>
      </w:r>
      <w:r w:rsidRPr="00610A12">
        <w:rPr>
          <w:rFonts w:ascii="Times New Roman" w:hAnsi="Times New Roman"/>
          <w:b/>
          <w:sz w:val="28"/>
          <w:szCs w:val="28"/>
        </w:rPr>
        <w:t>виконавчий комітет Макарівської селищної ради вирішив:</w:t>
      </w:r>
    </w:p>
    <w:p w14:paraId="210A34FC" w14:textId="77777777" w:rsidR="00A236DD" w:rsidRPr="00610A12" w:rsidRDefault="00A236DD" w:rsidP="00610A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631D7163" w14:textId="530B1B37" w:rsidR="00C1568F" w:rsidRPr="00610A12" w:rsidRDefault="00C1568F" w:rsidP="00610A12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0A12">
        <w:rPr>
          <w:rFonts w:ascii="Times New Roman" w:hAnsi="Times New Roman"/>
          <w:sz w:val="28"/>
          <w:szCs w:val="28"/>
        </w:rPr>
        <w:t>1.</w:t>
      </w:r>
      <w:r w:rsidR="00CF7931" w:rsidRPr="00610A12">
        <w:rPr>
          <w:rFonts w:ascii="Times New Roman" w:hAnsi="Times New Roman"/>
          <w:sz w:val="28"/>
          <w:szCs w:val="28"/>
        </w:rPr>
        <w:t xml:space="preserve"> </w:t>
      </w:r>
      <w:r w:rsidR="00A236DD" w:rsidRPr="00610A12">
        <w:rPr>
          <w:rFonts w:ascii="Times New Roman" w:hAnsi="Times New Roman"/>
          <w:sz w:val="28"/>
          <w:szCs w:val="28"/>
        </w:rPr>
        <w:t xml:space="preserve">Продовжити термін перебування </w:t>
      </w:r>
      <w:r w:rsidRPr="00610A12">
        <w:rPr>
          <w:rFonts w:ascii="Times New Roman" w:hAnsi="Times New Roman"/>
          <w:sz w:val="28"/>
          <w:szCs w:val="28"/>
        </w:rPr>
        <w:t xml:space="preserve">дитини, позбавленої батьківського  піклування, </w:t>
      </w:r>
      <w:r w:rsidR="00074958">
        <w:rPr>
          <w:rFonts w:ascii="Times New Roman" w:hAnsi="Times New Roman"/>
          <w:sz w:val="28"/>
          <w:szCs w:val="28"/>
        </w:rPr>
        <w:t>ОСОБА</w:t>
      </w:r>
      <w:r w:rsidR="00074958">
        <w:rPr>
          <w:rFonts w:ascii="Times New Roman" w:hAnsi="Times New Roman"/>
          <w:sz w:val="28"/>
          <w:szCs w:val="28"/>
        </w:rPr>
        <w:t xml:space="preserve"> 1</w:t>
      </w:r>
      <w:r w:rsidRPr="00610A12">
        <w:rPr>
          <w:rFonts w:ascii="Times New Roman" w:hAnsi="Times New Roman"/>
          <w:sz w:val="28"/>
          <w:szCs w:val="28"/>
        </w:rPr>
        <w:t xml:space="preserve">, 30.12.2018 р.н., </w:t>
      </w:r>
      <w:r w:rsidR="0082528C" w:rsidRPr="00610A12">
        <w:rPr>
          <w:rFonts w:ascii="Times New Roman" w:hAnsi="Times New Roman"/>
          <w:sz w:val="28"/>
          <w:szCs w:val="28"/>
        </w:rPr>
        <w:t>у</w:t>
      </w:r>
      <w:r w:rsidRPr="00610A12">
        <w:rPr>
          <w:rFonts w:ascii="Times New Roman" w:hAnsi="Times New Roman"/>
          <w:sz w:val="28"/>
          <w:szCs w:val="28"/>
        </w:rPr>
        <w:t xml:space="preserve"> Комунальному закладі Київської обласної ради «Центр соціальної підтримки дітей та сімей «Діти вдома».</w:t>
      </w:r>
    </w:p>
    <w:p w14:paraId="748BA5B0" w14:textId="77777777" w:rsidR="00C052B2" w:rsidRPr="00610A12" w:rsidRDefault="00C052B2" w:rsidP="00610A12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3FC393E" w14:textId="42F68FC4" w:rsidR="00A236DD" w:rsidRPr="00610A12" w:rsidRDefault="00A236DD" w:rsidP="00610A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0A12">
        <w:rPr>
          <w:rFonts w:ascii="Times New Roman" w:hAnsi="Times New Roman"/>
          <w:sz w:val="28"/>
          <w:szCs w:val="28"/>
        </w:rPr>
        <w:t>2.</w:t>
      </w:r>
      <w:r w:rsidR="00C052B2" w:rsidRPr="00610A12">
        <w:rPr>
          <w:rFonts w:ascii="Times New Roman" w:hAnsi="Times New Roman"/>
          <w:sz w:val="28"/>
          <w:szCs w:val="28"/>
        </w:rPr>
        <w:t xml:space="preserve"> </w:t>
      </w:r>
      <w:r w:rsidRPr="00610A12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заступника селищного голови з питань діяльності виконавчих органів ради Юрія С</w:t>
      </w:r>
      <w:r w:rsidR="008B0DAE" w:rsidRPr="00610A12">
        <w:rPr>
          <w:rFonts w:ascii="Times New Roman" w:hAnsi="Times New Roman"/>
          <w:sz w:val="28"/>
          <w:szCs w:val="28"/>
        </w:rPr>
        <w:t>ірцова</w:t>
      </w:r>
      <w:r w:rsidRPr="00610A12">
        <w:rPr>
          <w:rFonts w:ascii="Times New Roman" w:hAnsi="Times New Roman"/>
          <w:sz w:val="28"/>
          <w:szCs w:val="28"/>
        </w:rPr>
        <w:t>.</w:t>
      </w:r>
    </w:p>
    <w:p w14:paraId="6E2CE0B4" w14:textId="77777777" w:rsidR="00A236DD" w:rsidRPr="00610A12" w:rsidRDefault="00A236DD" w:rsidP="00A236DD">
      <w:pPr>
        <w:tabs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AB549C8" w14:textId="77777777" w:rsidR="00A236DD" w:rsidRPr="00610A12" w:rsidRDefault="00A236DD" w:rsidP="00A236DD">
      <w:pPr>
        <w:tabs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7DC692E" w14:textId="77777777" w:rsidR="00A236DD" w:rsidRPr="00610A12" w:rsidRDefault="00A236DD" w:rsidP="00A236DD">
      <w:pPr>
        <w:tabs>
          <w:tab w:val="left" w:pos="70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28DA02C" w14:textId="64ECF161" w:rsidR="00CF7931" w:rsidRPr="00610A12" w:rsidRDefault="00CF7931" w:rsidP="00CF7931">
      <w:pPr>
        <w:tabs>
          <w:tab w:val="left" w:pos="70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10A12">
        <w:rPr>
          <w:rFonts w:ascii="Times New Roman" w:hAnsi="Times New Roman"/>
          <w:b/>
          <w:sz w:val="28"/>
          <w:szCs w:val="28"/>
        </w:rPr>
        <w:t xml:space="preserve">Селищний голова                              </w:t>
      </w:r>
      <w:r w:rsidR="00610A12">
        <w:rPr>
          <w:rFonts w:ascii="Times New Roman" w:hAnsi="Times New Roman"/>
          <w:b/>
          <w:sz w:val="28"/>
          <w:szCs w:val="28"/>
        </w:rPr>
        <w:t xml:space="preserve">              </w:t>
      </w:r>
      <w:r w:rsidRPr="00610A12">
        <w:rPr>
          <w:rFonts w:ascii="Times New Roman" w:hAnsi="Times New Roman"/>
          <w:b/>
          <w:sz w:val="28"/>
          <w:szCs w:val="28"/>
        </w:rPr>
        <w:t xml:space="preserve">                                 Вадим ТОКАР</w:t>
      </w:r>
    </w:p>
    <w:sectPr w:rsidR="00CF7931" w:rsidRPr="00610A12" w:rsidSect="00CF7931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7350"/>
    <w:multiLevelType w:val="hybridMultilevel"/>
    <w:tmpl w:val="C4AE03BE"/>
    <w:lvl w:ilvl="0" w:tplc="694624B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57831367"/>
    <w:multiLevelType w:val="hybridMultilevel"/>
    <w:tmpl w:val="FFE815A6"/>
    <w:lvl w:ilvl="0" w:tplc="0340E8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37611883">
    <w:abstractNumId w:val="1"/>
  </w:num>
  <w:num w:numId="2" w16cid:durableId="308242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EBA"/>
    <w:rsid w:val="00042937"/>
    <w:rsid w:val="00074958"/>
    <w:rsid w:val="00087B02"/>
    <w:rsid w:val="00243A8B"/>
    <w:rsid w:val="00293EF2"/>
    <w:rsid w:val="002B3047"/>
    <w:rsid w:val="002C5B61"/>
    <w:rsid w:val="0050231F"/>
    <w:rsid w:val="005351AE"/>
    <w:rsid w:val="00610A12"/>
    <w:rsid w:val="00702AC6"/>
    <w:rsid w:val="0082528C"/>
    <w:rsid w:val="008B0DAE"/>
    <w:rsid w:val="008E6CB7"/>
    <w:rsid w:val="00A236DD"/>
    <w:rsid w:val="00B3554A"/>
    <w:rsid w:val="00C052B2"/>
    <w:rsid w:val="00C1568F"/>
    <w:rsid w:val="00C46A9A"/>
    <w:rsid w:val="00CF7931"/>
    <w:rsid w:val="00DE1EBA"/>
    <w:rsid w:val="00F62B3B"/>
    <w:rsid w:val="00FA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DF5E3"/>
  <w15:chartTrackingRefBased/>
  <w15:docId w15:val="{671AFFEB-87BF-4A36-9898-A04C779F1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36DD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36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4">
    <w:name w:val="caption"/>
    <w:basedOn w:val="a"/>
    <w:next w:val="a"/>
    <w:uiPriority w:val="99"/>
    <w:unhideWhenUsed/>
    <w:qFormat/>
    <w:rsid w:val="00A236DD"/>
    <w:pPr>
      <w:snapToGrid w:val="0"/>
      <w:spacing w:after="0" w:line="240" w:lineRule="auto"/>
      <w:jc w:val="center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styleId="a5">
    <w:name w:val="No Spacing"/>
    <w:uiPriority w:val="1"/>
    <w:qFormat/>
    <w:rsid w:val="00A236DD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1086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36</cp:revision>
  <cp:lastPrinted>2026-05-06T09:02:00Z</cp:lastPrinted>
  <dcterms:created xsi:type="dcterms:W3CDTF">2026-04-17T08:21:00Z</dcterms:created>
  <dcterms:modified xsi:type="dcterms:W3CDTF">2026-05-13T14:19:00Z</dcterms:modified>
</cp:coreProperties>
</file>