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81972391"/>
    <w:p w14:paraId="28F5EC4F" w14:textId="120BC6EA" w:rsidR="00A77F1D" w:rsidRDefault="00667F92" w:rsidP="00DC008E">
      <w:pPr>
        <w:spacing w:after="0" w:line="240" w:lineRule="auto"/>
        <w:jc w:val="center"/>
        <w:rPr>
          <w:rFonts w:ascii="Times New Roman" w:hAnsi="Times New Roman"/>
          <w:caps/>
          <w:lang w:val="uk-UA"/>
        </w:rPr>
      </w:pPr>
      <w:r>
        <w:rPr>
          <w:noProof/>
          <w:sz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5B6CD7" wp14:editId="246000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14442918" name="AutoShape 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7E86C2" id="AutoShape 3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<o:lock v:ext="edit" aspectratio="t" selection="t"/>
              </v:rect>
            </w:pict>
          </mc:Fallback>
        </mc:AlternateContent>
      </w:r>
      <w:r>
        <w:rPr>
          <w:sz w:val="20"/>
        </w:rPr>
        <w:object w:dxaOrig="674" w:dyaOrig="944" w14:anchorId="376B6D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pt;height:47.5pt;visibility:visible" o:ole="" filled="t">
            <v:imagedata r:id="rId8" o:title=" "/>
          </v:shape>
          <o:OLEObject Type="Embed" ProgID="PBrush" ShapeID="_x0000_i1025" DrawAspect="Content" ObjectID="_1839593396" r:id="rId9"/>
        </w:object>
      </w:r>
    </w:p>
    <w:p w14:paraId="7D775AA1" w14:textId="77777777" w:rsidR="00A77F1D" w:rsidRDefault="003C1C6F" w:rsidP="00DC008E">
      <w:pPr>
        <w:pStyle w:val="af0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14:paraId="66DCBAB6" w14:textId="77777777" w:rsidR="00A77F1D" w:rsidRDefault="00A77F1D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3CF3CB6F" w14:textId="77777777" w:rsidR="00A77F1D" w:rsidRDefault="003C1C6F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14:paraId="6FD029B4" w14:textId="77777777" w:rsidR="00A77F1D" w:rsidRDefault="00A77F1D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FDCCA11" w14:textId="47F9A893" w:rsidR="00A77F1D" w:rsidRDefault="003C1C6F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14:paraId="7440A266" w14:textId="77777777" w:rsidR="00A77F1D" w:rsidRDefault="00A77F1D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color w:val="000000"/>
          <w:spacing w:val="-3"/>
          <w:sz w:val="24"/>
          <w:szCs w:val="24"/>
          <w:lang w:val="uk-UA"/>
        </w:rPr>
      </w:pPr>
    </w:p>
    <w:tbl>
      <w:tblPr>
        <w:tblStyle w:val="a6"/>
        <w:tblW w:w="963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271"/>
        <w:gridCol w:w="3085"/>
        <w:gridCol w:w="3283"/>
      </w:tblGrid>
      <w:tr w:rsidR="00A77F1D" w14:paraId="7CCDC299" w14:textId="77777777" w:rsidTr="00907DA5">
        <w:tc>
          <w:tcPr>
            <w:tcW w:w="3271" w:type="dxa"/>
          </w:tcPr>
          <w:p w14:paraId="6EA3140B" w14:textId="274BC9F8" w:rsidR="00A77F1D" w:rsidRDefault="003C1C6F" w:rsidP="00DC008E">
            <w:pPr>
              <w:pStyle w:val="af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 xml:space="preserve"> «</w:t>
            </w:r>
            <w:r w:rsidR="005C485A">
              <w:rPr>
                <w:color w:val="000000"/>
                <w:spacing w:val="-3"/>
                <w:sz w:val="28"/>
                <w:szCs w:val="28"/>
              </w:rPr>
              <w:t>23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» </w:t>
            </w:r>
            <w:r w:rsidR="00D71EDF">
              <w:rPr>
                <w:color w:val="000000"/>
                <w:spacing w:val="-3"/>
                <w:sz w:val="28"/>
                <w:szCs w:val="28"/>
              </w:rPr>
              <w:t>квітня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202</w:t>
            </w:r>
            <w:r w:rsidR="00D71EDF">
              <w:rPr>
                <w:color w:val="000000"/>
                <w:spacing w:val="-3"/>
                <w:sz w:val="28"/>
                <w:szCs w:val="28"/>
              </w:rPr>
              <w:t>6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року</w:t>
            </w:r>
          </w:p>
        </w:tc>
        <w:tc>
          <w:tcPr>
            <w:tcW w:w="3085" w:type="dxa"/>
          </w:tcPr>
          <w:p w14:paraId="0144E6E8" w14:textId="581AF4EE" w:rsidR="00A77F1D" w:rsidRDefault="00900CB8" w:rsidP="00DC008E">
            <w:pPr>
              <w:pStyle w:val="af"/>
              <w:spacing w:before="0" w:beforeAutospacing="0" w:after="0" w:afterAutospacing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селище Макарів</w:t>
            </w:r>
          </w:p>
        </w:tc>
        <w:tc>
          <w:tcPr>
            <w:tcW w:w="3283" w:type="dxa"/>
          </w:tcPr>
          <w:p w14:paraId="4B5AFDF7" w14:textId="42BDFD01" w:rsidR="00A77F1D" w:rsidRDefault="003C1C6F" w:rsidP="00DC008E">
            <w:pPr>
              <w:pStyle w:val="af"/>
              <w:spacing w:before="0" w:beforeAutospacing="0" w:after="0" w:afterAutospacing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5C485A">
              <w:rPr>
                <w:sz w:val="28"/>
                <w:szCs w:val="28"/>
              </w:rPr>
              <w:t>234</w:t>
            </w:r>
          </w:p>
        </w:tc>
      </w:tr>
      <w:bookmarkEnd w:id="0"/>
    </w:tbl>
    <w:p w14:paraId="7CAF5307" w14:textId="77777777" w:rsidR="00A77F1D" w:rsidRDefault="00A77F1D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7CC2C9BF" w14:textId="0585C755" w:rsidR="00A77F1D" w:rsidRPr="00341694" w:rsidRDefault="003C1C6F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4169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 схвалення проєкту</w:t>
      </w:r>
      <w:r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 </w:t>
      </w:r>
      <w:r w:rsidR="00C31D89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змін до </w:t>
      </w:r>
      <w:r w:rsidR="00B65AA0"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Цільової </w:t>
      </w:r>
      <w:r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>програми</w:t>
      </w:r>
      <w:r w:rsidR="00341694"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 </w:t>
      </w:r>
      <w:r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розвитку </w:t>
      </w:r>
      <w:r w:rsidR="008F3B0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Комунального некомерційного підприємства «Макарівський центр первинної медико-санітарної допомоги» Макарівської</w:t>
      </w:r>
      <w:r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селищної ради на 2025-2027 роки</w:t>
      </w:r>
    </w:p>
    <w:p w14:paraId="57C2A9D5" w14:textId="77777777" w:rsidR="00A77F1D" w:rsidRPr="003E42F1" w:rsidRDefault="00A77F1D" w:rsidP="00DC008E">
      <w:pPr>
        <w:pStyle w:val="30"/>
        <w:shd w:val="clear" w:color="000000" w:fill="auto"/>
        <w:spacing w:line="240" w:lineRule="auto"/>
        <w:outlineLvl w:val="9"/>
        <w:rPr>
          <w:b w:val="0"/>
          <w:color w:val="000000"/>
          <w:lang w:val="uk-UA" w:eastAsia="uk-UA" w:bidi="uk-UA"/>
        </w:rPr>
      </w:pPr>
    </w:p>
    <w:p w14:paraId="581816A6" w14:textId="46C12255" w:rsidR="00A77F1D" w:rsidRDefault="004F53F0" w:rsidP="00DC00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uk-UA" w:bidi="uk-UA"/>
        </w:rPr>
      </w:pP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сприяння здоров’ю мешканців громади, шляхом забезпечення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справедливого доступу до якісних медичних послуг, побудови стійкої системи , що базується на доступній </w:t>
      </w:r>
      <w:proofErr w:type="spellStart"/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людиноорієнтованій</w:t>
      </w:r>
      <w:proofErr w:type="spellEnd"/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первинній медичній допомозі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відповідно до статті 89 Бюджетного кодексу України, законів України «Основи законодавства України про охорону здоров'я»,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«Про систему громадського здоров’я», 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«Про державні фінансові гарантії медичного обслуговування населення», «Про державні цільові програми», постанови Кабінету Міністрів України від 31.01.2007 № 106 «Про затвердження Порядку розроблення та виконання державних цільових програм»,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наказу Міністерства охорони здоров’я від 19.03.2018 «Про затвердження Порядку надання первинної медичної допомоги», 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>наказ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ів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Міністерства фінансів України від 10.12.2010 № 1536 «Про результативні показники бюджетної програми»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</w:t>
      </w:r>
      <w:r w:rsidR="003C6F21" w:rsidRPr="00203AE6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від 02.01.2019 №1 «Про затвердження Методичних рекомендацій щодо впровадження та застосування </w:t>
      </w:r>
      <w:proofErr w:type="spellStart"/>
      <w:r w:rsidR="003C6F21" w:rsidRPr="00203AE6">
        <w:rPr>
          <w:rFonts w:ascii="Times New Roman" w:hAnsi="Times New Roman" w:cs="Times New Roman"/>
          <w:sz w:val="28"/>
          <w:szCs w:val="28"/>
          <w:lang w:val="uk-UA" w:eastAsia="uk-UA" w:bidi="uk-UA"/>
        </w:rPr>
        <w:t>гендерно</w:t>
      </w:r>
      <w:proofErr w:type="spellEnd"/>
      <w:r w:rsidR="003C6F21" w:rsidRPr="00203AE6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орієнтованого підходу в бюджетному процесі»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керуючись статтями 32, 40, 52, 59 Закону України «Про місцеве самоврядування в Україні», </w:t>
      </w:r>
      <w:r w:rsidRPr="004F53F0">
        <w:rPr>
          <w:rFonts w:ascii="Times New Roman" w:hAnsi="Times New Roman" w:cs="Times New Roman"/>
          <w:b/>
          <w:bCs/>
          <w:sz w:val="28"/>
          <w:szCs w:val="28"/>
          <w:lang w:val="uk-UA" w:eastAsia="uk-UA" w:bidi="uk-UA"/>
        </w:rPr>
        <w:t>виконавчий комітет Макарівської селищної ради вирішив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uk-UA" w:bidi="uk-UA"/>
        </w:rPr>
        <w:t>:</w:t>
      </w:r>
    </w:p>
    <w:p w14:paraId="0019637C" w14:textId="77777777" w:rsidR="004F53F0" w:rsidRPr="004F53F0" w:rsidRDefault="004F53F0" w:rsidP="00DC00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000000" w:fill="FFFFFF"/>
          <w:lang w:val="uk-UA"/>
        </w:rPr>
      </w:pPr>
    </w:p>
    <w:p w14:paraId="139A6DF0" w14:textId="59B0A534" w:rsidR="00C31D89" w:rsidRDefault="003C1C6F" w:rsidP="00C31D89">
      <w:pPr>
        <w:pStyle w:val="30"/>
        <w:numPr>
          <w:ilvl w:val="0"/>
          <w:numId w:val="51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/>
          <w:spacing w:val="5"/>
          <w:lang w:val="uk-UA"/>
        </w:rPr>
      </w:pPr>
      <w:r w:rsidRPr="003C6F21">
        <w:rPr>
          <w:b w:val="0"/>
          <w:color w:val="000000" w:themeColor="text1"/>
          <w:lang w:val="uk-UA"/>
        </w:rPr>
        <w:t xml:space="preserve">Схвалити проєкт </w:t>
      </w:r>
      <w:r w:rsidR="00C31D89">
        <w:rPr>
          <w:b w:val="0"/>
          <w:color w:val="000000" w:themeColor="text1"/>
          <w:lang w:val="uk-UA"/>
        </w:rPr>
        <w:t xml:space="preserve">змін до </w:t>
      </w:r>
      <w:r w:rsidR="003C6F21" w:rsidRPr="003C6F21">
        <w:rPr>
          <w:b w:val="0"/>
          <w:bCs/>
          <w:color w:val="202020"/>
          <w:lang w:val="uk-UA"/>
        </w:rPr>
        <w:t xml:space="preserve">Цільової програми </w:t>
      </w:r>
      <w:r w:rsidR="003C6F21" w:rsidRPr="003C6F21">
        <w:rPr>
          <w:b w:val="0"/>
          <w:bCs/>
          <w:color w:val="000000"/>
          <w:lang w:val="uk-UA" w:eastAsia="uk-UA" w:bidi="uk-UA"/>
        </w:rPr>
        <w:t>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 w:rsidR="003E42F1" w:rsidRPr="003C6F21">
        <w:rPr>
          <w:b w:val="0"/>
          <w:color w:val="000000"/>
          <w:spacing w:val="5"/>
          <w:lang w:val="uk-UA"/>
        </w:rPr>
        <w:t xml:space="preserve">, </w:t>
      </w:r>
      <w:r w:rsidR="00C31D89">
        <w:rPr>
          <w:b w:val="0"/>
          <w:color w:val="000000"/>
          <w:spacing w:val="5"/>
          <w:lang w:val="uk-UA"/>
        </w:rPr>
        <w:t>затвердженої рішенням селищної ради від 06.12.2024 № 938-36-</w:t>
      </w:r>
      <w:r w:rsidR="00C31D89">
        <w:rPr>
          <w:b w:val="0"/>
          <w:color w:val="000000"/>
          <w:spacing w:val="5"/>
          <w:lang w:val="en-US"/>
        </w:rPr>
        <w:t>VIII</w:t>
      </w:r>
      <w:r w:rsidR="00C31D89">
        <w:rPr>
          <w:b w:val="0"/>
          <w:color w:val="000000"/>
          <w:spacing w:val="5"/>
          <w:lang w:val="uk-UA"/>
        </w:rPr>
        <w:t>, виклавши у новій редакції:</w:t>
      </w:r>
    </w:p>
    <w:p w14:paraId="00FF5BA5" w14:textId="4602FD0F" w:rsidR="00C31D89" w:rsidRDefault="00C31D89" w:rsidP="00C31D89">
      <w:pPr>
        <w:pStyle w:val="30"/>
        <w:numPr>
          <w:ilvl w:val="1"/>
          <w:numId w:val="51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/>
          <w:spacing w:val="5"/>
          <w:lang w:val="uk-UA"/>
        </w:rPr>
      </w:pPr>
      <w:r>
        <w:rPr>
          <w:b w:val="0"/>
          <w:color w:val="000000"/>
          <w:spacing w:val="5"/>
          <w:lang w:val="uk-UA"/>
        </w:rPr>
        <w:t xml:space="preserve">Паспорт </w:t>
      </w:r>
      <w:r w:rsidRPr="00C31D89">
        <w:rPr>
          <w:b w:val="0"/>
          <w:color w:val="000000"/>
          <w:spacing w:val="5"/>
          <w:lang w:val="uk-UA"/>
        </w:rPr>
        <w:t>Цільової програми 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>
        <w:rPr>
          <w:b w:val="0"/>
          <w:color w:val="000000"/>
          <w:spacing w:val="5"/>
          <w:lang w:val="uk-UA"/>
        </w:rPr>
        <w:t>, що додається;</w:t>
      </w:r>
    </w:p>
    <w:p w14:paraId="2F29C2A3" w14:textId="41F01391" w:rsidR="00A77F1D" w:rsidRPr="00C31D89" w:rsidRDefault="00C31D89" w:rsidP="00C31D89">
      <w:pPr>
        <w:pStyle w:val="30"/>
        <w:numPr>
          <w:ilvl w:val="1"/>
          <w:numId w:val="51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 w:themeColor="text1"/>
          <w:lang w:val="uk-UA"/>
        </w:rPr>
      </w:pPr>
      <w:r w:rsidRPr="00C31D89">
        <w:rPr>
          <w:b w:val="0"/>
          <w:color w:val="000000"/>
          <w:spacing w:val="5"/>
          <w:lang w:val="uk-UA"/>
        </w:rPr>
        <w:t xml:space="preserve">Додаток до Програми «Завдання і заходи з виконання Цільової програми розвитку КНП «Макарівський центр ПМСД» МСР на 2025-2027 роки та очікувані результативні показники, </w:t>
      </w:r>
      <w:r w:rsidR="003E42F1" w:rsidRPr="00C31D89">
        <w:rPr>
          <w:b w:val="0"/>
          <w:color w:val="000000"/>
          <w:spacing w:val="5"/>
          <w:lang w:val="uk-UA"/>
        </w:rPr>
        <w:t xml:space="preserve">що </w:t>
      </w:r>
      <w:r w:rsidR="003C1C6F" w:rsidRPr="00C31D89">
        <w:rPr>
          <w:rStyle w:val="a3"/>
          <w:b w:val="0"/>
          <w:i w:val="0"/>
          <w:iCs/>
          <w:color w:val="000000" w:themeColor="text1"/>
          <w:lang w:val="uk-UA"/>
        </w:rPr>
        <w:t>додається</w:t>
      </w:r>
      <w:r w:rsidR="003C1C6F" w:rsidRPr="00C31D89">
        <w:rPr>
          <w:b w:val="0"/>
          <w:i/>
          <w:iCs/>
          <w:color w:val="000000" w:themeColor="text1"/>
          <w:lang w:val="uk-UA"/>
        </w:rPr>
        <w:t>.</w:t>
      </w:r>
    </w:p>
    <w:p w14:paraId="701CA301" w14:textId="77777777" w:rsidR="00A77F1D" w:rsidRPr="008F3B01" w:rsidRDefault="00A77F1D" w:rsidP="00C31D89">
      <w:pPr>
        <w:pStyle w:val="af"/>
        <w:tabs>
          <w:tab w:val="left" w:pos="1276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highlight w:val="yellow"/>
          <w:lang w:val="uk-UA"/>
        </w:rPr>
      </w:pPr>
    </w:p>
    <w:p w14:paraId="15A65B9F" w14:textId="0BBAAC3C" w:rsidR="00A77F1D" w:rsidRPr="00823A81" w:rsidRDefault="003C1C6F" w:rsidP="00DC008E">
      <w:pPr>
        <w:pStyle w:val="30"/>
        <w:shd w:val="clear" w:color="000000" w:fill="auto"/>
        <w:tabs>
          <w:tab w:val="left" w:pos="1220"/>
          <w:tab w:val="left" w:pos="1310"/>
        </w:tabs>
        <w:spacing w:line="240" w:lineRule="auto"/>
        <w:ind w:firstLine="601"/>
        <w:jc w:val="both"/>
        <w:outlineLvl w:val="9"/>
        <w:rPr>
          <w:b w:val="0"/>
          <w:color w:val="000000" w:themeColor="text1"/>
          <w:lang w:val="uk-UA"/>
        </w:rPr>
      </w:pPr>
      <w:r w:rsidRPr="00823A81">
        <w:rPr>
          <w:b w:val="0"/>
          <w:color w:val="000000" w:themeColor="text1"/>
          <w:lang w:val="uk-UA"/>
        </w:rPr>
        <w:t>2.</w:t>
      </w:r>
      <w:r w:rsidRPr="00823A81">
        <w:rPr>
          <w:b w:val="0"/>
          <w:color w:val="000000" w:themeColor="text1"/>
          <w:lang w:val="uk-UA"/>
        </w:rPr>
        <w:tab/>
        <w:t xml:space="preserve">Подати </w:t>
      </w:r>
      <w:r w:rsidR="00C31D89">
        <w:rPr>
          <w:b w:val="0"/>
          <w:color w:val="000000" w:themeColor="text1"/>
          <w:lang w:val="uk-UA"/>
        </w:rPr>
        <w:t xml:space="preserve">зміни до </w:t>
      </w:r>
      <w:r w:rsidR="00823A81" w:rsidRPr="00823A81">
        <w:rPr>
          <w:b w:val="0"/>
          <w:bCs/>
          <w:color w:val="202020"/>
          <w:lang w:val="uk-UA"/>
        </w:rPr>
        <w:t>Цільов</w:t>
      </w:r>
      <w:r w:rsidR="00C31D89">
        <w:rPr>
          <w:b w:val="0"/>
          <w:bCs/>
          <w:color w:val="202020"/>
          <w:lang w:val="uk-UA"/>
        </w:rPr>
        <w:t>ої</w:t>
      </w:r>
      <w:r w:rsidR="00823A81" w:rsidRPr="00823A81">
        <w:rPr>
          <w:b w:val="0"/>
          <w:bCs/>
          <w:color w:val="202020"/>
          <w:lang w:val="uk-UA"/>
        </w:rPr>
        <w:t xml:space="preserve"> програм</w:t>
      </w:r>
      <w:r w:rsidR="00C31D89">
        <w:rPr>
          <w:b w:val="0"/>
          <w:bCs/>
          <w:color w:val="202020"/>
          <w:lang w:val="uk-UA"/>
        </w:rPr>
        <w:t>и</w:t>
      </w:r>
      <w:r w:rsidR="00823A81" w:rsidRPr="00823A81">
        <w:rPr>
          <w:b w:val="0"/>
          <w:bCs/>
          <w:color w:val="202020"/>
          <w:lang w:val="uk-UA"/>
        </w:rPr>
        <w:t xml:space="preserve"> </w:t>
      </w:r>
      <w:r w:rsidR="00823A81" w:rsidRPr="00823A81">
        <w:rPr>
          <w:b w:val="0"/>
          <w:bCs/>
          <w:color w:val="000000"/>
          <w:lang w:val="uk-UA" w:eastAsia="uk-UA" w:bidi="uk-UA"/>
        </w:rPr>
        <w:t>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 w:rsidRPr="00823A81">
        <w:rPr>
          <w:b w:val="0"/>
          <w:lang w:val="uk-UA"/>
        </w:rPr>
        <w:t xml:space="preserve">, </w:t>
      </w:r>
      <w:bookmarkStart w:id="1" w:name="_Hlk181972616"/>
      <w:r w:rsidRPr="00823A81">
        <w:rPr>
          <w:b w:val="0"/>
          <w:lang w:val="uk-UA"/>
        </w:rPr>
        <w:t>проєкт як</w:t>
      </w:r>
      <w:r w:rsidR="00D71EDF">
        <w:rPr>
          <w:b w:val="0"/>
          <w:lang w:val="uk-UA"/>
        </w:rPr>
        <w:t>их</w:t>
      </w:r>
      <w:r w:rsidRPr="00823A81">
        <w:rPr>
          <w:b w:val="0"/>
          <w:lang w:val="uk-UA"/>
        </w:rPr>
        <w:t xml:space="preserve"> схвалено цим рішенням, </w:t>
      </w:r>
      <w:r w:rsidRPr="00823A81">
        <w:rPr>
          <w:b w:val="0"/>
          <w:color w:val="000000" w:themeColor="text1"/>
          <w:lang w:val="uk-UA"/>
        </w:rPr>
        <w:t>на розгляд сесії Макарівської селищної ради.</w:t>
      </w:r>
    </w:p>
    <w:bookmarkEnd w:id="1"/>
    <w:p w14:paraId="2A1598C9" w14:textId="77777777" w:rsidR="00A77F1D" w:rsidRPr="008F3B01" w:rsidRDefault="00A77F1D" w:rsidP="00DC008E">
      <w:pPr>
        <w:pStyle w:val="af"/>
        <w:tabs>
          <w:tab w:val="left" w:pos="1276"/>
        </w:tabs>
        <w:spacing w:before="0" w:beforeAutospacing="0" w:after="0" w:afterAutospacing="0"/>
        <w:ind w:firstLine="601"/>
        <w:jc w:val="both"/>
        <w:rPr>
          <w:color w:val="000000" w:themeColor="text1"/>
          <w:sz w:val="28"/>
          <w:szCs w:val="28"/>
          <w:highlight w:val="yellow"/>
          <w:lang w:val="uk-UA"/>
        </w:rPr>
      </w:pPr>
    </w:p>
    <w:p w14:paraId="66879CE8" w14:textId="77777777" w:rsidR="005C485A" w:rsidRDefault="005C485A" w:rsidP="00DC008E">
      <w:pPr>
        <w:pStyle w:val="af"/>
        <w:tabs>
          <w:tab w:val="left" w:pos="1168"/>
        </w:tabs>
        <w:spacing w:before="0" w:beforeAutospacing="0" w:after="0" w:afterAutospacing="0"/>
        <w:ind w:firstLine="601"/>
        <w:jc w:val="both"/>
        <w:rPr>
          <w:color w:val="000000" w:themeColor="text1"/>
          <w:sz w:val="28"/>
          <w:szCs w:val="28"/>
          <w:lang w:val="uk-UA"/>
        </w:rPr>
      </w:pPr>
    </w:p>
    <w:p w14:paraId="101851B2" w14:textId="77777777" w:rsidR="005C485A" w:rsidRDefault="005C485A" w:rsidP="00DC008E">
      <w:pPr>
        <w:pStyle w:val="af"/>
        <w:tabs>
          <w:tab w:val="left" w:pos="1168"/>
        </w:tabs>
        <w:spacing w:before="0" w:beforeAutospacing="0" w:after="0" w:afterAutospacing="0"/>
        <w:ind w:firstLine="601"/>
        <w:jc w:val="both"/>
        <w:rPr>
          <w:color w:val="000000" w:themeColor="text1"/>
          <w:sz w:val="28"/>
          <w:szCs w:val="28"/>
          <w:lang w:val="uk-UA"/>
        </w:rPr>
      </w:pPr>
    </w:p>
    <w:p w14:paraId="19932F70" w14:textId="7B9B4E50" w:rsidR="00A77F1D" w:rsidRDefault="003C1C6F" w:rsidP="00DC008E">
      <w:pPr>
        <w:pStyle w:val="af"/>
        <w:tabs>
          <w:tab w:val="left" w:pos="1168"/>
        </w:tabs>
        <w:spacing w:before="0" w:beforeAutospacing="0" w:after="0" w:afterAutospacing="0"/>
        <w:ind w:firstLine="601"/>
        <w:jc w:val="both"/>
        <w:rPr>
          <w:color w:val="000000" w:themeColor="text1"/>
          <w:sz w:val="28"/>
          <w:szCs w:val="28"/>
          <w:lang w:val="uk-UA"/>
        </w:rPr>
      </w:pPr>
      <w:r w:rsidRPr="00823A81">
        <w:rPr>
          <w:color w:val="000000" w:themeColor="text1"/>
          <w:sz w:val="28"/>
          <w:szCs w:val="28"/>
          <w:lang w:val="uk-UA"/>
        </w:rPr>
        <w:t>3.</w:t>
      </w:r>
      <w:r w:rsidRPr="00823A81">
        <w:rPr>
          <w:color w:val="000000" w:themeColor="text1"/>
          <w:sz w:val="28"/>
          <w:szCs w:val="28"/>
          <w:lang w:val="uk-UA"/>
        </w:rPr>
        <w:tab/>
        <w:t xml:space="preserve">Контроль за виконанням цього рішення покласти на </w:t>
      </w:r>
      <w:r w:rsidR="00823A81">
        <w:rPr>
          <w:color w:val="000000" w:themeColor="text1"/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</w:t>
      </w:r>
      <w:r w:rsidR="00823A81">
        <w:rPr>
          <w:color w:val="000000" w:themeColor="text1"/>
          <w:sz w:val="28"/>
          <w:szCs w:val="28"/>
          <w:lang w:val="uk-UA"/>
        </w:rPr>
        <w:br/>
        <w:t>Ларису Омельченко.</w:t>
      </w:r>
    </w:p>
    <w:p w14:paraId="3E8F9C0D" w14:textId="77777777" w:rsidR="00A77F1D" w:rsidRDefault="00A77F1D" w:rsidP="00DC008E">
      <w:pPr>
        <w:pStyle w:val="af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367C8D56" w14:textId="77777777" w:rsidR="00823A81" w:rsidRDefault="00823A81" w:rsidP="00DC008E">
      <w:pPr>
        <w:pStyle w:val="af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29219F22" w14:textId="77777777" w:rsidR="005C485A" w:rsidRDefault="005C485A" w:rsidP="00DC008E">
      <w:pPr>
        <w:pStyle w:val="af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57A19DBE" w14:textId="77777777" w:rsidR="005C485A" w:rsidRDefault="005C485A" w:rsidP="00DC008E">
      <w:pPr>
        <w:pStyle w:val="af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79F2BD03" w14:textId="76199E2D" w:rsidR="00900CB8" w:rsidRDefault="003C1C6F" w:rsidP="00DC008E">
      <w:pPr>
        <w:pStyle w:val="af"/>
        <w:tabs>
          <w:tab w:val="left" w:pos="1276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Селищний голова                          </w:t>
      </w:r>
      <w:r w:rsidR="005C485A">
        <w:rPr>
          <w:b/>
          <w:color w:val="000000" w:themeColor="text1"/>
          <w:sz w:val="28"/>
          <w:szCs w:val="28"/>
          <w:lang w:val="uk-UA"/>
        </w:rPr>
        <w:t xml:space="preserve">    </w:t>
      </w:r>
      <w:r>
        <w:rPr>
          <w:b/>
          <w:color w:val="000000" w:themeColor="text1"/>
          <w:sz w:val="28"/>
          <w:szCs w:val="28"/>
          <w:lang w:val="uk-UA"/>
        </w:rPr>
        <w:t xml:space="preserve">                                       </w:t>
      </w:r>
      <w:r w:rsidR="00900CB8">
        <w:rPr>
          <w:b/>
          <w:color w:val="000000" w:themeColor="text1"/>
          <w:sz w:val="28"/>
          <w:szCs w:val="28"/>
          <w:lang w:val="uk-UA"/>
        </w:rPr>
        <w:t xml:space="preserve">      </w:t>
      </w:r>
      <w:r>
        <w:rPr>
          <w:b/>
          <w:color w:val="000000" w:themeColor="text1"/>
          <w:sz w:val="28"/>
          <w:szCs w:val="28"/>
          <w:lang w:val="uk-UA"/>
        </w:rPr>
        <w:t xml:space="preserve">    Вадим ТОКАР</w:t>
      </w:r>
      <w:r w:rsidR="00900CB8">
        <w:rPr>
          <w:b/>
          <w:color w:val="000000" w:themeColor="text1"/>
          <w:sz w:val="28"/>
          <w:szCs w:val="28"/>
          <w:lang w:val="uk-UA"/>
        </w:rPr>
        <w:br w:type="page"/>
      </w:r>
    </w:p>
    <w:p w14:paraId="5CF113AA" w14:textId="77777777" w:rsidR="00A77F1D" w:rsidRDefault="00A77F1D" w:rsidP="00DC008E">
      <w:pPr>
        <w:spacing w:after="0" w:line="240" w:lineRule="auto"/>
        <w:ind w:firstLine="34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52A74ACB" w14:textId="77777777" w:rsidR="00A77F1D" w:rsidRPr="00907DA5" w:rsidRDefault="003C1C6F" w:rsidP="00907DA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Додаток </w:t>
      </w:r>
    </w:p>
    <w:p w14:paraId="76ED3DE9" w14:textId="77777777" w:rsidR="00A77F1D" w:rsidRPr="00907DA5" w:rsidRDefault="003C1C6F" w:rsidP="00907DA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 рішення виконавчого комітету </w:t>
      </w:r>
    </w:p>
    <w:p w14:paraId="066D10A1" w14:textId="77777777" w:rsidR="00A77F1D" w:rsidRPr="00907DA5" w:rsidRDefault="003C1C6F" w:rsidP="00907DA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>Макарівської селищної ради</w:t>
      </w:r>
    </w:p>
    <w:p w14:paraId="2123A311" w14:textId="6A1E89F8" w:rsidR="00A77F1D" w:rsidRPr="00907DA5" w:rsidRDefault="003C1C6F" w:rsidP="00907DA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Pr="00907DA5">
        <w:rPr>
          <w:rFonts w:ascii="Times New Roman" w:hAnsi="Times New Roman" w:cs="Times New Roman"/>
          <w:sz w:val="28"/>
          <w:szCs w:val="28"/>
          <w:lang w:val="uk-UA"/>
        </w:rPr>
        <w:t xml:space="preserve">ід </w:t>
      </w:r>
      <w:r w:rsidR="005C485A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D71EDF">
        <w:rPr>
          <w:rFonts w:ascii="Times New Roman" w:hAnsi="Times New Roman" w:cs="Times New Roman"/>
          <w:sz w:val="28"/>
          <w:szCs w:val="28"/>
          <w:lang w:val="uk-UA"/>
        </w:rPr>
        <w:t>.04.2026</w:t>
      </w:r>
      <w:r w:rsidR="00907D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907D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C485A">
        <w:rPr>
          <w:rFonts w:ascii="Times New Roman" w:eastAsia="Calibri" w:hAnsi="Times New Roman" w:cs="Times New Roman"/>
          <w:sz w:val="28"/>
          <w:szCs w:val="28"/>
          <w:lang w:val="uk-UA"/>
        </w:rPr>
        <w:t>234</w:t>
      </w:r>
    </w:p>
    <w:p w14:paraId="6F338DF4" w14:textId="77777777" w:rsidR="00A77F1D" w:rsidRPr="00907DA5" w:rsidRDefault="00A77F1D" w:rsidP="00907DA5">
      <w:pPr>
        <w:spacing w:after="0" w:line="240" w:lineRule="auto"/>
        <w:ind w:left="5529" w:firstLine="3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4C8A7D9C" w14:textId="6E293021" w:rsidR="00005A3B" w:rsidRPr="00005A3B" w:rsidRDefault="00005A3B" w:rsidP="00B66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bookmarkStart w:id="2" w:name="_Toc183175262"/>
      <w:bookmarkStart w:id="3" w:name="bookmark4"/>
      <w:r w:rsidRPr="00005A3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ПАСПОРТ</w:t>
      </w:r>
      <w:bookmarkEnd w:id="2"/>
    </w:p>
    <w:p w14:paraId="7801B87D" w14:textId="13C7ADDD" w:rsidR="00005A3B" w:rsidRDefault="004F53F0" w:rsidP="00B66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</w:pPr>
      <w:bookmarkStart w:id="4" w:name="_Toc183175263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Ц</w:t>
      </w:r>
      <w:r w:rsidRPr="004F53F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ільової програми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 xml:space="preserve"> </w:t>
      </w:r>
      <w:r w:rsidRPr="004F53F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розвитку комунального некомерційного підприємства «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М</w:t>
      </w:r>
      <w:r w:rsidRPr="004F53F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 xml:space="preserve">акарівський центр первинної медико-санітарної допомоги»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М</w:t>
      </w:r>
      <w:r w:rsidRPr="004F53F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  <w:t>акарівської селищної ради на 2025-2027 роки</w:t>
      </w:r>
      <w:bookmarkEnd w:id="4"/>
    </w:p>
    <w:p w14:paraId="3511F0DE" w14:textId="77777777" w:rsidR="00AF272F" w:rsidRDefault="00AF272F" w:rsidP="00B66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</w:pPr>
    </w:p>
    <w:tbl>
      <w:tblPr>
        <w:tblStyle w:val="a6"/>
        <w:tblW w:w="9662" w:type="dxa"/>
        <w:tblLook w:val="04A0" w:firstRow="1" w:lastRow="0" w:firstColumn="1" w:lastColumn="0" w:noHBand="0" w:noVBand="1"/>
      </w:tblPr>
      <w:tblGrid>
        <w:gridCol w:w="562"/>
        <w:gridCol w:w="3828"/>
        <w:gridCol w:w="1417"/>
        <w:gridCol w:w="1371"/>
        <w:gridCol w:w="1184"/>
        <w:gridCol w:w="1280"/>
        <w:gridCol w:w="20"/>
      </w:tblGrid>
      <w:tr w:rsidR="00AF272F" w:rsidRPr="00E860E4" w14:paraId="394F1EDE" w14:textId="77777777" w:rsidTr="00E860E4">
        <w:tc>
          <w:tcPr>
            <w:tcW w:w="562" w:type="dxa"/>
          </w:tcPr>
          <w:p w14:paraId="394BABA0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2703F537" w14:textId="0E4941BD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Ініціатор розроблення програми</w:t>
            </w:r>
          </w:p>
        </w:tc>
        <w:tc>
          <w:tcPr>
            <w:tcW w:w="5272" w:type="dxa"/>
            <w:gridSpan w:val="5"/>
          </w:tcPr>
          <w:p w14:paraId="5A88486B" w14:textId="0C3C5172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Комунальне некомерційне підприємство «Макарівський центр первинної медико-санітарної допомоги” Макарівської селищної ради</w:t>
            </w:r>
          </w:p>
        </w:tc>
      </w:tr>
      <w:tr w:rsidR="00AF272F" w:rsidRPr="00E860E4" w14:paraId="5235CC85" w14:textId="77777777" w:rsidTr="00E860E4">
        <w:tc>
          <w:tcPr>
            <w:tcW w:w="562" w:type="dxa"/>
          </w:tcPr>
          <w:p w14:paraId="2B5FF701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1B93985D" w14:textId="178327FC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Дата, номер та назва документу про схвалення Програми</w:t>
            </w:r>
          </w:p>
        </w:tc>
        <w:tc>
          <w:tcPr>
            <w:tcW w:w="5272" w:type="dxa"/>
            <w:gridSpan w:val="5"/>
          </w:tcPr>
          <w:p w14:paraId="6A9ADDA4" w14:textId="40940E3F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Рішення виконавчого комітету Макарівської селищної ради від 05.12.2024 № 1401</w:t>
            </w:r>
          </w:p>
        </w:tc>
      </w:tr>
      <w:tr w:rsidR="00AF272F" w:rsidRPr="00E860E4" w14:paraId="03336D81" w14:textId="77777777" w:rsidTr="00E860E4">
        <w:tc>
          <w:tcPr>
            <w:tcW w:w="562" w:type="dxa"/>
          </w:tcPr>
          <w:p w14:paraId="74F3F264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4DA6CBA1" w14:textId="69A78056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Розробник програми</w:t>
            </w:r>
          </w:p>
        </w:tc>
        <w:tc>
          <w:tcPr>
            <w:tcW w:w="5272" w:type="dxa"/>
            <w:gridSpan w:val="5"/>
          </w:tcPr>
          <w:p w14:paraId="35C93643" w14:textId="28CD137E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Комунальне некомерційне підприємство «Макарівський центр первинної медико-санітарної допомоги” Макарівської селищної ради</w:t>
            </w:r>
          </w:p>
        </w:tc>
      </w:tr>
      <w:tr w:rsidR="00AF272F" w:rsidRPr="00E860E4" w14:paraId="7B020626" w14:textId="77777777" w:rsidTr="00E860E4">
        <w:tc>
          <w:tcPr>
            <w:tcW w:w="562" w:type="dxa"/>
          </w:tcPr>
          <w:p w14:paraId="66FC9F8A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04815B63" w14:textId="500965B2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proofErr w:type="spellStart"/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Співрозробники</w:t>
            </w:r>
            <w:proofErr w:type="spellEnd"/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 xml:space="preserve"> програми</w:t>
            </w:r>
          </w:p>
        </w:tc>
        <w:tc>
          <w:tcPr>
            <w:tcW w:w="5272" w:type="dxa"/>
            <w:gridSpan w:val="5"/>
          </w:tcPr>
          <w:p w14:paraId="26CBFEFD" w14:textId="71E5FDDA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Макарівська селищна рада</w:t>
            </w:r>
          </w:p>
        </w:tc>
      </w:tr>
      <w:tr w:rsidR="00AF272F" w:rsidRPr="00E860E4" w14:paraId="2FF953A9" w14:textId="77777777" w:rsidTr="00E860E4">
        <w:tc>
          <w:tcPr>
            <w:tcW w:w="562" w:type="dxa"/>
          </w:tcPr>
          <w:p w14:paraId="17B2E2A2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44AD1A06" w14:textId="12027E9F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Відповідальні виконавці програми</w:t>
            </w:r>
          </w:p>
        </w:tc>
        <w:tc>
          <w:tcPr>
            <w:tcW w:w="5272" w:type="dxa"/>
            <w:gridSpan w:val="5"/>
          </w:tcPr>
          <w:p w14:paraId="610FA351" w14:textId="532BB70D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Комунальне некомерційне підприємство «Макарівський центр первинної медико-санітарної допомоги» Макарівської селищної ради</w:t>
            </w:r>
          </w:p>
        </w:tc>
      </w:tr>
      <w:tr w:rsidR="00AF272F" w:rsidRPr="00E860E4" w14:paraId="112D59A3" w14:textId="77777777" w:rsidTr="00E860E4">
        <w:tc>
          <w:tcPr>
            <w:tcW w:w="562" w:type="dxa"/>
          </w:tcPr>
          <w:p w14:paraId="0B0B5031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4C101A74" w14:textId="4FEDD79C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Головний розпорядник бюджетних коштів</w:t>
            </w:r>
          </w:p>
        </w:tc>
        <w:tc>
          <w:tcPr>
            <w:tcW w:w="5272" w:type="dxa"/>
            <w:gridSpan w:val="5"/>
          </w:tcPr>
          <w:p w14:paraId="1FEAE3AE" w14:textId="7A9AFE34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Макарівська селищна рада</w:t>
            </w:r>
          </w:p>
        </w:tc>
      </w:tr>
      <w:tr w:rsidR="00AF272F" w:rsidRPr="00E860E4" w14:paraId="1E86812A" w14:textId="77777777" w:rsidTr="00E860E4">
        <w:tc>
          <w:tcPr>
            <w:tcW w:w="562" w:type="dxa"/>
          </w:tcPr>
          <w:p w14:paraId="13D48A60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5BCD3547" w14:textId="6D46F9F1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Учасники програми</w:t>
            </w:r>
          </w:p>
        </w:tc>
        <w:tc>
          <w:tcPr>
            <w:tcW w:w="5272" w:type="dxa"/>
            <w:gridSpan w:val="5"/>
          </w:tcPr>
          <w:p w14:paraId="3D09080C" w14:textId="336BF807" w:rsidR="00AF272F" w:rsidRPr="00E860E4" w:rsidRDefault="00AF272F" w:rsidP="00E860E4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Комунальне некомерційне підприємство «Макарівський центр первинної медико-санітарної допомоги» Макарівської селищної ради, Макарівська селищна рада</w:t>
            </w:r>
          </w:p>
        </w:tc>
      </w:tr>
      <w:tr w:rsidR="00AF272F" w:rsidRPr="00E860E4" w14:paraId="20B40BF9" w14:textId="77777777" w:rsidTr="00E860E4">
        <w:tc>
          <w:tcPr>
            <w:tcW w:w="562" w:type="dxa"/>
          </w:tcPr>
          <w:p w14:paraId="2915E2B4" w14:textId="77777777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47A6E0F1" w14:textId="206B1183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Термін реалізації програми</w:t>
            </w:r>
          </w:p>
        </w:tc>
        <w:tc>
          <w:tcPr>
            <w:tcW w:w="5272" w:type="dxa"/>
            <w:gridSpan w:val="5"/>
          </w:tcPr>
          <w:p w14:paraId="56E4C059" w14:textId="1053E1E5" w:rsidR="00AF272F" w:rsidRPr="00E860E4" w:rsidRDefault="00AF272F" w:rsidP="00B666B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2025-2027 роки</w:t>
            </w:r>
          </w:p>
        </w:tc>
      </w:tr>
      <w:tr w:rsidR="00AF272F" w:rsidRPr="00E860E4" w14:paraId="79880F7C" w14:textId="77777777" w:rsidTr="00E860E4">
        <w:tc>
          <w:tcPr>
            <w:tcW w:w="562" w:type="dxa"/>
            <w:vMerge w:val="restart"/>
          </w:tcPr>
          <w:p w14:paraId="363C09AD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  <w:vMerge w:val="restart"/>
          </w:tcPr>
          <w:p w14:paraId="384C10DC" w14:textId="75B9695F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тис. грн.</w:t>
            </w:r>
          </w:p>
        </w:tc>
        <w:tc>
          <w:tcPr>
            <w:tcW w:w="1417" w:type="dxa"/>
            <w:vMerge w:val="restart"/>
          </w:tcPr>
          <w:p w14:paraId="592F87AF" w14:textId="176437DB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3855" w:type="dxa"/>
            <w:gridSpan w:val="4"/>
          </w:tcPr>
          <w:p w14:paraId="050B9425" w14:textId="77777777" w:rsidR="00AF272F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У тому числі за роками</w:t>
            </w:r>
          </w:p>
          <w:p w14:paraId="4677B5D9" w14:textId="5BA16761" w:rsidR="00E860E4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</w:tr>
      <w:tr w:rsidR="00AF272F" w:rsidRPr="00E860E4" w14:paraId="54A12416" w14:textId="77777777" w:rsidTr="00E860E4">
        <w:trPr>
          <w:gridAfter w:val="1"/>
          <w:wAfter w:w="20" w:type="dxa"/>
        </w:trPr>
        <w:tc>
          <w:tcPr>
            <w:tcW w:w="562" w:type="dxa"/>
            <w:vMerge/>
          </w:tcPr>
          <w:p w14:paraId="73C6F716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  <w:vMerge/>
          </w:tcPr>
          <w:p w14:paraId="33020EB0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vMerge/>
          </w:tcPr>
          <w:p w14:paraId="70FA4DFA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1371" w:type="dxa"/>
          </w:tcPr>
          <w:p w14:paraId="4D8E5A11" w14:textId="3E063CF3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2025 рік</w:t>
            </w:r>
          </w:p>
        </w:tc>
        <w:tc>
          <w:tcPr>
            <w:tcW w:w="1184" w:type="dxa"/>
          </w:tcPr>
          <w:p w14:paraId="69222DE4" w14:textId="00FEC6CC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2026 рік</w:t>
            </w:r>
          </w:p>
        </w:tc>
        <w:tc>
          <w:tcPr>
            <w:tcW w:w="1280" w:type="dxa"/>
          </w:tcPr>
          <w:p w14:paraId="5F477D5C" w14:textId="3EF8A30D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2027 рік</w:t>
            </w:r>
          </w:p>
        </w:tc>
      </w:tr>
      <w:tr w:rsidR="00AF272F" w:rsidRPr="00E860E4" w14:paraId="17E7A974" w14:textId="77777777" w:rsidTr="00E860E4">
        <w:trPr>
          <w:gridAfter w:val="1"/>
          <w:wAfter w:w="20" w:type="dxa"/>
        </w:trPr>
        <w:tc>
          <w:tcPr>
            <w:tcW w:w="562" w:type="dxa"/>
            <w:vMerge/>
          </w:tcPr>
          <w:p w14:paraId="44F24EE3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  <w:vMerge/>
          </w:tcPr>
          <w:p w14:paraId="1EC92DB6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14:paraId="26EB7164" w14:textId="10691BDD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94327,2</w:t>
            </w:r>
          </w:p>
        </w:tc>
        <w:tc>
          <w:tcPr>
            <w:tcW w:w="1371" w:type="dxa"/>
          </w:tcPr>
          <w:p w14:paraId="3169CDBD" w14:textId="718052BB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25436,4</w:t>
            </w:r>
          </w:p>
        </w:tc>
        <w:tc>
          <w:tcPr>
            <w:tcW w:w="1184" w:type="dxa"/>
          </w:tcPr>
          <w:p w14:paraId="43069F48" w14:textId="2275543B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34754,9</w:t>
            </w:r>
          </w:p>
        </w:tc>
        <w:tc>
          <w:tcPr>
            <w:tcW w:w="1280" w:type="dxa"/>
          </w:tcPr>
          <w:p w14:paraId="70195BE7" w14:textId="34E7253C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34135,9</w:t>
            </w:r>
          </w:p>
        </w:tc>
      </w:tr>
      <w:tr w:rsidR="00AF272F" w:rsidRPr="00E860E4" w14:paraId="6D075906" w14:textId="77777777" w:rsidTr="00E860E4">
        <w:trPr>
          <w:gridAfter w:val="1"/>
          <w:wAfter w:w="20" w:type="dxa"/>
        </w:trPr>
        <w:tc>
          <w:tcPr>
            <w:tcW w:w="562" w:type="dxa"/>
          </w:tcPr>
          <w:p w14:paraId="2D5C766C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4F37D850" w14:textId="79395131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hAnsi="Times New Roman" w:cs="Times New Roman"/>
                <w:sz w:val="24"/>
                <w:szCs w:val="24"/>
              </w:rPr>
              <w:t>Кошти бюджету Макарівської селищної територіальної громади, тис. грн.</w:t>
            </w:r>
          </w:p>
        </w:tc>
        <w:tc>
          <w:tcPr>
            <w:tcW w:w="1417" w:type="dxa"/>
          </w:tcPr>
          <w:p w14:paraId="2C724F0E" w14:textId="0ABC9F20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18877,5</w:t>
            </w:r>
          </w:p>
        </w:tc>
        <w:tc>
          <w:tcPr>
            <w:tcW w:w="1371" w:type="dxa"/>
          </w:tcPr>
          <w:p w14:paraId="384F8555" w14:textId="39DFBCC8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5720,5</w:t>
            </w:r>
          </w:p>
        </w:tc>
        <w:tc>
          <w:tcPr>
            <w:tcW w:w="1184" w:type="dxa"/>
          </w:tcPr>
          <w:p w14:paraId="5DBADF06" w14:textId="2898FB63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6646,0</w:t>
            </w:r>
          </w:p>
        </w:tc>
        <w:tc>
          <w:tcPr>
            <w:tcW w:w="1280" w:type="dxa"/>
          </w:tcPr>
          <w:p w14:paraId="650ADE84" w14:textId="7F9BEB96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6511,0</w:t>
            </w:r>
          </w:p>
        </w:tc>
      </w:tr>
      <w:tr w:rsidR="00AF272F" w:rsidRPr="00E860E4" w14:paraId="69E47284" w14:textId="77777777" w:rsidTr="00E860E4">
        <w:trPr>
          <w:gridAfter w:val="1"/>
          <w:wAfter w:w="20" w:type="dxa"/>
        </w:trPr>
        <w:tc>
          <w:tcPr>
            <w:tcW w:w="562" w:type="dxa"/>
          </w:tcPr>
          <w:p w14:paraId="4DEF2AAC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6B44ED1C" w14:textId="31EC28C1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hAnsi="Times New Roman" w:cs="Times New Roman"/>
                <w:sz w:val="24"/>
                <w:szCs w:val="24"/>
              </w:rPr>
              <w:t>Кошти бюджету Київської області, тис. грн.</w:t>
            </w:r>
          </w:p>
        </w:tc>
        <w:tc>
          <w:tcPr>
            <w:tcW w:w="1417" w:type="dxa"/>
          </w:tcPr>
          <w:p w14:paraId="4E494933" w14:textId="14E754E4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71" w:type="dxa"/>
          </w:tcPr>
          <w:p w14:paraId="6C8A1772" w14:textId="4277BED7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184" w:type="dxa"/>
          </w:tcPr>
          <w:p w14:paraId="08B25C2A" w14:textId="06E1268F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280" w:type="dxa"/>
          </w:tcPr>
          <w:p w14:paraId="3D867287" w14:textId="0690F75F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-</w:t>
            </w:r>
          </w:p>
        </w:tc>
      </w:tr>
      <w:tr w:rsidR="00AF272F" w:rsidRPr="00E860E4" w14:paraId="2B48B36A" w14:textId="77777777" w:rsidTr="00E860E4">
        <w:trPr>
          <w:gridAfter w:val="1"/>
          <w:wAfter w:w="20" w:type="dxa"/>
        </w:trPr>
        <w:tc>
          <w:tcPr>
            <w:tcW w:w="562" w:type="dxa"/>
          </w:tcPr>
          <w:p w14:paraId="7C0A2B1C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2D24C65C" w14:textId="06C23203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hAnsi="Times New Roman" w:cs="Times New Roman"/>
                <w:sz w:val="24"/>
                <w:szCs w:val="24"/>
              </w:rPr>
              <w:t>Кошти державного бюджету, тис. грн</w:t>
            </w:r>
          </w:p>
        </w:tc>
        <w:tc>
          <w:tcPr>
            <w:tcW w:w="1417" w:type="dxa"/>
          </w:tcPr>
          <w:p w14:paraId="76DA948E" w14:textId="730D6193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75149,7</w:t>
            </w:r>
          </w:p>
        </w:tc>
        <w:tc>
          <w:tcPr>
            <w:tcW w:w="1371" w:type="dxa"/>
          </w:tcPr>
          <w:p w14:paraId="3A820352" w14:textId="167E3B5E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19615,9</w:t>
            </w:r>
          </w:p>
        </w:tc>
        <w:tc>
          <w:tcPr>
            <w:tcW w:w="1184" w:type="dxa"/>
          </w:tcPr>
          <w:p w14:paraId="28C644D2" w14:textId="6C7BE9BD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28008,9</w:t>
            </w:r>
          </w:p>
        </w:tc>
        <w:tc>
          <w:tcPr>
            <w:tcW w:w="1280" w:type="dxa"/>
          </w:tcPr>
          <w:p w14:paraId="594AF292" w14:textId="6F575FDA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27524,9</w:t>
            </w:r>
          </w:p>
        </w:tc>
      </w:tr>
      <w:tr w:rsidR="00AF272F" w:rsidRPr="00E860E4" w14:paraId="33C0CE5A" w14:textId="77777777" w:rsidTr="00E860E4">
        <w:trPr>
          <w:gridAfter w:val="1"/>
          <w:wAfter w:w="20" w:type="dxa"/>
        </w:trPr>
        <w:tc>
          <w:tcPr>
            <w:tcW w:w="562" w:type="dxa"/>
          </w:tcPr>
          <w:p w14:paraId="1F17C453" w14:textId="77777777" w:rsidR="00AF272F" w:rsidRPr="00E860E4" w:rsidRDefault="00AF272F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</w:p>
        </w:tc>
        <w:tc>
          <w:tcPr>
            <w:tcW w:w="3828" w:type="dxa"/>
          </w:tcPr>
          <w:p w14:paraId="6DD35D52" w14:textId="6F752CAF" w:rsidR="00AF272F" w:rsidRPr="00E860E4" w:rsidRDefault="00E860E4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E860E4">
              <w:rPr>
                <w:rFonts w:ascii="Times New Roman" w:hAnsi="Times New Roman" w:cs="Times New Roman"/>
                <w:sz w:val="24"/>
                <w:szCs w:val="24"/>
              </w:rPr>
              <w:t>Кошти інших джерел, тис. грн.</w:t>
            </w:r>
          </w:p>
        </w:tc>
        <w:tc>
          <w:tcPr>
            <w:tcW w:w="1417" w:type="dxa"/>
          </w:tcPr>
          <w:p w14:paraId="60B00354" w14:textId="2776DACB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300,0</w:t>
            </w:r>
          </w:p>
        </w:tc>
        <w:tc>
          <w:tcPr>
            <w:tcW w:w="1371" w:type="dxa"/>
          </w:tcPr>
          <w:p w14:paraId="5B7CA71F" w14:textId="0F6C9E2E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184" w:type="dxa"/>
          </w:tcPr>
          <w:p w14:paraId="582448E5" w14:textId="17B3692F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280" w:type="dxa"/>
          </w:tcPr>
          <w:p w14:paraId="030D63F8" w14:textId="58DBE042" w:rsidR="00AF272F" w:rsidRPr="00E860E4" w:rsidRDefault="00B02C30" w:rsidP="00AF272F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</w:tr>
    </w:tbl>
    <w:p w14:paraId="48F3AD1D" w14:textId="77777777" w:rsidR="00AF272F" w:rsidRDefault="00AF272F" w:rsidP="00B66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</w:pPr>
    </w:p>
    <w:p w14:paraId="3E3F9A25" w14:textId="77777777" w:rsidR="00AF272F" w:rsidRDefault="00AF272F" w:rsidP="00B66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uk-UA"/>
        </w:rPr>
      </w:pPr>
    </w:p>
    <w:p w14:paraId="63557A22" w14:textId="77777777" w:rsidR="00AF272F" w:rsidRPr="00005A3B" w:rsidRDefault="00AF272F" w:rsidP="00B66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14:paraId="54BE322C" w14:textId="51250074" w:rsidR="00150099" w:rsidRDefault="00E860E4" w:rsidP="00E860E4">
      <w:pPr>
        <w:pStyle w:val="30"/>
        <w:shd w:val="clear" w:color="000000" w:fill="auto"/>
        <w:spacing w:line="240" w:lineRule="auto"/>
        <w:jc w:val="left"/>
        <w:outlineLvl w:val="9"/>
        <w:rPr>
          <w:lang w:val="uk-UA" w:eastAsia="uk-UA" w:bidi="uk-UA"/>
        </w:rPr>
      </w:pPr>
      <w:r>
        <w:rPr>
          <w:lang w:val="uk-UA" w:eastAsia="uk-UA" w:bidi="uk-UA"/>
        </w:rPr>
        <w:t>Керуючий справами (секретар)</w:t>
      </w:r>
    </w:p>
    <w:p w14:paraId="78D77F89" w14:textId="56AFF5AA" w:rsidR="00E860E4" w:rsidRDefault="00E860E4" w:rsidP="00E860E4">
      <w:pPr>
        <w:pStyle w:val="30"/>
        <w:shd w:val="clear" w:color="000000" w:fill="auto"/>
        <w:spacing w:line="240" w:lineRule="auto"/>
        <w:jc w:val="left"/>
        <w:outlineLvl w:val="9"/>
        <w:rPr>
          <w:lang w:val="uk-UA" w:eastAsia="uk-UA" w:bidi="uk-UA"/>
        </w:rPr>
      </w:pPr>
      <w:r>
        <w:rPr>
          <w:lang w:val="uk-UA" w:eastAsia="uk-UA" w:bidi="uk-UA"/>
        </w:rPr>
        <w:t>Виконавчого комітету</w:t>
      </w:r>
      <w:r>
        <w:rPr>
          <w:lang w:val="uk-UA" w:eastAsia="uk-UA" w:bidi="uk-UA"/>
        </w:rPr>
        <w:tab/>
      </w:r>
      <w:r>
        <w:rPr>
          <w:lang w:val="uk-UA" w:eastAsia="uk-UA" w:bidi="uk-UA"/>
        </w:rPr>
        <w:tab/>
      </w:r>
      <w:r>
        <w:rPr>
          <w:lang w:val="uk-UA" w:eastAsia="uk-UA" w:bidi="uk-UA"/>
        </w:rPr>
        <w:tab/>
        <w:t xml:space="preserve">                                                     Наталія БУРНАШЕВА</w:t>
      </w:r>
    </w:p>
    <w:p w14:paraId="1F9792C2" w14:textId="6EC19514" w:rsidR="00DC008E" w:rsidRDefault="00DC008E" w:rsidP="00DC008E">
      <w:pPr>
        <w:pStyle w:val="30"/>
        <w:shd w:val="clear" w:color="000000" w:fill="auto"/>
        <w:spacing w:line="240" w:lineRule="auto"/>
        <w:outlineLvl w:val="9"/>
        <w:rPr>
          <w:lang w:val="uk-UA" w:eastAsia="uk-UA" w:bidi="uk-UA"/>
        </w:rPr>
      </w:pPr>
      <w:r>
        <w:rPr>
          <w:lang w:val="uk-UA" w:eastAsia="uk-UA" w:bidi="uk-UA"/>
        </w:rPr>
        <w:br w:type="page"/>
      </w:r>
    </w:p>
    <w:bookmarkEnd w:id="3"/>
    <w:p w14:paraId="0F78ABA8" w14:textId="6067487D" w:rsidR="00262210" w:rsidRPr="00262210" w:rsidRDefault="00262210" w:rsidP="00DC008E">
      <w:pPr>
        <w:spacing w:after="0" w:line="240" w:lineRule="auto"/>
        <w:jc w:val="both"/>
        <w:rPr>
          <w:rFonts w:ascii="sans-serif" w:eastAsia="sans-serif" w:hAnsi="sans-serif" w:cs="sans-serif"/>
          <w:color w:val="000000"/>
          <w:sz w:val="24"/>
          <w:szCs w:val="24"/>
          <w:lang w:val="uk-UA"/>
        </w:rPr>
        <w:sectPr w:rsidR="00262210" w:rsidRPr="00262210" w:rsidSect="00671572">
          <w:pgSz w:w="11906" w:h="16838"/>
          <w:pgMar w:top="426" w:right="567" w:bottom="284" w:left="1701" w:header="0" w:footer="410" w:gutter="0"/>
          <w:pgNumType w:start="1"/>
          <w:cols w:space="720"/>
          <w:docGrid w:linePitch="360"/>
        </w:sectPr>
      </w:pPr>
    </w:p>
    <w:p w14:paraId="77423531" w14:textId="77777777" w:rsidR="005C485A" w:rsidRPr="00907DA5" w:rsidRDefault="005C485A" w:rsidP="005C485A">
      <w:pPr>
        <w:spacing w:after="0" w:line="240" w:lineRule="auto"/>
        <w:ind w:left="1148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5" w:name="_Toc183175273"/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Додаток </w:t>
      </w:r>
    </w:p>
    <w:p w14:paraId="41FF8E83" w14:textId="77777777" w:rsidR="005C485A" w:rsidRPr="00907DA5" w:rsidRDefault="005C485A" w:rsidP="005C485A">
      <w:pPr>
        <w:spacing w:after="0" w:line="240" w:lineRule="auto"/>
        <w:ind w:left="1148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 рішення виконавчого комітету </w:t>
      </w:r>
    </w:p>
    <w:p w14:paraId="040B1F38" w14:textId="77777777" w:rsidR="005C485A" w:rsidRPr="00907DA5" w:rsidRDefault="005C485A" w:rsidP="005C485A">
      <w:pPr>
        <w:spacing w:after="0" w:line="240" w:lineRule="auto"/>
        <w:ind w:left="1148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>Макарівської селищної ради</w:t>
      </w:r>
    </w:p>
    <w:p w14:paraId="39B962D6" w14:textId="77777777" w:rsidR="005C485A" w:rsidRPr="00907DA5" w:rsidRDefault="005C485A" w:rsidP="005C485A">
      <w:pPr>
        <w:spacing w:after="0" w:line="240" w:lineRule="auto"/>
        <w:ind w:left="1148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Pr="00907DA5">
        <w:rPr>
          <w:rFonts w:ascii="Times New Roman" w:hAnsi="Times New Roman" w:cs="Times New Roman"/>
          <w:sz w:val="28"/>
          <w:szCs w:val="28"/>
          <w:lang w:val="uk-UA"/>
        </w:rPr>
        <w:t xml:space="preserve">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23.04.2026 </w:t>
      </w:r>
      <w:r w:rsidRPr="00907DA5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234</w:t>
      </w:r>
    </w:p>
    <w:p w14:paraId="2922692B" w14:textId="77777777" w:rsidR="005C485A" w:rsidRDefault="005C485A" w:rsidP="00DC008E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58D4D026" w14:textId="77777777" w:rsidR="005C485A" w:rsidRDefault="005C485A" w:rsidP="00DC008E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235E038E" w14:textId="282970B0" w:rsidR="00A77F1D" w:rsidRDefault="003C1C6F" w:rsidP="00DC008E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Додаток №1 до Програми</w:t>
      </w:r>
      <w:bookmarkEnd w:id="5"/>
    </w:p>
    <w:p w14:paraId="68BB28EA" w14:textId="77777777" w:rsidR="00A77F1D" w:rsidRDefault="00A77F1D" w:rsidP="00DC00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6F1D7A0A" w14:textId="77777777" w:rsidR="00A77F1D" w:rsidRDefault="00A77F1D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14:paraId="24000DBE" w14:textId="77777777" w:rsidR="001E1000" w:rsidRDefault="003C009F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Завдання і заходи з виконання</w:t>
      </w:r>
      <w:r w:rsid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</w:t>
      </w:r>
      <w:r w:rsidR="001E1000"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Цільової програми </w:t>
      </w:r>
    </w:p>
    <w:p w14:paraId="45D70E3A" w14:textId="25E13E98" w:rsidR="00252407" w:rsidRDefault="001E1000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розвитку </w:t>
      </w:r>
      <w:r w:rsidR="00160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КНП «Макарівський центр ПМСД» МСР</w:t>
      </w:r>
      <w:r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на 2025-2027 роки</w:t>
      </w:r>
      <w:r w:rsidR="00FA08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та очікувані результативні показники</w:t>
      </w:r>
    </w:p>
    <w:p w14:paraId="1E4694F3" w14:textId="77777777" w:rsidR="002B37CA" w:rsidRDefault="002B37CA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tbl>
      <w:tblPr>
        <w:tblStyle w:val="a6"/>
        <w:tblW w:w="1567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50"/>
        <w:gridCol w:w="1758"/>
        <w:gridCol w:w="879"/>
        <w:gridCol w:w="881"/>
        <w:gridCol w:w="881"/>
        <w:gridCol w:w="887"/>
        <w:gridCol w:w="2283"/>
        <w:gridCol w:w="1283"/>
        <w:gridCol w:w="29"/>
        <w:gridCol w:w="1525"/>
        <w:gridCol w:w="1027"/>
        <w:gridCol w:w="818"/>
        <w:gridCol w:w="853"/>
        <w:gridCol w:w="812"/>
        <w:gridCol w:w="8"/>
      </w:tblGrid>
      <w:tr w:rsidR="00680D6E" w:rsidRPr="008C50C9" w14:paraId="2CE1523D" w14:textId="77777777" w:rsidTr="005C485A">
        <w:trPr>
          <w:tblHeader/>
        </w:trPr>
        <w:tc>
          <w:tcPr>
            <w:tcW w:w="1750" w:type="dxa"/>
            <w:vMerge w:val="restart"/>
          </w:tcPr>
          <w:p w14:paraId="5BEC98F7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hAnsi="Times New Roman" w:cs="Times New Roman"/>
                <w:b/>
                <w:sz w:val="18"/>
                <w:szCs w:val="18"/>
              </w:rPr>
              <w:t>Найменування завдання</w:t>
            </w:r>
          </w:p>
        </w:tc>
        <w:tc>
          <w:tcPr>
            <w:tcW w:w="1758" w:type="dxa"/>
            <w:vMerge w:val="restart"/>
          </w:tcPr>
          <w:p w14:paraId="1EB52C20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Найменування показника</w:t>
            </w:r>
          </w:p>
        </w:tc>
        <w:tc>
          <w:tcPr>
            <w:tcW w:w="3528" w:type="dxa"/>
            <w:gridSpan w:val="4"/>
          </w:tcPr>
          <w:p w14:paraId="276A8CC9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Значення показника</w:t>
            </w:r>
          </w:p>
        </w:tc>
        <w:tc>
          <w:tcPr>
            <w:tcW w:w="2283" w:type="dxa"/>
            <w:vMerge w:val="restart"/>
          </w:tcPr>
          <w:p w14:paraId="3DA7C799" w14:textId="77777777" w:rsidR="00680D6E" w:rsidRPr="008C50C9" w:rsidRDefault="00680D6E" w:rsidP="0094182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Найменування заходу</w:t>
            </w:r>
          </w:p>
        </w:tc>
        <w:tc>
          <w:tcPr>
            <w:tcW w:w="1283" w:type="dxa"/>
            <w:vMerge w:val="restart"/>
          </w:tcPr>
          <w:p w14:paraId="68A1047B" w14:textId="77777777" w:rsidR="00680D6E" w:rsidRPr="008F3B01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 w:bidi="uk-UA"/>
              </w:rPr>
            </w:pPr>
            <w:r w:rsidRPr="008F3B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 w:bidi="uk-UA"/>
              </w:rPr>
              <w:t>Виконавець заходу</w:t>
            </w:r>
          </w:p>
        </w:tc>
        <w:tc>
          <w:tcPr>
            <w:tcW w:w="1554" w:type="dxa"/>
            <w:gridSpan w:val="2"/>
            <w:vMerge w:val="restart"/>
          </w:tcPr>
          <w:p w14:paraId="0435E2F7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Джерела фінансування</w:t>
            </w:r>
          </w:p>
        </w:tc>
        <w:tc>
          <w:tcPr>
            <w:tcW w:w="1027" w:type="dxa"/>
            <w:vMerge w:val="restart"/>
          </w:tcPr>
          <w:p w14:paraId="2250D002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Прогнозний обсяг фінансування, тис. грн.</w:t>
            </w:r>
          </w:p>
        </w:tc>
        <w:tc>
          <w:tcPr>
            <w:tcW w:w="2491" w:type="dxa"/>
            <w:gridSpan w:val="4"/>
            <w:vMerge w:val="restart"/>
          </w:tcPr>
          <w:p w14:paraId="1148B200" w14:textId="5E71B139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У тому числі за роками</w:t>
            </w:r>
          </w:p>
        </w:tc>
      </w:tr>
      <w:tr w:rsidR="00680D6E" w:rsidRPr="008C50C9" w14:paraId="31037470" w14:textId="77777777" w:rsidTr="005C485A">
        <w:trPr>
          <w:tblHeader/>
        </w:trPr>
        <w:tc>
          <w:tcPr>
            <w:tcW w:w="1750" w:type="dxa"/>
            <w:vMerge/>
          </w:tcPr>
          <w:p w14:paraId="5B1CB664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14:paraId="778DF80F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 w:val="restart"/>
          </w:tcPr>
          <w:p w14:paraId="1C726092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Всього</w:t>
            </w:r>
          </w:p>
        </w:tc>
        <w:tc>
          <w:tcPr>
            <w:tcW w:w="2649" w:type="dxa"/>
            <w:gridSpan w:val="3"/>
          </w:tcPr>
          <w:p w14:paraId="6AEF8419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у тому числі за роками</w:t>
            </w:r>
          </w:p>
        </w:tc>
        <w:tc>
          <w:tcPr>
            <w:tcW w:w="2283" w:type="dxa"/>
            <w:vMerge/>
          </w:tcPr>
          <w:p w14:paraId="01ABA2BB" w14:textId="77777777" w:rsidR="00680D6E" w:rsidRPr="008C50C9" w:rsidRDefault="00680D6E" w:rsidP="0094182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283" w:type="dxa"/>
            <w:vMerge/>
          </w:tcPr>
          <w:p w14:paraId="308E85EC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gridSpan w:val="2"/>
            <w:vMerge/>
          </w:tcPr>
          <w:p w14:paraId="66B48C18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  <w:vMerge/>
          </w:tcPr>
          <w:p w14:paraId="376F7200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491" w:type="dxa"/>
            <w:gridSpan w:val="4"/>
            <w:vMerge/>
          </w:tcPr>
          <w:p w14:paraId="49753873" w14:textId="7D23B8B3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680D6E" w:rsidRPr="008C50C9" w14:paraId="473E121D" w14:textId="77777777" w:rsidTr="005C485A">
        <w:trPr>
          <w:gridAfter w:val="1"/>
          <w:wAfter w:w="8" w:type="dxa"/>
          <w:trHeight w:val="89"/>
          <w:tblHeader/>
        </w:trPr>
        <w:tc>
          <w:tcPr>
            <w:tcW w:w="1750" w:type="dxa"/>
            <w:vMerge/>
          </w:tcPr>
          <w:p w14:paraId="6C96AC4D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14:paraId="6B5CE7FA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14:paraId="663C5223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14:paraId="3327ED58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2025</w:t>
            </w:r>
          </w:p>
        </w:tc>
        <w:tc>
          <w:tcPr>
            <w:tcW w:w="881" w:type="dxa"/>
          </w:tcPr>
          <w:p w14:paraId="1DC920A3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2026</w:t>
            </w:r>
          </w:p>
        </w:tc>
        <w:tc>
          <w:tcPr>
            <w:tcW w:w="887" w:type="dxa"/>
          </w:tcPr>
          <w:p w14:paraId="47F5D49F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2027</w:t>
            </w:r>
          </w:p>
        </w:tc>
        <w:tc>
          <w:tcPr>
            <w:tcW w:w="2283" w:type="dxa"/>
            <w:vMerge/>
          </w:tcPr>
          <w:p w14:paraId="3CEAB593" w14:textId="77777777" w:rsidR="00680D6E" w:rsidRPr="008C50C9" w:rsidRDefault="00680D6E" w:rsidP="0094182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283" w:type="dxa"/>
            <w:vMerge/>
          </w:tcPr>
          <w:p w14:paraId="13448BC4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gridSpan w:val="2"/>
            <w:vMerge/>
          </w:tcPr>
          <w:p w14:paraId="47B29CFE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  <w:vMerge/>
          </w:tcPr>
          <w:p w14:paraId="2A3D9E5B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8" w:type="dxa"/>
          </w:tcPr>
          <w:p w14:paraId="18F0D9FC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2025</w:t>
            </w:r>
          </w:p>
        </w:tc>
        <w:tc>
          <w:tcPr>
            <w:tcW w:w="853" w:type="dxa"/>
          </w:tcPr>
          <w:p w14:paraId="6AE7529D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2026</w:t>
            </w:r>
          </w:p>
        </w:tc>
        <w:tc>
          <w:tcPr>
            <w:tcW w:w="812" w:type="dxa"/>
          </w:tcPr>
          <w:p w14:paraId="47594879" w14:textId="77777777" w:rsidR="00680D6E" w:rsidRPr="008C50C9" w:rsidRDefault="00680D6E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2027</w:t>
            </w:r>
          </w:p>
        </w:tc>
      </w:tr>
      <w:tr w:rsidR="00A74F5D" w:rsidRPr="00A74F5D" w14:paraId="795D42CF" w14:textId="77777777" w:rsidTr="005C485A">
        <w:trPr>
          <w:gridAfter w:val="1"/>
          <w:wAfter w:w="8" w:type="dxa"/>
          <w:trHeight w:val="178"/>
          <w:tblHeader/>
        </w:trPr>
        <w:tc>
          <w:tcPr>
            <w:tcW w:w="1750" w:type="dxa"/>
          </w:tcPr>
          <w:p w14:paraId="47A92012" w14:textId="07EF6713" w:rsidR="00A74F5D" w:rsidRPr="00A74F5D" w:rsidRDefault="00A74F5D" w:rsidP="00DC008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58" w:type="dxa"/>
          </w:tcPr>
          <w:p w14:paraId="3E4028C8" w14:textId="0651FD61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</w:t>
            </w:r>
          </w:p>
        </w:tc>
        <w:tc>
          <w:tcPr>
            <w:tcW w:w="879" w:type="dxa"/>
          </w:tcPr>
          <w:p w14:paraId="3E695D1E" w14:textId="12721712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881" w:type="dxa"/>
          </w:tcPr>
          <w:p w14:paraId="6B262748" w14:textId="3DEBB870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</w:t>
            </w:r>
          </w:p>
        </w:tc>
        <w:tc>
          <w:tcPr>
            <w:tcW w:w="881" w:type="dxa"/>
          </w:tcPr>
          <w:p w14:paraId="31BDD7C3" w14:textId="170F66F0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</w:tc>
        <w:tc>
          <w:tcPr>
            <w:tcW w:w="887" w:type="dxa"/>
          </w:tcPr>
          <w:p w14:paraId="5B0B2F2D" w14:textId="44ECB07F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2283" w:type="dxa"/>
          </w:tcPr>
          <w:p w14:paraId="571DBB4C" w14:textId="473BD187" w:rsidR="00A74F5D" w:rsidRPr="00A74F5D" w:rsidRDefault="00A74F5D" w:rsidP="00941821">
            <w:pPr>
              <w:pStyle w:val="a5"/>
              <w:widowControl w:val="0"/>
              <w:tabs>
                <w:tab w:val="left" w:pos="62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83" w:type="dxa"/>
          </w:tcPr>
          <w:p w14:paraId="2AA7264E" w14:textId="5CE1F644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8</w:t>
            </w:r>
          </w:p>
        </w:tc>
        <w:tc>
          <w:tcPr>
            <w:tcW w:w="1554" w:type="dxa"/>
            <w:gridSpan w:val="2"/>
          </w:tcPr>
          <w:p w14:paraId="6975540D" w14:textId="63B180D1" w:rsidR="00A74F5D" w:rsidRPr="00A74F5D" w:rsidRDefault="00A74F5D" w:rsidP="00DC0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 w:bidi="uk-UA"/>
              </w:rPr>
              <w:t>9</w:t>
            </w:r>
          </w:p>
        </w:tc>
        <w:tc>
          <w:tcPr>
            <w:tcW w:w="1027" w:type="dxa"/>
          </w:tcPr>
          <w:p w14:paraId="55266F22" w14:textId="5E214595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10</w:t>
            </w:r>
          </w:p>
        </w:tc>
        <w:tc>
          <w:tcPr>
            <w:tcW w:w="818" w:type="dxa"/>
          </w:tcPr>
          <w:p w14:paraId="3E824138" w14:textId="27AB28BC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11</w:t>
            </w:r>
          </w:p>
        </w:tc>
        <w:tc>
          <w:tcPr>
            <w:tcW w:w="853" w:type="dxa"/>
          </w:tcPr>
          <w:p w14:paraId="260CE154" w14:textId="67915FDD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12</w:t>
            </w:r>
          </w:p>
        </w:tc>
        <w:tc>
          <w:tcPr>
            <w:tcW w:w="812" w:type="dxa"/>
          </w:tcPr>
          <w:p w14:paraId="572D2124" w14:textId="53BB8235" w:rsidR="00A74F5D" w:rsidRPr="00A74F5D" w:rsidRDefault="00A74F5D" w:rsidP="00DC008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13</w:t>
            </w:r>
          </w:p>
        </w:tc>
      </w:tr>
      <w:tr w:rsidR="00E54A2C" w:rsidRPr="00C45A2D" w14:paraId="5C1CA8B0" w14:textId="77777777" w:rsidTr="00E54A2C">
        <w:trPr>
          <w:gridAfter w:val="1"/>
          <w:wAfter w:w="8" w:type="dxa"/>
          <w:trHeight w:val="183"/>
        </w:trPr>
        <w:tc>
          <w:tcPr>
            <w:tcW w:w="1750" w:type="dxa"/>
            <w:vMerge w:val="restart"/>
          </w:tcPr>
          <w:p w14:paraId="3349B94E" w14:textId="42DC73C4" w:rsidR="00E54A2C" w:rsidRPr="0063310B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633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1.Забезпечення нормативних вимог для гарантованого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надання первинної медичної допомоги</w:t>
            </w:r>
          </w:p>
        </w:tc>
        <w:tc>
          <w:tcPr>
            <w:tcW w:w="1758" w:type="dxa"/>
            <w:vMerge w:val="restart"/>
          </w:tcPr>
          <w:p w14:paraId="2E56A5DA" w14:textId="77777777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Проведення поточного ремонту приміщень (м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eastAsia="uk-UA" w:bidi="uk-UA"/>
              </w:rPr>
              <w:t>2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14:paraId="4D255EBB" w14:textId="77777777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DB0112A" w14:textId="77777777" w:rsidR="00E54A2C" w:rsidRPr="007038C2" w:rsidRDefault="00E54A2C" w:rsidP="00DC008E">
            <w:pPr>
              <w:widowControl w:val="0"/>
              <w:tabs>
                <w:tab w:val="left" w:pos="1248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Придбання офісного обладнання (од.)</w:t>
            </w:r>
          </w:p>
        </w:tc>
        <w:tc>
          <w:tcPr>
            <w:tcW w:w="879" w:type="dxa"/>
            <w:vMerge w:val="restart"/>
          </w:tcPr>
          <w:p w14:paraId="62ABE634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7DB1E282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568F3AF1" w14:textId="6EB4CBC8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8268,2</w:t>
            </w:r>
          </w:p>
          <w:p w14:paraId="4FD522B7" w14:textId="77777777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3EA1A74A" w14:textId="77777777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5A9B8F6F" w14:textId="77777777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02E49010" w14:textId="52402E85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881" w:type="dxa"/>
            <w:vMerge w:val="restart"/>
          </w:tcPr>
          <w:p w14:paraId="4CFC25E0" w14:textId="77777777" w:rsidR="00E54A2C" w:rsidRPr="00A74F5D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1BC6B90" w14:textId="77777777" w:rsidR="00E54A2C" w:rsidRPr="00A74F5D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5776CF6" w14:textId="1F0BC20A" w:rsidR="00E54A2C" w:rsidRPr="00A74F5D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1268,2</w:t>
            </w:r>
          </w:p>
          <w:p w14:paraId="219BE739" w14:textId="77777777" w:rsidR="00E54A2C" w:rsidRPr="00A74F5D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502359E" w14:textId="77777777" w:rsidR="00E54A2C" w:rsidRPr="00A74F5D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0CFEC46" w14:textId="77777777" w:rsidR="00E54A2C" w:rsidRPr="00A74F5D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89DC341" w14:textId="3116B697" w:rsidR="00E54A2C" w:rsidRPr="00A74F5D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</w:t>
            </w:r>
          </w:p>
        </w:tc>
        <w:tc>
          <w:tcPr>
            <w:tcW w:w="881" w:type="dxa"/>
            <w:vMerge w:val="restart"/>
          </w:tcPr>
          <w:p w14:paraId="603EE2FB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B230CDB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7585E44" w14:textId="4DF4BA10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00</w:t>
            </w:r>
          </w:p>
          <w:p w14:paraId="142545C0" w14:textId="77777777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4F191B7" w14:textId="77777777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27017CF" w14:textId="77777777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28552D3" w14:textId="77777777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</w:t>
            </w:r>
          </w:p>
        </w:tc>
        <w:tc>
          <w:tcPr>
            <w:tcW w:w="887" w:type="dxa"/>
            <w:vMerge w:val="restart"/>
          </w:tcPr>
          <w:p w14:paraId="634BCA0C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E8E689A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0FC7529B" w14:textId="4092DFBD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4000</w:t>
            </w:r>
          </w:p>
          <w:p w14:paraId="6CB8B1A3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0483B64D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BF553A8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E3247C2" w14:textId="66BD6DD8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2283" w:type="dxa"/>
            <w:vMerge w:val="restart"/>
          </w:tcPr>
          <w:p w14:paraId="19F7BE36" w14:textId="6BBD3954" w:rsidR="00E54A2C" w:rsidRPr="007038C2" w:rsidRDefault="00E54A2C" w:rsidP="00277EEF">
            <w:pPr>
              <w:pStyle w:val="a5"/>
              <w:widowControl w:val="0"/>
              <w:numPr>
                <w:ilvl w:val="1"/>
                <w:numId w:val="23"/>
              </w:numPr>
              <w:tabs>
                <w:tab w:val="left" w:pos="621"/>
              </w:tabs>
              <w:ind w:left="0" w:hanging="2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Зміцнення матеріально-технічної бази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КНП «Макарівський центр ПМСД» МСР</w:t>
            </w: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для створення належних умов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надання ПМД</w:t>
            </w: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83" w:type="dxa"/>
            <w:vMerge w:val="restart"/>
          </w:tcPr>
          <w:p w14:paraId="5048E446" w14:textId="20F17102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gridSpan w:val="2"/>
            <w:tcBorders>
              <w:bottom w:val="single" w:sz="4" w:space="0" w:color="auto"/>
            </w:tcBorders>
          </w:tcPr>
          <w:p w14:paraId="60B154BA" w14:textId="346F9B56" w:rsidR="00E54A2C" w:rsidRPr="00701BB3" w:rsidRDefault="00E54A2C" w:rsidP="00DC008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0E0C44FB" w14:textId="4C8C6FFD" w:rsidR="00E54A2C" w:rsidRPr="007803C8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828,5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07BF09C2" w14:textId="5E1A063D" w:rsidR="00E54A2C" w:rsidRP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uk-UA" w:bidi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uk-UA" w:bidi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,5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46E61046" w14:textId="79D7DABE" w:rsidR="00E54A2C" w:rsidRPr="007803C8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417,5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30B1B22" w14:textId="3AF49344" w:rsidR="00E54A2C" w:rsidRPr="007803C8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187,5</w:t>
            </w:r>
          </w:p>
        </w:tc>
      </w:tr>
      <w:tr w:rsidR="00E54A2C" w:rsidRPr="00C45A2D" w14:paraId="7F12C420" w14:textId="77777777" w:rsidTr="00E54A2C">
        <w:trPr>
          <w:gridAfter w:val="1"/>
          <w:wAfter w:w="8" w:type="dxa"/>
          <w:trHeight w:val="578"/>
        </w:trPr>
        <w:tc>
          <w:tcPr>
            <w:tcW w:w="1750" w:type="dxa"/>
            <w:vMerge/>
          </w:tcPr>
          <w:p w14:paraId="1ACC4A84" w14:textId="77777777" w:rsidR="00E54A2C" w:rsidRPr="0063310B" w:rsidRDefault="00E54A2C" w:rsidP="00DC008E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8" w:type="dxa"/>
            <w:vMerge/>
          </w:tcPr>
          <w:p w14:paraId="2A53654C" w14:textId="77777777" w:rsidR="00E54A2C" w:rsidRPr="00EC6BFE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14:paraId="5C61E90D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33368CC3" w14:textId="77777777" w:rsidR="00E54A2C" w:rsidRPr="00A74F5D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4EC2E40A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14:paraId="25B32D40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283" w:type="dxa"/>
            <w:vMerge/>
          </w:tcPr>
          <w:p w14:paraId="65DBAD04" w14:textId="77777777" w:rsidR="00E54A2C" w:rsidRPr="007038C2" w:rsidRDefault="00E54A2C" w:rsidP="00941821">
            <w:pPr>
              <w:pStyle w:val="a5"/>
              <w:widowControl w:val="0"/>
              <w:numPr>
                <w:ilvl w:val="1"/>
                <w:numId w:val="23"/>
              </w:numPr>
              <w:tabs>
                <w:tab w:val="left" w:pos="621"/>
              </w:tabs>
              <w:ind w:left="0" w:hanging="2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3" w:type="dxa"/>
            <w:vMerge/>
          </w:tcPr>
          <w:p w14:paraId="37895835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9B65B" w14:textId="5B2E0704" w:rsidR="00E54A2C" w:rsidRDefault="00E54A2C" w:rsidP="00DC008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2EA59761" w14:textId="562C5B84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348,4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21AD214F" w14:textId="5FAE9CEF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148,4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09E3889A" w14:textId="27FCEC35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200,0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8FC388F" w14:textId="03E288CB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E54A2C" w:rsidRPr="00C45A2D" w14:paraId="36324E65" w14:textId="77777777" w:rsidTr="00E54A2C">
        <w:trPr>
          <w:gridAfter w:val="1"/>
          <w:wAfter w:w="8" w:type="dxa"/>
          <w:trHeight w:val="673"/>
        </w:trPr>
        <w:tc>
          <w:tcPr>
            <w:tcW w:w="1750" w:type="dxa"/>
            <w:vMerge/>
          </w:tcPr>
          <w:p w14:paraId="5547AF65" w14:textId="77777777" w:rsidR="00E54A2C" w:rsidRPr="0063310B" w:rsidRDefault="00E54A2C" w:rsidP="00E54A2C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8" w:type="dxa"/>
            <w:vMerge/>
          </w:tcPr>
          <w:p w14:paraId="3A209573" w14:textId="77777777" w:rsidR="00E54A2C" w:rsidRPr="00EC6BFE" w:rsidRDefault="00E54A2C" w:rsidP="00E54A2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14:paraId="0F123BDD" w14:textId="77777777" w:rsidR="00E54A2C" w:rsidRDefault="00E54A2C" w:rsidP="00E54A2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498F5404" w14:textId="77777777" w:rsidR="00E54A2C" w:rsidRPr="00A74F5D" w:rsidRDefault="00E54A2C" w:rsidP="00E54A2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1A970947" w14:textId="77777777" w:rsidR="00E54A2C" w:rsidRDefault="00E54A2C" w:rsidP="00E54A2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14:paraId="2F4BAAE2" w14:textId="77777777" w:rsidR="00E54A2C" w:rsidRDefault="00E54A2C" w:rsidP="00E54A2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283" w:type="dxa"/>
            <w:vMerge/>
          </w:tcPr>
          <w:p w14:paraId="04E75B86" w14:textId="77777777" w:rsidR="00E54A2C" w:rsidRPr="007038C2" w:rsidRDefault="00E54A2C" w:rsidP="00E54A2C">
            <w:pPr>
              <w:pStyle w:val="a5"/>
              <w:widowControl w:val="0"/>
              <w:numPr>
                <w:ilvl w:val="1"/>
                <w:numId w:val="23"/>
              </w:numPr>
              <w:tabs>
                <w:tab w:val="left" w:pos="621"/>
              </w:tabs>
              <w:ind w:left="0" w:hanging="2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3" w:type="dxa"/>
            <w:vMerge/>
          </w:tcPr>
          <w:p w14:paraId="3AAED8BB" w14:textId="77777777" w:rsidR="00E54A2C" w:rsidRDefault="00E54A2C" w:rsidP="00E54A2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</w:tcBorders>
          </w:tcPr>
          <w:p w14:paraId="60BD487C" w14:textId="361D1892" w:rsidR="00E54A2C" w:rsidRDefault="00E54A2C" w:rsidP="00E54A2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892B2FC" w14:textId="59EA9D29" w:rsidR="00E54A2C" w:rsidRDefault="00E54A2C" w:rsidP="00E54A2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0EE943A5" w14:textId="0BFDC5CA" w:rsidR="00E54A2C" w:rsidRDefault="00E54A2C" w:rsidP="00E54A2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25D4B91B" w14:textId="7E1821F3" w:rsidR="00E54A2C" w:rsidRDefault="00E54A2C" w:rsidP="00E54A2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6CCE0212" w14:textId="7EDB61A2" w:rsidR="00E54A2C" w:rsidRDefault="00E54A2C" w:rsidP="00E54A2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E54A2C" w:rsidRPr="007038C2" w14:paraId="6B43E3C4" w14:textId="77777777" w:rsidTr="00E54A2C">
        <w:trPr>
          <w:gridAfter w:val="1"/>
          <w:wAfter w:w="8" w:type="dxa"/>
          <w:trHeight w:val="243"/>
        </w:trPr>
        <w:tc>
          <w:tcPr>
            <w:tcW w:w="1750" w:type="dxa"/>
            <w:vMerge/>
          </w:tcPr>
          <w:p w14:paraId="528050C4" w14:textId="77777777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14:paraId="1FA73E1B" w14:textId="77777777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О</w:t>
            </w: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бслуговування вогнегасників (од.)</w:t>
            </w:r>
          </w:p>
          <w:p w14:paraId="6E064F8C" w14:textId="77777777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0326A17A" w14:textId="2DF7B659" w:rsidR="00E54A2C" w:rsidRPr="00701BB3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</w:pPr>
            <w:r w:rsidRPr="00701B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Монтаж протипожежної сигналізації (</w:t>
            </w:r>
            <w:r w:rsidR="00E01D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од.</w:t>
            </w:r>
            <w:r w:rsidRPr="00701B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)</w:t>
            </w:r>
          </w:p>
        </w:tc>
        <w:tc>
          <w:tcPr>
            <w:tcW w:w="879" w:type="dxa"/>
            <w:vMerge w:val="restart"/>
          </w:tcPr>
          <w:p w14:paraId="3674130B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7C0D8348" w14:textId="7C31FA48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14:paraId="2D7269AE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194D00D2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3A252C24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3F1B2F3B" w14:textId="31D3C6A6" w:rsidR="00E54A2C" w:rsidRPr="007038C2" w:rsidRDefault="00E01D1A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881" w:type="dxa"/>
            <w:vMerge w:val="restart"/>
          </w:tcPr>
          <w:p w14:paraId="336CD455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0EFAF39" w14:textId="69312B1A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14:paraId="5621C771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8ED1A8E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B20B7FD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13F4F28" w14:textId="601B1906" w:rsidR="00E54A2C" w:rsidRPr="00701BB3" w:rsidRDefault="00E01D1A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881" w:type="dxa"/>
            <w:vMerge w:val="restart"/>
          </w:tcPr>
          <w:p w14:paraId="24A2D709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22685DD" w14:textId="67B5731C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14:paraId="0A1AF5C1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B2EECC4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BC0D1C1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54CCA140" w14:textId="18790C55" w:rsidR="00E54A2C" w:rsidRPr="007038C2" w:rsidRDefault="00E01D1A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887" w:type="dxa"/>
            <w:vMerge w:val="restart"/>
          </w:tcPr>
          <w:p w14:paraId="6D0E801F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B8073F6" w14:textId="2B252C14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14:paraId="6B4298A1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3DCB05C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FF82E51" w14:textId="77777777" w:rsidR="00E54A2C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952E76C" w14:textId="45D56E97" w:rsidR="00E54A2C" w:rsidRPr="007038C2" w:rsidRDefault="00E01D1A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2283" w:type="dxa"/>
            <w:vMerge w:val="restart"/>
          </w:tcPr>
          <w:p w14:paraId="0C84E58A" w14:textId="1F2B2663" w:rsidR="00E54A2C" w:rsidRPr="007038C2" w:rsidRDefault="00E54A2C" w:rsidP="00941821">
            <w:pPr>
              <w:widowControl w:val="0"/>
              <w:tabs>
                <w:tab w:val="left" w:pos="509"/>
                <w:tab w:val="left" w:pos="8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1.2.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Обладнання приміщень лікарських амбулаторій</w:t>
            </w: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 дотриманням вимог щодо охорони праці, техніки безпеки, пожежної безпеки і виробничої санітарії</w:t>
            </w:r>
          </w:p>
        </w:tc>
        <w:tc>
          <w:tcPr>
            <w:tcW w:w="1283" w:type="dxa"/>
            <w:vMerge w:val="restart"/>
          </w:tcPr>
          <w:p w14:paraId="6166A7A9" w14:textId="7FEABDDF" w:rsidR="00E54A2C" w:rsidRPr="007038C2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gridSpan w:val="2"/>
            <w:tcBorders>
              <w:bottom w:val="single" w:sz="4" w:space="0" w:color="auto"/>
            </w:tcBorders>
          </w:tcPr>
          <w:p w14:paraId="034910A3" w14:textId="4BD49973" w:rsidR="00E54A2C" w:rsidRPr="007038C2" w:rsidRDefault="00E54A2C" w:rsidP="00DC008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251001A0" w14:textId="7B23C33F" w:rsidR="00E54A2C" w:rsidRPr="007803C8" w:rsidRDefault="00E01D1A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473,4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21B2ABF" w14:textId="2C4EA470" w:rsidR="00E54A2C" w:rsidRPr="007803C8" w:rsidRDefault="00E54A2C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3,8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1743C724" w14:textId="5A612CBD" w:rsidR="00E54A2C" w:rsidRPr="007803C8" w:rsidRDefault="00E01D1A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311,8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1E3B7D55" w14:textId="56A20AD9" w:rsidR="00E54A2C" w:rsidRPr="007803C8" w:rsidRDefault="00E01D1A" w:rsidP="00DC008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157,8</w:t>
            </w:r>
          </w:p>
        </w:tc>
      </w:tr>
      <w:tr w:rsidR="00E01D1A" w:rsidRPr="007038C2" w14:paraId="19CBFF92" w14:textId="77777777" w:rsidTr="00E54A2C">
        <w:trPr>
          <w:gridAfter w:val="1"/>
          <w:wAfter w:w="8" w:type="dxa"/>
          <w:trHeight w:val="578"/>
        </w:trPr>
        <w:tc>
          <w:tcPr>
            <w:tcW w:w="1750" w:type="dxa"/>
            <w:vMerge/>
          </w:tcPr>
          <w:p w14:paraId="60F21619" w14:textId="77777777" w:rsidR="00E01D1A" w:rsidRPr="007038C2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14:paraId="42469E44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14:paraId="2A3260BC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69B5D174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7F314214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14:paraId="1FC0EB89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283" w:type="dxa"/>
            <w:vMerge/>
          </w:tcPr>
          <w:p w14:paraId="47189A65" w14:textId="77777777" w:rsidR="00E01D1A" w:rsidRPr="007038C2" w:rsidRDefault="00E01D1A" w:rsidP="00E01D1A">
            <w:pPr>
              <w:widowControl w:val="0"/>
              <w:tabs>
                <w:tab w:val="left" w:pos="509"/>
                <w:tab w:val="left" w:pos="8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283" w:type="dxa"/>
            <w:vMerge/>
          </w:tcPr>
          <w:p w14:paraId="15E7F44E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3FF1E" w14:textId="4EBF71C3" w:rsidR="00E01D1A" w:rsidRDefault="00E01D1A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0EAF173D" w14:textId="39D7823C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6E1B4404" w14:textId="1BAC1C35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270D4AE3" w14:textId="34C2D0A8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3FE9CA3" w14:textId="30CB87BC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E01D1A" w:rsidRPr="007038C2" w14:paraId="33F4EB0A" w14:textId="77777777" w:rsidTr="00E01D1A">
        <w:trPr>
          <w:gridAfter w:val="1"/>
          <w:wAfter w:w="8" w:type="dxa"/>
          <w:trHeight w:val="653"/>
        </w:trPr>
        <w:tc>
          <w:tcPr>
            <w:tcW w:w="1750" w:type="dxa"/>
            <w:vMerge/>
          </w:tcPr>
          <w:p w14:paraId="7D028998" w14:textId="77777777" w:rsidR="00E01D1A" w:rsidRPr="007038C2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14:paraId="6565981C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14:paraId="058948CF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7EBAF07B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64A8A33B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14:paraId="348AF4B6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283" w:type="dxa"/>
            <w:vMerge/>
          </w:tcPr>
          <w:p w14:paraId="51DAC1A2" w14:textId="77777777" w:rsidR="00E01D1A" w:rsidRPr="007038C2" w:rsidRDefault="00E01D1A" w:rsidP="00E01D1A">
            <w:pPr>
              <w:widowControl w:val="0"/>
              <w:tabs>
                <w:tab w:val="left" w:pos="509"/>
                <w:tab w:val="left" w:pos="8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283" w:type="dxa"/>
            <w:vMerge/>
          </w:tcPr>
          <w:p w14:paraId="504343AF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</w:tcBorders>
          </w:tcPr>
          <w:p w14:paraId="3F8876A0" w14:textId="707679BC" w:rsidR="00E01D1A" w:rsidRDefault="00E01D1A" w:rsidP="00E01D1A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713BC119" w14:textId="61810F8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C6BC848" w14:textId="2F3D9E10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6DEF30B8" w14:textId="69E5947E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0C2CF663" w14:textId="277E86F5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E01D1A" w:rsidRPr="008C50C9" w14:paraId="6789A540" w14:textId="77777777" w:rsidTr="005D490D">
        <w:trPr>
          <w:gridAfter w:val="1"/>
          <w:wAfter w:w="8" w:type="dxa"/>
        </w:trPr>
        <w:tc>
          <w:tcPr>
            <w:tcW w:w="1750" w:type="dxa"/>
            <w:vMerge/>
          </w:tcPr>
          <w:p w14:paraId="2685D7C2" w14:textId="77777777" w:rsidR="00E01D1A" w:rsidRPr="008C50C9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14:paraId="37399DD3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Утримання штату працівників</w:t>
            </w:r>
            <w:r w:rsidRPr="007E03F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амбулаторій, які залученні на роботі в МПТБ та ПЗ </w:t>
            </w:r>
          </w:p>
          <w:p w14:paraId="2A7835C8" w14:textId="36EA0250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шт.од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.)</w:t>
            </w:r>
          </w:p>
          <w:p w14:paraId="77B2E332" w14:textId="2CCFB403" w:rsidR="00E01D1A" w:rsidRPr="007E03F5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./шт. од.)</w:t>
            </w:r>
          </w:p>
        </w:tc>
        <w:tc>
          <w:tcPr>
            <w:tcW w:w="879" w:type="dxa"/>
          </w:tcPr>
          <w:p w14:paraId="3AA7A7A8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06AAADE6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4CAF342E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3C6436A7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3726FBE9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5B8B7107" w14:textId="7EAD4CF3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14:paraId="24C2FE6F" w14:textId="2A0DB843" w:rsidR="00E01D1A" w:rsidRPr="008C50C9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356,12</w:t>
            </w:r>
          </w:p>
        </w:tc>
        <w:tc>
          <w:tcPr>
            <w:tcW w:w="881" w:type="dxa"/>
          </w:tcPr>
          <w:p w14:paraId="44E632F9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6185198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DD95AF7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F86ACF3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6D6B366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12948CB" w14:textId="6C0FB908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14:paraId="67A7B92B" w14:textId="2D8993AB" w:rsidR="00E01D1A" w:rsidRPr="007E03F5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110,36</w:t>
            </w:r>
          </w:p>
        </w:tc>
        <w:tc>
          <w:tcPr>
            <w:tcW w:w="881" w:type="dxa"/>
          </w:tcPr>
          <w:p w14:paraId="338D8E2C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1BDBE2B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5885643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09B0C490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05F75C24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E524BB5" w14:textId="05992D45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14:paraId="2877A673" w14:textId="47DA5742" w:rsidR="00E01D1A" w:rsidRPr="003931F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122,88</w:t>
            </w:r>
          </w:p>
        </w:tc>
        <w:tc>
          <w:tcPr>
            <w:tcW w:w="887" w:type="dxa"/>
          </w:tcPr>
          <w:p w14:paraId="0DA61269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D78DC3E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0A2F0F2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C409268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FDA75B7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6DB331A" w14:textId="6D73B1EA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14:paraId="11395EF9" w14:textId="562F123B" w:rsidR="00E01D1A" w:rsidRPr="003931F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122,88</w:t>
            </w:r>
          </w:p>
        </w:tc>
        <w:tc>
          <w:tcPr>
            <w:tcW w:w="2283" w:type="dxa"/>
          </w:tcPr>
          <w:p w14:paraId="60FD3E16" w14:textId="5BDE91E9" w:rsidR="00E01D1A" w:rsidRPr="003931F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1.3.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</w:t>
            </w: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ідвищення рівня соціальних гарантій працівників до норм чинного законодавства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, в тому числі о</w:t>
            </w: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плата праці в межах кошторису та нарахування на заробітну плату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</w:p>
        </w:tc>
        <w:tc>
          <w:tcPr>
            <w:tcW w:w="1283" w:type="dxa"/>
          </w:tcPr>
          <w:p w14:paraId="6E43C4B4" w14:textId="2CD6D862" w:rsidR="00E01D1A" w:rsidRPr="003931F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gridSpan w:val="2"/>
          </w:tcPr>
          <w:p w14:paraId="4937E4BE" w14:textId="571093A9" w:rsidR="00E01D1A" w:rsidRPr="007038C2" w:rsidRDefault="00E01D1A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  <w:p w14:paraId="31FA6CE2" w14:textId="0A361000" w:rsidR="00E01D1A" w:rsidRPr="003931F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14:paraId="6F2FDA8A" w14:textId="7B7440FA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17449,5</w:t>
            </w:r>
          </w:p>
        </w:tc>
        <w:tc>
          <w:tcPr>
            <w:tcW w:w="818" w:type="dxa"/>
          </w:tcPr>
          <w:p w14:paraId="19DFC211" w14:textId="331783CE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5407,5</w:t>
            </w:r>
          </w:p>
        </w:tc>
        <w:tc>
          <w:tcPr>
            <w:tcW w:w="853" w:type="dxa"/>
          </w:tcPr>
          <w:p w14:paraId="3824C93D" w14:textId="53E81B63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6021,0</w:t>
            </w:r>
          </w:p>
        </w:tc>
        <w:tc>
          <w:tcPr>
            <w:tcW w:w="812" w:type="dxa"/>
          </w:tcPr>
          <w:p w14:paraId="7648F270" w14:textId="0A6F9164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6021,0</w:t>
            </w:r>
          </w:p>
        </w:tc>
      </w:tr>
      <w:tr w:rsidR="00E01D1A" w:rsidRPr="008C50C9" w14:paraId="0155A23C" w14:textId="77777777" w:rsidTr="005D490D">
        <w:trPr>
          <w:gridAfter w:val="1"/>
          <w:wAfter w:w="8" w:type="dxa"/>
        </w:trPr>
        <w:tc>
          <w:tcPr>
            <w:tcW w:w="1750" w:type="dxa"/>
            <w:vMerge/>
          </w:tcPr>
          <w:p w14:paraId="278CCF2F" w14:textId="77777777" w:rsidR="00E01D1A" w:rsidRPr="008C50C9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14:paraId="24EB22E6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Кількість службових автомобілів (од.)</w:t>
            </w:r>
          </w:p>
          <w:p w14:paraId="5FF51643" w14:textId="4F413183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службовий</w:t>
            </w:r>
            <w:r w:rsidR="00253B7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автомобіль (тис. грн/одиницю)</w:t>
            </w:r>
          </w:p>
        </w:tc>
        <w:tc>
          <w:tcPr>
            <w:tcW w:w="879" w:type="dxa"/>
          </w:tcPr>
          <w:p w14:paraId="3F59FC20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6F2541BE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6588BA61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14</w:t>
            </w:r>
          </w:p>
          <w:p w14:paraId="76B0F74B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3337CDBF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58640086" w14:textId="2A1E74BC" w:rsidR="00E01D1A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159,08</w:t>
            </w:r>
          </w:p>
        </w:tc>
        <w:tc>
          <w:tcPr>
            <w:tcW w:w="881" w:type="dxa"/>
          </w:tcPr>
          <w:p w14:paraId="707185F8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F33C323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50B40A4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</w:t>
            </w:r>
          </w:p>
          <w:p w14:paraId="7F22F820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A06B21D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0F74FC02" w14:textId="51337BF2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47,36</w:t>
            </w:r>
          </w:p>
        </w:tc>
        <w:tc>
          <w:tcPr>
            <w:tcW w:w="881" w:type="dxa"/>
          </w:tcPr>
          <w:p w14:paraId="389FF7F5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BF8F7E1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520211D3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</w:t>
            </w:r>
          </w:p>
          <w:p w14:paraId="2C15D207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2659C15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5F49EB6" w14:textId="586EC155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55,86</w:t>
            </w:r>
          </w:p>
        </w:tc>
        <w:tc>
          <w:tcPr>
            <w:tcW w:w="887" w:type="dxa"/>
          </w:tcPr>
          <w:p w14:paraId="1AF26647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1F0902C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27AE7E4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</w:t>
            </w:r>
          </w:p>
          <w:p w14:paraId="738043F2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55ADEB4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479789E" w14:textId="7C12FC3E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55,86</w:t>
            </w:r>
          </w:p>
        </w:tc>
        <w:tc>
          <w:tcPr>
            <w:tcW w:w="2283" w:type="dxa"/>
          </w:tcPr>
          <w:p w14:paraId="43533F7B" w14:textId="0631D863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1.4. Забезпечення роботи та технічного обслуговування службових автомобілів</w:t>
            </w:r>
          </w:p>
          <w:p w14:paraId="6DF93ABF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31530B3" w14:textId="1CFF6A7E" w:rsidR="00E01D1A" w:rsidRPr="003931F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</w:p>
        </w:tc>
        <w:tc>
          <w:tcPr>
            <w:tcW w:w="1283" w:type="dxa"/>
          </w:tcPr>
          <w:p w14:paraId="7EF9FAB2" w14:textId="223FCCFD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gridSpan w:val="2"/>
          </w:tcPr>
          <w:p w14:paraId="04A7D2A4" w14:textId="2BEAF43C" w:rsidR="00E01D1A" w:rsidRDefault="00E01D1A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</w:t>
            </w:r>
          </w:p>
          <w:p w14:paraId="57137D4B" w14:textId="035504C6" w:rsidR="00E01D1A" w:rsidRDefault="00E01D1A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14:paraId="21BA7F30" w14:textId="33143799" w:rsidR="00E01D1A" w:rsidRPr="007803C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2227,1</w:t>
            </w:r>
          </w:p>
        </w:tc>
        <w:tc>
          <w:tcPr>
            <w:tcW w:w="818" w:type="dxa"/>
          </w:tcPr>
          <w:p w14:paraId="0AAE1F38" w14:textId="112968AF" w:rsidR="00E01D1A" w:rsidRPr="007803C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663,1</w:t>
            </w:r>
          </w:p>
        </w:tc>
        <w:tc>
          <w:tcPr>
            <w:tcW w:w="853" w:type="dxa"/>
          </w:tcPr>
          <w:p w14:paraId="54F06575" w14:textId="00C583EE" w:rsidR="00E01D1A" w:rsidRPr="007803C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782,0</w:t>
            </w:r>
          </w:p>
        </w:tc>
        <w:tc>
          <w:tcPr>
            <w:tcW w:w="812" w:type="dxa"/>
          </w:tcPr>
          <w:p w14:paraId="25712999" w14:textId="4BC88D43" w:rsidR="00E01D1A" w:rsidRPr="007803C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782,0</w:t>
            </w:r>
          </w:p>
        </w:tc>
      </w:tr>
      <w:tr w:rsidR="00253B78" w:rsidRPr="008C50C9" w14:paraId="7E3B0A6A" w14:textId="77777777" w:rsidTr="00253B78">
        <w:trPr>
          <w:gridAfter w:val="1"/>
          <w:wAfter w:w="8" w:type="dxa"/>
          <w:trHeight w:val="223"/>
        </w:trPr>
        <w:tc>
          <w:tcPr>
            <w:tcW w:w="1750" w:type="dxa"/>
            <w:vMerge w:val="restart"/>
          </w:tcPr>
          <w:p w14:paraId="736E2AD0" w14:textId="77777777" w:rsidR="00253B78" w:rsidRPr="008C50C9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14:paraId="5A8E7B09" w14:textId="1668AF22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Кількість підрозділів згідно затвердженої мережі (одиниць)</w:t>
            </w:r>
          </w:p>
          <w:p w14:paraId="69CCA739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46D63CC" w14:textId="05E22064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підрозділ (тис. грн)</w:t>
            </w:r>
          </w:p>
        </w:tc>
        <w:tc>
          <w:tcPr>
            <w:tcW w:w="879" w:type="dxa"/>
            <w:vMerge w:val="restart"/>
          </w:tcPr>
          <w:p w14:paraId="7F8B867A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3A52084F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08129237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396A717B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14:paraId="10E081DE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647C3435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539A7B39" w14:textId="788D5E94" w:rsidR="00253B78" w:rsidRDefault="006B65A7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52,01</w:t>
            </w:r>
          </w:p>
        </w:tc>
        <w:tc>
          <w:tcPr>
            <w:tcW w:w="881" w:type="dxa"/>
            <w:vMerge w:val="restart"/>
          </w:tcPr>
          <w:p w14:paraId="28014377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FA9A971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0985162B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72B9925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14:paraId="41764A8A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BAEBD21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8762C0C" w14:textId="5F575996" w:rsidR="00253B78" w:rsidRDefault="006B65A7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7,36</w:t>
            </w:r>
          </w:p>
        </w:tc>
        <w:tc>
          <w:tcPr>
            <w:tcW w:w="881" w:type="dxa"/>
            <w:vMerge w:val="restart"/>
          </w:tcPr>
          <w:p w14:paraId="28C34108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97CB6E9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E619AB0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AED6A52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14:paraId="3E79764D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9F3078D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884A93F" w14:textId="57698343" w:rsidR="00253B78" w:rsidRDefault="006B65A7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23,13</w:t>
            </w:r>
          </w:p>
        </w:tc>
        <w:tc>
          <w:tcPr>
            <w:tcW w:w="887" w:type="dxa"/>
            <w:vMerge w:val="restart"/>
          </w:tcPr>
          <w:p w14:paraId="68E84FA5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5F0E5BCD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0C017B7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C346CE8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14:paraId="4CF5638F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4859DEE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45D840B" w14:textId="2BEF60F5" w:rsidR="00253B78" w:rsidRDefault="006B65A7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21,52</w:t>
            </w:r>
          </w:p>
        </w:tc>
        <w:tc>
          <w:tcPr>
            <w:tcW w:w="2283" w:type="dxa"/>
            <w:vMerge w:val="restart"/>
          </w:tcPr>
          <w:p w14:paraId="029F6FA5" w14:textId="137E3149" w:rsidR="00253B78" w:rsidRPr="003931F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1.5. Придбання медикаментів вироби медичного призначення для підрозділів.</w:t>
            </w:r>
          </w:p>
        </w:tc>
        <w:tc>
          <w:tcPr>
            <w:tcW w:w="1283" w:type="dxa"/>
            <w:vMerge w:val="restart"/>
          </w:tcPr>
          <w:p w14:paraId="398AB1A8" w14:textId="3BF197C2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gridSpan w:val="2"/>
            <w:tcBorders>
              <w:bottom w:val="single" w:sz="4" w:space="0" w:color="auto"/>
            </w:tcBorders>
          </w:tcPr>
          <w:p w14:paraId="18CE5406" w14:textId="7957901E" w:rsidR="00253B78" w:rsidRDefault="00253B78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3E7A3A6E" w14:textId="01B55ECD" w:rsidR="00253B78" w:rsidRPr="007803C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1162,2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220560A" w14:textId="38525C3D" w:rsidR="00253B78" w:rsidRPr="007803C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128,2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5D91B3CB" w14:textId="608E7549" w:rsidR="00253B78" w:rsidRPr="007803C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567,0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39AB5DD2" w14:textId="52772522" w:rsidR="00253B78" w:rsidRPr="007803C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467,0</w:t>
            </w:r>
          </w:p>
        </w:tc>
      </w:tr>
      <w:tr w:rsidR="00253B78" w:rsidRPr="008C50C9" w14:paraId="5A8D1FF9" w14:textId="77777777" w:rsidTr="00253B78">
        <w:trPr>
          <w:gridAfter w:val="1"/>
          <w:wAfter w:w="8" w:type="dxa"/>
          <w:trHeight w:val="599"/>
        </w:trPr>
        <w:tc>
          <w:tcPr>
            <w:tcW w:w="1750" w:type="dxa"/>
            <w:vMerge/>
          </w:tcPr>
          <w:p w14:paraId="43BC21C8" w14:textId="77777777" w:rsidR="00253B78" w:rsidRPr="008C50C9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14:paraId="2368DE1C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14:paraId="091D9398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4EB3E344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6622989E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14:paraId="5845DB56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283" w:type="dxa"/>
            <w:vMerge/>
          </w:tcPr>
          <w:p w14:paraId="0AFC4857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283" w:type="dxa"/>
            <w:vMerge/>
          </w:tcPr>
          <w:p w14:paraId="0B6FD9C5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021BD4" w14:textId="3B7FCBE4" w:rsidR="00253B78" w:rsidRDefault="00253B78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34F275DF" w14:textId="27125726" w:rsidR="00253B78" w:rsidRDefault="006B65A7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150</w:t>
            </w:r>
            <w:r w:rsidR="00253B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,00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54A0CE64" w14:textId="473BEB1D" w:rsidR="00253B78" w:rsidRDefault="006B65A7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381ABF20" w14:textId="1909C59D" w:rsidR="00253B78" w:rsidRDefault="006B65A7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50</w:t>
            </w:r>
            <w:r w:rsidR="00253B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,00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522FE92" w14:textId="234DF67A" w:rsidR="00253B78" w:rsidRDefault="006B65A7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</w:t>
            </w:r>
            <w:r w:rsidR="00253B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0,00</w:t>
            </w:r>
          </w:p>
        </w:tc>
      </w:tr>
      <w:tr w:rsidR="00253B78" w:rsidRPr="008C50C9" w14:paraId="3366580F" w14:textId="77777777" w:rsidTr="00253B78">
        <w:trPr>
          <w:gridAfter w:val="1"/>
          <w:wAfter w:w="8" w:type="dxa"/>
          <w:trHeight w:val="680"/>
        </w:trPr>
        <w:tc>
          <w:tcPr>
            <w:tcW w:w="1750" w:type="dxa"/>
            <w:vMerge/>
          </w:tcPr>
          <w:p w14:paraId="256A284B" w14:textId="77777777" w:rsidR="00253B78" w:rsidRPr="008C50C9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14:paraId="74989617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14:paraId="1CC2F030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7D85106A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74D3AE70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14:paraId="77D7E94F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283" w:type="dxa"/>
            <w:vMerge/>
          </w:tcPr>
          <w:p w14:paraId="311E67D2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283" w:type="dxa"/>
            <w:vMerge/>
          </w:tcPr>
          <w:p w14:paraId="7681C152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</w:tcBorders>
          </w:tcPr>
          <w:p w14:paraId="6AE2656A" w14:textId="755AE001" w:rsidR="00253B78" w:rsidRDefault="00253B78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0A5992D1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300,00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2962006B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2FB6CDF5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1307F59E" w14:textId="77777777" w:rsidR="00253B78" w:rsidRDefault="00253B78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</w:tr>
      <w:tr w:rsidR="00956DD6" w:rsidRPr="008C50C9" w14:paraId="093DC0F6" w14:textId="77777777" w:rsidTr="00956DD6">
        <w:trPr>
          <w:gridAfter w:val="1"/>
          <w:wAfter w:w="8" w:type="dxa"/>
          <w:trHeight w:val="233"/>
        </w:trPr>
        <w:tc>
          <w:tcPr>
            <w:tcW w:w="1750" w:type="dxa"/>
            <w:vMerge/>
          </w:tcPr>
          <w:p w14:paraId="22908CF1" w14:textId="7CCD3D05" w:rsidR="00956DD6" w:rsidRPr="008C50C9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14:paraId="1E7BC17C" w14:textId="6872B9CA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підрозділ (тис. грн)</w:t>
            </w:r>
          </w:p>
        </w:tc>
        <w:tc>
          <w:tcPr>
            <w:tcW w:w="879" w:type="dxa"/>
            <w:vMerge w:val="restart"/>
          </w:tcPr>
          <w:p w14:paraId="1DCDCBB0" w14:textId="77777777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0CBA73EA" w14:textId="5F987C6F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38,04</w:t>
            </w:r>
          </w:p>
        </w:tc>
        <w:tc>
          <w:tcPr>
            <w:tcW w:w="881" w:type="dxa"/>
            <w:vMerge w:val="restart"/>
          </w:tcPr>
          <w:p w14:paraId="142E8929" w14:textId="77777777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7FD7E85" w14:textId="4B104081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10,24</w:t>
            </w:r>
          </w:p>
        </w:tc>
        <w:tc>
          <w:tcPr>
            <w:tcW w:w="881" w:type="dxa"/>
            <w:vMerge w:val="restart"/>
          </w:tcPr>
          <w:p w14:paraId="5227FD79" w14:textId="77777777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02EB9C19" w14:textId="2227EA40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13,66</w:t>
            </w:r>
          </w:p>
        </w:tc>
        <w:tc>
          <w:tcPr>
            <w:tcW w:w="887" w:type="dxa"/>
            <w:vMerge w:val="restart"/>
          </w:tcPr>
          <w:p w14:paraId="03F18B6E" w14:textId="77777777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3D00E27" w14:textId="3C95E043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14,14</w:t>
            </w:r>
          </w:p>
        </w:tc>
        <w:tc>
          <w:tcPr>
            <w:tcW w:w="2283" w:type="dxa"/>
            <w:vMerge w:val="restart"/>
          </w:tcPr>
          <w:p w14:paraId="18CC44F4" w14:textId="77777777" w:rsidR="00956DD6" w:rsidRDefault="00956DD6" w:rsidP="00956DD6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1.6. Оплата послуг (крім комунальних)</w:t>
            </w:r>
          </w:p>
          <w:p w14:paraId="7FBBA1F1" w14:textId="52395F51" w:rsidR="00956DD6" w:rsidRPr="003931F8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283" w:type="dxa"/>
            <w:vMerge w:val="restart"/>
          </w:tcPr>
          <w:p w14:paraId="5C409F19" w14:textId="7046C988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gridSpan w:val="2"/>
            <w:tcBorders>
              <w:bottom w:val="single" w:sz="4" w:space="0" w:color="auto"/>
            </w:tcBorders>
          </w:tcPr>
          <w:p w14:paraId="3624685C" w14:textId="4BD4A644" w:rsidR="00956DD6" w:rsidRDefault="00956DD6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2DC468F1" w14:textId="30A2C7DB" w:rsidR="00956DD6" w:rsidRPr="007803C8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685,6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62FA9F05" w14:textId="62AEAD44" w:rsidR="00956DD6" w:rsidRPr="007803C8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198,8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43B368DE" w14:textId="2AFA9B96" w:rsidR="00956DD6" w:rsidRPr="007803C8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243,4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54CAF59F" w14:textId="30EF073D" w:rsidR="00956DD6" w:rsidRPr="007803C8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243,4</w:t>
            </w:r>
          </w:p>
        </w:tc>
      </w:tr>
      <w:tr w:rsidR="00956DD6" w:rsidRPr="008C50C9" w14:paraId="006A27FE" w14:textId="77777777" w:rsidTr="00956DD6">
        <w:trPr>
          <w:gridAfter w:val="1"/>
          <w:wAfter w:w="8" w:type="dxa"/>
          <w:trHeight w:val="607"/>
        </w:trPr>
        <w:tc>
          <w:tcPr>
            <w:tcW w:w="1750" w:type="dxa"/>
            <w:vMerge/>
          </w:tcPr>
          <w:p w14:paraId="212322E0" w14:textId="77777777" w:rsidR="00956DD6" w:rsidRPr="008C50C9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14:paraId="5BFDC058" w14:textId="77777777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14:paraId="30C8C90F" w14:textId="77777777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21D61D2B" w14:textId="77777777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14:paraId="2E29B07F" w14:textId="77777777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14:paraId="1064C29E" w14:textId="77777777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283" w:type="dxa"/>
            <w:vMerge/>
          </w:tcPr>
          <w:p w14:paraId="048AF002" w14:textId="77777777" w:rsidR="00956DD6" w:rsidRDefault="00956DD6" w:rsidP="00956DD6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283" w:type="dxa"/>
            <w:vMerge/>
          </w:tcPr>
          <w:p w14:paraId="61263093" w14:textId="77777777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</w:tcBorders>
          </w:tcPr>
          <w:p w14:paraId="11226BEB" w14:textId="37FB667B" w:rsidR="00956DD6" w:rsidRDefault="00956DD6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3D1D8F72" w14:textId="4D933DE8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493,6</w:t>
            </w:r>
          </w:p>
          <w:p w14:paraId="7092DB27" w14:textId="77777777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50101909" w14:textId="0EB93E28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118,6</w:t>
            </w:r>
          </w:p>
          <w:p w14:paraId="4CEE5DA1" w14:textId="644A4B02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B8F3FCA" w14:textId="1BA621A0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180,0</w:t>
            </w:r>
          </w:p>
          <w:p w14:paraId="6F8ACA11" w14:textId="33D7EB8D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1BF8EBAE" w14:textId="4485F104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  <w:p w14:paraId="3A76F38C" w14:textId="45348B16" w:rsidR="00956DD6" w:rsidRDefault="00956DD6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E01D1A" w:rsidRPr="008C50C9" w14:paraId="60E9A32B" w14:textId="77777777" w:rsidTr="005D490D">
        <w:trPr>
          <w:gridAfter w:val="1"/>
          <w:wAfter w:w="8" w:type="dxa"/>
        </w:trPr>
        <w:tc>
          <w:tcPr>
            <w:tcW w:w="1750" w:type="dxa"/>
            <w:vMerge/>
          </w:tcPr>
          <w:p w14:paraId="24EFE54B" w14:textId="494F2A1A" w:rsidR="00E01D1A" w:rsidRPr="008C50C9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14:paraId="223C2FE3" w14:textId="04611BED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14:paraId="7A05CF6F" w14:textId="36510BF5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14:paraId="4BF3C976" w14:textId="39D4DDE2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14:paraId="6284A2AF" w14:textId="69854C81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</w:tcPr>
          <w:p w14:paraId="15620638" w14:textId="1C79036E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283" w:type="dxa"/>
          </w:tcPr>
          <w:p w14:paraId="6C95425F" w14:textId="7EF47CB5" w:rsidR="00E01D1A" w:rsidRPr="003931F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</w:t>
            </w:r>
            <w:r w:rsidR="00956DD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 Відшкодування витрат, пов’язаних з відпуском лікарських засобів безоплатно або на пільгових у     мовах.</w:t>
            </w:r>
          </w:p>
        </w:tc>
        <w:tc>
          <w:tcPr>
            <w:tcW w:w="1283" w:type="dxa"/>
          </w:tcPr>
          <w:p w14:paraId="352020E9" w14:textId="553565C9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gridSpan w:val="2"/>
          </w:tcPr>
          <w:p w14:paraId="7C8EA06A" w14:textId="77777777" w:rsidR="00E01D1A" w:rsidRPr="007038C2" w:rsidRDefault="00E01D1A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</w:t>
            </w:r>
          </w:p>
          <w:p w14:paraId="2C9B61CA" w14:textId="06ACFEE5" w:rsidR="00E01D1A" w:rsidRDefault="00E01D1A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 інші кошти не заборонені законодавством</w:t>
            </w:r>
          </w:p>
        </w:tc>
        <w:tc>
          <w:tcPr>
            <w:tcW w:w="1027" w:type="dxa"/>
          </w:tcPr>
          <w:p w14:paraId="60033F5F" w14:textId="27205FDA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За потребою</w:t>
            </w:r>
          </w:p>
        </w:tc>
        <w:tc>
          <w:tcPr>
            <w:tcW w:w="818" w:type="dxa"/>
          </w:tcPr>
          <w:p w14:paraId="77A31A2B" w14:textId="5D90D860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</w:tcPr>
          <w:p w14:paraId="472FCAB9" w14:textId="218745E3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</w:tcPr>
          <w:p w14:paraId="0F80F2A7" w14:textId="2DB55B96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E01D1A" w:rsidRPr="008C50C9" w14:paraId="1FD74802" w14:textId="77777777" w:rsidTr="007E0404">
        <w:trPr>
          <w:gridAfter w:val="1"/>
          <w:wAfter w:w="8" w:type="dxa"/>
        </w:trPr>
        <w:tc>
          <w:tcPr>
            <w:tcW w:w="1750" w:type="dxa"/>
            <w:vMerge/>
          </w:tcPr>
          <w:p w14:paraId="21B74F14" w14:textId="77777777" w:rsidR="00E01D1A" w:rsidRPr="008C50C9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14:paraId="4E487268" w14:textId="77777777" w:rsidR="00E01D1A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Придбання обладнання</w:t>
            </w:r>
            <w:r w:rsidR="00E01D1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(од)</w:t>
            </w:r>
          </w:p>
          <w:p w14:paraId="316E12DC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93791C0" w14:textId="53BA1B9F" w:rsidR="007E0404" w:rsidRPr="007038C2" w:rsidRDefault="007E0404" w:rsidP="007E0404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Проведення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капітального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ремонту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, реконструкції (модернізації) 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приміщень (м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eastAsia="uk-UA" w:bidi="uk-UA"/>
              </w:rPr>
              <w:t>2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14:paraId="1061836B" w14:textId="39769B33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14:paraId="0AFF1DC3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00E95B00" w14:textId="77777777" w:rsidR="00E01D1A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11</w:t>
            </w:r>
          </w:p>
          <w:p w14:paraId="3373CDFD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5C209B60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0C8D76B1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1DDC9851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59A3C2BE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24C1E293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07FB487C" w14:textId="597F79FE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147,6</w:t>
            </w:r>
          </w:p>
        </w:tc>
        <w:tc>
          <w:tcPr>
            <w:tcW w:w="881" w:type="dxa"/>
          </w:tcPr>
          <w:p w14:paraId="6FFB89C7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51A2041F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</w:t>
            </w:r>
          </w:p>
          <w:p w14:paraId="3AC53A3D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B11B131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F9FF344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9B3684E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406D887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593722FF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E1881C1" w14:textId="33466502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881" w:type="dxa"/>
          </w:tcPr>
          <w:p w14:paraId="3B40EE65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5AC06A4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  <w:p w14:paraId="6A0AE86F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2F42CC6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5B7FB47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777723BA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6A1A0941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0847E3F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D36B89C" w14:textId="4A5C5DF5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147,6</w:t>
            </w:r>
          </w:p>
        </w:tc>
        <w:tc>
          <w:tcPr>
            <w:tcW w:w="887" w:type="dxa"/>
          </w:tcPr>
          <w:p w14:paraId="2B9D7EF9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FADDA3B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  <w:p w14:paraId="3AD0392B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E3EB03F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540E774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05D1F876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791BD66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B9B4232" w14:textId="77777777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5754F6F0" w14:textId="311C9568" w:rsidR="007E0404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2283" w:type="dxa"/>
          </w:tcPr>
          <w:p w14:paraId="64FBD7A7" w14:textId="77777777" w:rsidR="007E0404" w:rsidRDefault="00E01D1A" w:rsidP="007E0404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</w:t>
            </w:r>
            <w:r w:rsidR="00956DD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 Придбання обладнання і предметів довгострокового користування</w:t>
            </w:r>
            <w:r w:rsidR="007E040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</w:p>
          <w:p w14:paraId="71922CDA" w14:textId="2C35DBC1" w:rsidR="007E0404" w:rsidRPr="003931F8" w:rsidRDefault="007E0404" w:rsidP="007E0404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Проведення капітальних ремонтів, реконструкції (модернізації) приміщень.</w:t>
            </w:r>
          </w:p>
        </w:tc>
        <w:tc>
          <w:tcPr>
            <w:tcW w:w="1283" w:type="dxa"/>
            <w:tcBorders>
              <w:right w:val="single" w:sz="4" w:space="0" w:color="auto"/>
            </w:tcBorders>
          </w:tcPr>
          <w:p w14:paraId="0FCF94F8" w14:textId="35BB3863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</w:tcBorders>
          </w:tcPr>
          <w:p w14:paraId="2992A59E" w14:textId="30DA0FDF" w:rsidR="00E01D1A" w:rsidRDefault="007E0404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="00E01D1A"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 w:rsidR="00E01D1A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</w:tcPr>
          <w:p w14:paraId="79E868B9" w14:textId="201066D4" w:rsidR="00E01D1A" w:rsidRPr="007803C8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436</w:t>
            </w:r>
            <w:r w:rsidR="00E01D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,0</w:t>
            </w:r>
          </w:p>
        </w:tc>
        <w:tc>
          <w:tcPr>
            <w:tcW w:w="818" w:type="dxa"/>
          </w:tcPr>
          <w:p w14:paraId="6406889A" w14:textId="08D6736A" w:rsidR="00E01D1A" w:rsidRPr="007803C8" w:rsidRDefault="007E0404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46,0</w:t>
            </w:r>
          </w:p>
        </w:tc>
        <w:tc>
          <w:tcPr>
            <w:tcW w:w="853" w:type="dxa"/>
          </w:tcPr>
          <w:p w14:paraId="69B35E79" w14:textId="5BD5EACE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</w:tc>
        <w:tc>
          <w:tcPr>
            <w:tcW w:w="812" w:type="dxa"/>
          </w:tcPr>
          <w:p w14:paraId="213C42B1" w14:textId="389DCC82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</w:tc>
      </w:tr>
      <w:tr w:rsidR="00E01D1A" w:rsidRPr="008C50C9" w14:paraId="33790616" w14:textId="77777777" w:rsidTr="005D490D">
        <w:trPr>
          <w:gridAfter w:val="1"/>
          <w:wAfter w:w="8" w:type="dxa"/>
        </w:trPr>
        <w:tc>
          <w:tcPr>
            <w:tcW w:w="1750" w:type="dxa"/>
          </w:tcPr>
          <w:p w14:paraId="7CA7B28F" w14:textId="77777777" w:rsidR="00E01D1A" w:rsidRPr="008C50C9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14:paraId="487A08F1" w14:textId="6FF952BE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14:paraId="0CB5DC19" w14:textId="0A7E6C51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14:paraId="37C956B1" w14:textId="736F28D5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14:paraId="420F9333" w14:textId="355E083F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</w:tcPr>
          <w:p w14:paraId="6A8EEFA1" w14:textId="7A3A9B20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283" w:type="dxa"/>
          </w:tcPr>
          <w:p w14:paraId="088BE71B" w14:textId="187FAD8D" w:rsidR="00E01D1A" w:rsidRPr="003931F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</w:t>
            </w:r>
            <w:r w:rsidR="007E040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. Забезпечення </w:t>
            </w:r>
            <w:r w:rsidR="007A427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осіб з інвалідністю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виробами медичного призначення</w:t>
            </w:r>
            <w:r w:rsidR="007E040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відповідно до чинного </w:t>
            </w:r>
            <w:r w:rsidR="007E040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законодавства України</w:t>
            </w:r>
          </w:p>
        </w:tc>
        <w:tc>
          <w:tcPr>
            <w:tcW w:w="1283" w:type="dxa"/>
          </w:tcPr>
          <w:p w14:paraId="7A2DB4B2" w14:textId="1F5FD778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КНП «Макарівський центр ПМСД» МСР</w:t>
            </w:r>
          </w:p>
        </w:tc>
        <w:tc>
          <w:tcPr>
            <w:tcW w:w="1554" w:type="dxa"/>
            <w:gridSpan w:val="2"/>
          </w:tcPr>
          <w:p w14:paraId="3AD9CB45" w14:textId="77777777" w:rsidR="00E01D1A" w:rsidRPr="007038C2" w:rsidRDefault="00E01D1A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</w:t>
            </w:r>
          </w:p>
          <w:p w14:paraId="467A1237" w14:textId="5057E424" w:rsidR="00E01D1A" w:rsidRDefault="00E01D1A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lastRenderedPageBreak/>
              <w:t>власні кошти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 інші кошти не заборонені законодавством</w:t>
            </w:r>
          </w:p>
        </w:tc>
        <w:tc>
          <w:tcPr>
            <w:tcW w:w="1027" w:type="dxa"/>
          </w:tcPr>
          <w:p w14:paraId="5419A411" w14:textId="57F342B4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За потребою</w:t>
            </w:r>
          </w:p>
        </w:tc>
        <w:tc>
          <w:tcPr>
            <w:tcW w:w="818" w:type="dxa"/>
          </w:tcPr>
          <w:p w14:paraId="76B80314" w14:textId="07B77CD2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</w:tcPr>
          <w:p w14:paraId="0C5B0D7B" w14:textId="48192544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</w:tcPr>
          <w:p w14:paraId="1C20DADD" w14:textId="2A52DDF1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E01D1A" w:rsidRPr="008C50C9" w14:paraId="47401151" w14:textId="77777777" w:rsidTr="005D490D">
        <w:trPr>
          <w:gridAfter w:val="1"/>
          <w:wAfter w:w="8" w:type="dxa"/>
        </w:trPr>
        <w:tc>
          <w:tcPr>
            <w:tcW w:w="1750" w:type="dxa"/>
          </w:tcPr>
          <w:p w14:paraId="7FD1162A" w14:textId="77777777" w:rsidR="00E01D1A" w:rsidRPr="008C50C9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14:paraId="77034B1A" w14:textId="60537547" w:rsidR="00E01D1A" w:rsidRDefault="00DF167F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Кількість штатних одиниць</w:t>
            </w:r>
            <w:r w:rsidR="00E01D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 xml:space="preserve"> МАЗПСМ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 xml:space="preserve"> та інші працівники</w:t>
            </w:r>
          </w:p>
          <w:p w14:paraId="0D0EEE94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шт.од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.)</w:t>
            </w:r>
          </w:p>
          <w:p w14:paraId="048606F6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</w:p>
          <w:p w14:paraId="134C5201" w14:textId="0A7D5080" w:rsidR="00E01D1A" w:rsidRPr="00624E1C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 xml:space="preserve">./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шт.од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)</w:t>
            </w:r>
          </w:p>
        </w:tc>
        <w:tc>
          <w:tcPr>
            <w:tcW w:w="879" w:type="dxa"/>
          </w:tcPr>
          <w:p w14:paraId="4BBEEAF4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5605DEDE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57B59FF9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3EE3B581" w14:textId="6DDB7EE0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102</w:t>
            </w:r>
          </w:p>
          <w:p w14:paraId="4F2EED8C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14:paraId="69E2D948" w14:textId="4F705ECF" w:rsidR="00E01D1A" w:rsidRDefault="00DF167F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779,16</w:t>
            </w:r>
          </w:p>
          <w:p w14:paraId="71F2B6DE" w14:textId="1CAD623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14:paraId="4E828AAE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7BEAE8B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5495A606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4BAA233" w14:textId="12BF0EFC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102</w:t>
            </w:r>
          </w:p>
          <w:p w14:paraId="2236011F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075E5FEF" w14:textId="766CCF25" w:rsidR="00E01D1A" w:rsidRDefault="00DF167F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280,38</w:t>
            </w:r>
          </w:p>
        </w:tc>
        <w:tc>
          <w:tcPr>
            <w:tcW w:w="881" w:type="dxa"/>
          </w:tcPr>
          <w:p w14:paraId="57E48279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548EB4E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273C4067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1CD683A1" w14:textId="5514C329" w:rsidR="00E01D1A" w:rsidRDefault="00DF167F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103</w:t>
            </w:r>
          </w:p>
          <w:p w14:paraId="7F16F4E7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A92FBE9" w14:textId="2C47EB0E" w:rsidR="00E01D1A" w:rsidRDefault="00DF167F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249,39</w:t>
            </w:r>
          </w:p>
        </w:tc>
        <w:tc>
          <w:tcPr>
            <w:tcW w:w="887" w:type="dxa"/>
          </w:tcPr>
          <w:p w14:paraId="473C500C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2E86384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453BECA0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324FB1A4" w14:textId="63DBBE60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</w:t>
            </w:r>
            <w:r w:rsidR="00DF16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  <w:p w14:paraId="55F83A0B" w14:textId="77777777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14:paraId="03D6FA4E" w14:textId="146081EA" w:rsidR="00E01D1A" w:rsidRDefault="00DF167F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249,39</w:t>
            </w:r>
          </w:p>
        </w:tc>
        <w:tc>
          <w:tcPr>
            <w:tcW w:w="2283" w:type="dxa"/>
          </w:tcPr>
          <w:p w14:paraId="694D41F3" w14:textId="725EBF11" w:rsidR="00E01D1A" w:rsidRPr="00624E1C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624E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</w:t>
            </w:r>
            <w:r w:rsidR="007E040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</w:t>
            </w:r>
            <w:r w:rsidRPr="00624E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  <w:r w:rsidRPr="00624E1C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 xml:space="preserve"> </w:t>
            </w:r>
            <w:r w:rsidR="00DF167F" w:rsidRPr="00DF167F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Витрати на оплату праці працівників, включаючи посадові оклади, обов’язкові доплати та надбавки, індексацію, матеріальну допомогу та інші виплати, а також нарахування на заробітну плату, зокрема сплату єдиного соціального внеску на загальнообов’язкове державне соціальне страхування</w:t>
            </w:r>
          </w:p>
        </w:tc>
        <w:tc>
          <w:tcPr>
            <w:tcW w:w="1283" w:type="dxa"/>
          </w:tcPr>
          <w:p w14:paraId="53E7E948" w14:textId="445DF734" w:rsidR="00E01D1A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gridSpan w:val="2"/>
          </w:tcPr>
          <w:p w14:paraId="63E16127" w14:textId="77777777" w:rsidR="00E01D1A" w:rsidRPr="007038C2" w:rsidRDefault="00E01D1A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</w:t>
            </w:r>
          </w:p>
          <w:p w14:paraId="02ED5F7A" w14:textId="5858F826" w:rsidR="00E01D1A" w:rsidRDefault="00E01D1A" w:rsidP="00E01D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 інші кошти не заборонені законодавством</w:t>
            </w:r>
          </w:p>
        </w:tc>
        <w:tc>
          <w:tcPr>
            <w:tcW w:w="1027" w:type="dxa"/>
          </w:tcPr>
          <w:p w14:paraId="67748982" w14:textId="44917ADF" w:rsidR="00E01D1A" w:rsidRPr="007803C8" w:rsidRDefault="00DF167F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69772,9</w:t>
            </w:r>
          </w:p>
        </w:tc>
        <w:tc>
          <w:tcPr>
            <w:tcW w:w="818" w:type="dxa"/>
          </w:tcPr>
          <w:p w14:paraId="7CCC3749" w14:textId="33C9784B" w:rsidR="00E01D1A" w:rsidRPr="007803C8" w:rsidRDefault="00DF167F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18398,5</w:t>
            </w:r>
          </w:p>
        </w:tc>
        <w:tc>
          <w:tcPr>
            <w:tcW w:w="853" w:type="dxa"/>
          </w:tcPr>
          <w:p w14:paraId="4171F46A" w14:textId="7AA19248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25687,2</w:t>
            </w:r>
          </w:p>
        </w:tc>
        <w:tc>
          <w:tcPr>
            <w:tcW w:w="812" w:type="dxa"/>
          </w:tcPr>
          <w:p w14:paraId="4BBA5AF4" w14:textId="2375CF44" w:rsidR="00E01D1A" w:rsidRPr="007803C8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25687,2</w:t>
            </w:r>
          </w:p>
        </w:tc>
      </w:tr>
      <w:tr w:rsidR="00E01D1A" w:rsidRPr="008C50C9" w14:paraId="5558281B" w14:textId="77777777" w:rsidTr="005D490D">
        <w:trPr>
          <w:gridAfter w:val="1"/>
          <w:wAfter w:w="8" w:type="dxa"/>
        </w:trPr>
        <w:tc>
          <w:tcPr>
            <w:tcW w:w="10631" w:type="dxa"/>
            <w:gridSpan w:val="9"/>
          </w:tcPr>
          <w:p w14:paraId="5B328236" w14:textId="5AE05C05" w:rsidR="00E01D1A" w:rsidRPr="008C50C9" w:rsidRDefault="00E01D1A" w:rsidP="00E01D1A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РАЗОМ ЗА ПРОГРАМОЮ:</w:t>
            </w:r>
          </w:p>
        </w:tc>
        <w:tc>
          <w:tcPr>
            <w:tcW w:w="1525" w:type="dxa"/>
          </w:tcPr>
          <w:p w14:paraId="74E71BE8" w14:textId="31AA5658" w:rsidR="00E01D1A" w:rsidRPr="008C50C9" w:rsidRDefault="00E01D1A" w:rsidP="00E01D1A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14:paraId="61267DFA" w14:textId="412028F4" w:rsidR="00E01D1A" w:rsidRPr="002B37CA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94327,2</w:t>
            </w:r>
          </w:p>
        </w:tc>
        <w:tc>
          <w:tcPr>
            <w:tcW w:w="818" w:type="dxa"/>
          </w:tcPr>
          <w:p w14:paraId="1CBBD2D6" w14:textId="54BF805C" w:rsidR="00E01D1A" w:rsidRPr="002658EE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25436,4</w:t>
            </w:r>
          </w:p>
        </w:tc>
        <w:tc>
          <w:tcPr>
            <w:tcW w:w="853" w:type="dxa"/>
          </w:tcPr>
          <w:p w14:paraId="6C942E9C" w14:textId="5F80EAD4" w:rsidR="00E01D1A" w:rsidRPr="002658EE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34754,9</w:t>
            </w:r>
          </w:p>
        </w:tc>
        <w:tc>
          <w:tcPr>
            <w:tcW w:w="812" w:type="dxa"/>
          </w:tcPr>
          <w:p w14:paraId="0BCD12D5" w14:textId="2383FE4F" w:rsidR="00E01D1A" w:rsidRPr="002658EE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34135,9</w:t>
            </w:r>
          </w:p>
        </w:tc>
      </w:tr>
      <w:tr w:rsidR="00E01D1A" w:rsidRPr="008C50C9" w14:paraId="4E1A1B9E" w14:textId="77777777" w:rsidTr="00DF167F">
        <w:trPr>
          <w:trHeight w:val="811"/>
        </w:trPr>
        <w:tc>
          <w:tcPr>
            <w:tcW w:w="10602" w:type="dxa"/>
            <w:gridSpan w:val="8"/>
            <w:vMerge w:val="restart"/>
          </w:tcPr>
          <w:p w14:paraId="20AA5B24" w14:textId="77777777" w:rsidR="00E01D1A" w:rsidRPr="00302FB5" w:rsidRDefault="00E01D1A" w:rsidP="00E01D1A">
            <w:pPr>
              <w:widowControl w:val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302F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у тому числі:</w:t>
            </w:r>
          </w:p>
        </w:tc>
        <w:tc>
          <w:tcPr>
            <w:tcW w:w="1554" w:type="dxa"/>
            <w:gridSpan w:val="2"/>
            <w:tcBorders>
              <w:bottom w:val="single" w:sz="4" w:space="0" w:color="auto"/>
            </w:tcBorders>
          </w:tcPr>
          <w:p w14:paraId="4277442D" w14:textId="6DF26863" w:rsidR="00E01D1A" w:rsidRPr="003A2109" w:rsidRDefault="00E01D1A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Національної служби здоров’я України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747F52DA" w14:textId="2328C03E" w:rsidR="00E01D1A" w:rsidRPr="008C50C9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75149,7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539A7399" w14:textId="0C1759FE" w:rsidR="00E01D1A" w:rsidRPr="008C50C9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19615,9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67519EE7" w14:textId="1876110E" w:rsidR="00E01D1A" w:rsidRPr="008C50C9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28008,9</w:t>
            </w:r>
          </w:p>
        </w:tc>
        <w:tc>
          <w:tcPr>
            <w:tcW w:w="820" w:type="dxa"/>
            <w:gridSpan w:val="2"/>
            <w:tcBorders>
              <w:bottom w:val="single" w:sz="4" w:space="0" w:color="auto"/>
            </w:tcBorders>
          </w:tcPr>
          <w:p w14:paraId="4149FA74" w14:textId="452283BA" w:rsidR="00E01D1A" w:rsidRPr="008C50C9" w:rsidRDefault="00B02C30" w:rsidP="00E01D1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27524,9</w:t>
            </w:r>
          </w:p>
        </w:tc>
      </w:tr>
      <w:tr w:rsidR="00DF167F" w:rsidRPr="008C50C9" w14:paraId="29D3FDF4" w14:textId="77777777" w:rsidTr="00DF167F">
        <w:trPr>
          <w:trHeight w:val="639"/>
        </w:trPr>
        <w:tc>
          <w:tcPr>
            <w:tcW w:w="10602" w:type="dxa"/>
            <w:gridSpan w:val="8"/>
            <w:vMerge/>
          </w:tcPr>
          <w:p w14:paraId="19BD5876" w14:textId="77777777" w:rsidR="00DF167F" w:rsidRPr="00302FB5" w:rsidRDefault="00DF167F" w:rsidP="00DF167F">
            <w:pPr>
              <w:widowControl w:val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</w:tcBorders>
          </w:tcPr>
          <w:p w14:paraId="0FF76609" w14:textId="268F9D07" w:rsidR="00DF167F" w:rsidRDefault="00DF167F" w:rsidP="00DF167F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90333F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Бюджет Макарівської селищної територіальної громади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1121F78" w14:textId="25787CAC" w:rsidR="00DF167F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18877,5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4F4DFAE9" w14:textId="2F36BD6E" w:rsidR="00DF167F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5720,5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7D9F9EF2" w14:textId="7243EB11" w:rsidR="00DF167F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6646,0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</w:tcBorders>
          </w:tcPr>
          <w:p w14:paraId="6FA1B61A" w14:textId="729BF3EC" w:rsidR="00DF167F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6511,0</w:t>
            </w:r>
          </w:p>
        </w:tc>
      </w:tr>
      <w:tr w:rsidR="00DF167F" w:rsidRPr="001C0641" w14:paraId="5320CD65" w14:textId="77777777" w:rsidTr="005D490D">
        <w:tc>
          <w:tcPr>
            <w:tcW w:w="10602" w:type="dxa"/>
            <w:gridSpan w:val="8"/>
            <w:vMerge/>
          </w:tcPr>
          <w:p w14:paraId="5A08B800" w14:textId="77777777" w:rsidR="00DF167F" w:rsidRPr="00302FB5" w:rsidRDefault="00DF167F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gridSpan w:val="2"/>
          </w:tcPr>
          <w:p w14:paraId="1B87CD7D" w14:textId="23892008" w:rsidR="00DF167F" w:rsidRDefault="00DF167F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3A21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</w:tcPr>
          <w:p w14:paraId="43E3070E" w14:textId="09E97BD0" w:rsidR="00DF167F" w:rsidRPr="008C50C9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300,0</w:t>
            </w:r>
          </w:p>
        </w:tc>
        <w:tc>
          <w:tcPr>
            <w:tcW w:w="818" w:type="dxa"/>
          </w:tcPr>
          <w:p w14:paraId="77928B56" w14:textId="5E050D0D" w:rsidR="00DF167F" w:rsidRPr="008C50C9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  <w:tc>
          <w:tcPr>
            <w:tcW w:w="853" w:type="dxa"/>
          </w:tcPr>
          <w:p w14:paraId="4BF8479F" w14:textId="24D52BBE" w:rsidR="00DF167F" w:rsidRPr="008C50C9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  <w:tc>
          <w:tcPr>
            <w:tcW w:w="820" w:type="dxa"/>
            <w:gridSpan w:val="2"/>
          </w:tcPr>
          <w:p w14:paraId="0EE06F76" w14:textId="3B52AAAC" w:rsidR="00DF167F" w:rsidRPr="008C50C9" w:rsidRDefault="00B02C30" w:rsidP="00DF167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</w:tr>
    </w:tbl>
    <w:p w14:paraId="3364D57B" w14:textId="77777777" w:rsidR="00252407" w:rsidRDefault="00252407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14:paraId="4CC33795" w14:textId="77777777" w:rsidR="00252407" w:rsidRDefault="00252407" w:rsidP="00FA086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14:paraId="3DB1F252" w14:textId="77777777" w:rsidR="00FA0860" w:rsidRDefault="00FA0860" w:rsidP="00FA086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14:paraId="725D87EC" w14:textId="6E572B59" w:rsidR="00A77F1D" w:rsidRPr="00907DA5" w:rsidRDefault="003C1C6F" w:rsidP="00DC008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Керуючий справами (секретар)</w:t>
      </w:r>
      <w:r w:rsidR="001A37B0"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виконавчого комітету</w:t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 w:rsid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</w:t>
      </w:r>
      <w:r w:rsidR="001A37B0" w:rsidRPr="00907DA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Наталія БУРНАШЕВА</w:t>
      </w:r>
    </w:p>
    <w:p w14:paraId="0070AAF7" w14:textId="0BD6F6CE" w:rsidR="00A77F1D" w:rsidRPr="00FA0860" w:rsidRDefault="00A77F1D" w:rsidP="00FA08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A77F1D" w:rsidRPr="00FA0860" w:rsidSect="005B37BF">
      <w:pgSz w:w="16838" w:h="11906" w:orient="landscape"/>
      <w:pgMar w:top="1701" w:right="567" w:bottom="284" w:left="56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6B6D2" w14:textId="77777777" w:rsidR="006B50FD" w:rsidRDefault="006B50FD" w:rsidP="0023028C">
      <w:pPr>
        <w:spacing w:after="0" w:line="240" w:lineRule="auto"/>
      </w:pPr>
      <w:r>
        <w:separator/>
      </w:r>
    </w:p>
  </w:endnote>
  <w:endnote w:type="continuationSeparator" w:id="0">
    <w:p w14:paraId="0A130D33" w14:textId="77777777" w:rsidR="006B50FD" w:rsidRDefault="006B50FD" w:rsidP="0023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-serif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95E07" w14:textId="77777777" w:rsidR="006B50FD" w:rsidRDefault="006B50FD" w:rsidP="0023028C">
      <w:pPr>
        <w:spacing w:after="0" w:line="240" w:lineRule="auto"/>
      </w:pPr>
      <w:r>
        <w:separator/>
      </w:r>
    </w:p>
  </w:footnote>
  <w:footnote w:type="continuationSeparator" w:id="0">
    <w:p w14:paraId="11DE3D9C" w14:textId="77777777" w:rsidR="006B50FD" w:rsidRDefault="006B50FD" w:rsidP="0023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C7940"/>
    <w:multiLevelType w:val="multilevel"/>
    <w:tmpl w:val="07443E3A"/>
    <w:lvl w:ilvl="0">
      <w:start w:val="1"/>
      <w:numFmt w:val="decimal"/>
      <w:lvlText w:val="%1."/>
      <w:lvlJc w:val="left"/>
      <w:pPr>
        <w:ind w:left="1171" w:hanging="570"/>
      </w:pPr>
      <w:rPr>
        <w:rFonts w:hint="default"/>
        <w:i w:val="0"/>
        <w:iCs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321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681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041" w:hanging="144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041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401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401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761" w:hanging="2160"/>
      </w:pPr>
      <w:rPr>
        <w:rFonts w:hint="default"/>
        <w:color w:val="000000" w:themeColor="text1"/>
      </w:rPr>
    </w:lvl>
  </w:abstractNum>
  <w:abstractNum w:abstractNumId="1" w15:restartNumberingAfterBreak="0">
    <w:nsid w:val="06440AFA"/>
    <w:multiLevelType w:val="hybridMultilevel"/>
    <w:tmpl w:val="75B8976E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7A72AA"/>
    <w:multiLevelType w:val="hybridMultilevel"/>
    <w:tmpl w:val="704C7CAA"/>
    <w:lvl w:ilvl="0" w:tplc="0422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 w15:restartNumberingAfterBreak="0">
    <w:nsid w:val="0942654F"/>
    <w:multiLevelType w:val="hybridMultilevel"/>
    <w:tmpl w:val="C3C868DE"/>
    <w:lvl w:ilvl="0" w:tplc="9100132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2B09024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29947C14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8308554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DD4C2E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BF04708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0B097EA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72A813D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914AE40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4" w15:restartNumberingAfterBreak="0">
    <w:nsid w:val="12550687"/>
    <w:multiLevelType w:val="hybridMultilevel"/>
    <w:tmpl w:val="51860D2A"/>
    <w:lvl w:ilvl="0" w:tplc="58F8B9BA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B1C8EC5A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E34EB94A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00D40CFA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B88502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BA646A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264E087C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9DEE6D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19EAADC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5" w15:restartNumberingAfterBreak="0">
    <w:nsid w:val="16626765"/>
    <w:multiLevelType w:val="hybridMultilevel"/>
    <w:tmpl w:val="B1243EB4"/>
    <w:lvl w:ilvl="0" w:tplc="0422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6" w15:restartNumberingAfterBreak="0">
    <w:nsid w:val="206172EB"/>
    <w:multiLevelType w:val="hybridMultilevel"/>
    <w:tmpl w:val="81982726"/>
    <w:lvl w:ilvl="0" w:tplc="0BE2434E">
      <w:start w:val="9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D10065B"/>
    <w:multiLevelType w:val="hybridMultilevel"/>
    <w:tmpl w:val="131C9842"/>
    <w:lvl w:ilvl="0" w:tplc="8EEEE94C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A8847A5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BC3E0CE0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4BCAFD42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6AA234C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4FE0BEA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81B0D60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9D62574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F002286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8" w15:restartNumberingAfterBreak="0">
    <w:nsid w:val="2E0835F6"/>
    <w:multiLevelType w:val="hybridMultilevel"/>
    <w:tmpl w:val="CDD61ECC"/>
    <w:lvl w:ilvl="0" w:tplc="C982073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C002C26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2DEC1342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0E08CBD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82A2066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6BCEF3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2A249EA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053404B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BA28A8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9" w15:restartNumberingAfterBreak="0">
    <w:nsid w:val="2F000000"/>
    <w:multiLevelType w:val="hybridMultilevel"/>
    <w:tmpl w:val="1F000014"/>
    <w:lvl w:ilvl="0" w:tplc="80E0BA44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  <w:shd w:val="clear" w:color="auto" w:fill="auto"/>
      </w:rPr>
    </w:lvl>
    <w:lvl w:ilvl="1" w:tplc="577E04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hd w:val="clear" w:color="auto" w:fill="auto"/>
      </w:rPr>
    </w:lvl>
    <w:lvl w:ilvl="2" w:tplc="1A5C9418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  <w:shd w:val="clear" w:color="auto" w:fill="auto"/>
      </w:rPr>
    </w:lvl>
    <w:lvl w:ilvl="3" w:tplc="F3DA7DE0">
      <w:start w:val="1"/>
      <w:numFmt w:val="bullet"/>
      <w:lvlText w:val="·"/>
      <w:lvlJc w:val="left"/>
      <w:pPr>
        <w:ind w:left="2880" w:hanging="360"/>
      </w:pPr>
      <w:rPr>
        <w:rFonts w:ascii="Symbol" w:hAnsi="Symbol" w:hint="default"/>
        <w:shd w:val="clear" w:color="auto" w:fill="auto"/>
      </w:rPr>
    </w:lvl>
    <w:lvl w:ilvl="4" w:tplc="9760D3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hd w:val="clear" w:color="auto" w:fill="auto"/>
      </w:rPr>
    </w:lvl>
    <w:lvl w:ilvl="5" w:tplc="A84AB1C4">
      <w:start w:val="1"/>
      <w:numFmt w:val="bullet"/>
      <w:lvlText w:val="§"/>
      <w:lvlJc w:val="left"/>
      <w:pPr>
        <w:ind w:left="4320" w:hanging="360"/>
      </w:pPr>
      <w:rPr>
        <w:rFonts w:ascii="Wingdings" w:hAnsi="Wingdings" w:hint="default"/>
        <w:shd w:val="clear" w:color="auto" w:fill="auto"/>
      </w:rPr>
    </w:lvl>
    <w:lvl w:ilvl="6" w:tplc="45F663CE">
      <w:start w:val="1"/>
      <w:numFmt w:val="bullet"/>
      <w:lvlText w:val="·"/>
      <w:lvlJc w:val="left"/>
      <w:pPr>
        <w:ind w:left="5040" w:hanging="360"/>
      </w:pPr>
      <w:rPr>
        <w:rFonts w:ascii="Symbol" w:hAnsi="Symbol" w:hint="default"/>
        <w:shd w:val="clear" w:color="auto" w:fill="auto"/>
      </w:rPr>
    </w:lvl>
    <w:lvl w:ilvl="7" w:tplc="505AED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shd w:val="clear" w:color="auto" w:fill="auto"/>
      </w:rPr>
    </w:lvl>
    <w:lvl w:ilvl="8" w:tplc="347A9340">
      <w:start w:val="1"/>
      <w:numFmt w:val="bullet"/>
      <w:lvlText w:val="§"/>
      <w:lvlJc w:val="left"/>
      <w:pPr>
        <w:ind w:left="6480" w:hanging="360"/>
      </w:pPr>
      <w:rPr>
        <w:rFonts w:ascii="Wingdings" w:hAnsi="Wingdings" w:hint="default"/>
        <w:shd w:val="clear" w:color="auto" w:fill="auto"/>
      </w:rPr>
    </w:lvl>
  </w:abstractNum>
  <w:abstractNum w:abstractNumId="10" w15:restartNumberingAfterBreak="0">
    <w:nsid w:val="2F000001"/>
    <w:multiLevelType w:val="multilevel"/>
    <w:tmpl w:val="1F0024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hd w:val="clear" w:color="auto" w:fil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hd w:val="clear" w:color="auto" w:fil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hd w:val="clear" w:color="auto" w:fill="auto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  <w:shd w:val="clear" w:color="auto" w:fill="auto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shd w:val="clear" w:color="auto" w:fill="auto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shd w:val="clear" w:color="auto" w:fill="auto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  <w:shd w:val="clear" w:color="auto" w:fill="auto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shd w:val="clear" w:color="auto" w:fill="auto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  <w:shd w:val="clear" w:color="auto" w:fill="auto"/>
      </w:rPr>
    </w:lvl>
  </w:abstractNum>
  <w:abstractNum w:abstractNumId="11" w15:restartNumberingAfterBreak="0">
    <w:nsid w:val="2F000002"/>
    <w:multiLevelType w:val="hybridMultilevel"/>
    <w:tmpl w:val="1F000C5F"/>
    <w:lvl w:ilvl="0" w:tplc="6C4C1696">
      <w:start w:val="1"/>
      <w:numFmt w:val="bullet"/>
      <w:lvlText w:val="ü"/>
      <w:lvlJc w:val="left"/>
      <w:pPr>
        <w:ind w:left="360" w:hanging="360"/>
      </w:pPr>
      <w:rPr>
        <w:rFonts w:ascii="Wingdings" w:hAnsi="Wingdings" w:hint="default"/>
        <w:shd w:val="clear" w:color="auto" w:fill="auto"/>
      </w:rPr>
    </w:lvl>
    <w:lvl w:ilvl="1" w:tplc="D588677E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  <w:shd w:val="clear" w:color="auto" w:fill="auto"/>
      </w:rPr>
    </w:lvl>
    <w:lvl w:ilvl="2" w:tplc="E3303192">
      <w:start w:val="1"/>
      <w:numFmt w:val="bullet"/>
      <w:lvlText w:val="§"/>
      <w:lvlJc w:val="left"/>
      <w:pPr>
        <w:ind w:left="3447" w:hanging="360"/>
      </w:pPr>
      <w:rPr>
        <w:rFonts w:ascii="Wingdings" w:hAnsi="Wingdings" w:hint="default"/>
        <w:shd w:val="clear" w:color="auto" w:fill="auto"/>
      </w:rPr>
    </w:lvl>
    <w:lvl w:ilvl="3" w:tplc="17E86464">
      <w:start w:val="1"/>
      <w:numFmt w:val="bullet"/>
      <w:lvlText w:val="·"/>
      <w:lvlJc w:val="left"/>
      <w:pPr>
        <w:ind w:left="4167" w:hanging="360"/>
      </w:pPr>
      <w:rPr>
        <w:rFonts w:ascii="Symbol" w:hAnsi="Symbol" w:hint="default"/>
        <w:shd w:val="clear" w:color="auto" w:fill="auto"/>
      </w:rPr>
    </w:lvl>
    <w:lvl w:ilvl="4" w:tplc="EC787832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  <w:shd w:val="clear" w:color="auto" w:fill="auto"/>
      </w:rPr>
    </w:lvl>
    <w:lvl w:ilvl="5" w:tplc="745694E8">
      <w:start w:val="1"/>
      <w:numFmt w:val="bullet"/>
      <w:lvlText w:val="§"/>
      <w:lvlJc w:val="left"/>
      <w:pPr>
        <w:ind w:left="5607" w:hanging="360"/>
      </w:pPr>
      <w:rPr>
        <w:rFonts w:ascii="Wingdings" w:hAnsi="Wingdings" w:hint="default"/>
        <w:shd w:val="clear" w:color="auto" w:fill="auto"/>
      </w:rPr>
    </w:lvl>
    <w:lvl w:ilvl="6" w:tplc="0C1AA082">
      <w:start w:val="1"/>
      <w:numFmt w:val="bullet"/>
      <w:lvlText w:val="·"/>
      <w:lvlJc w:val="left"/>
      <w:pPr>
        <w:ind w:left="6327" w:hanging="360"/>
      </w:pPr>
      <w:rPr>
        <w:rFonts w:ascii="Symbol" w:hAnsi="Symbol" w:hint="default"/>
        <w:shd w:val="clear" w:color="auto" w:fill="auto"/>
      </w:rPr>
    </w:lvl>
    <w:lvl w:ilvl="7" w:tplc="30742B1C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  <w:shd w:val="clear" w:color="auto" w:fill="auto"/>
      </w:rPr>
    </w:lvl>
    <w:lvl w:ilvl="8" w:tplc="360832A6">
      <w:start w:val="1"/>
      <w:numFmt w:val="bullet"/>
      <w:lvlText w:val="§"/>
      <w:lvlJc w:val="left"/>
      <w:pPr>
        <w:ind w:left="7767" w:hanging="360"/>
      </w:pPr>
      <w:rPr>
        <w:rFonts w:ascii="Wingdings" w:hAnsi="Wingdings" w:hint="default"/>
        <w:shd w:val="clear" w:color="auto" w:fill="auto"/>
      </w:rPr>
    </w:lvl>
  </w:abstractNum>
  <w:abstractNum w:abstractNumId="12" w15:restartNumberingAfterBreak="0">
    <w:nsid w:val="2F000003"/>
    <w:multiLevelType w:val="multilevel"/>
    <w:tmpl w:val="1F0033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i w:val="0"/>
        <w:smallCaps w:val="0"/>
        <w:color w:val="000000"/>
        <w:spacing w:val="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  <w:rPr>
        <w:shd w:val="clear" w:color="auto" w:fill="auto"/>
      </w:rPr>
    </w:lvl>
    <w:lvl w:ilvl="2">
      <w:numFmt w:val="decimal"/>
      <w:lvlText w:val=""/>
      <w:lvlJc w:val="left"/>
      <w:rPr>
        <w:shd w:val="clear" w:color="auto" w:fill="auto"/>
      </w:rPr>
    </w:lvl>
    <w:lvl w:ilvl="3">
      <w:numFmt w:val="decimal"/>
      <w:lvlText w:val=""/>
      <w:lvlJc w:val="left"/>
      <w:rPr>
        <w:shd w:val="clear" w:color="auto" w:fill="auto"/>
      </w:rPr>
    </w:lvl>
    <w:lvl w:ilvl="4">
      <w:numFmt w:val="decimal"/>
      <w:lvlText w:val=""/>
      <w:lvlJc w:val="left"/>
      <w:rPr>
        <w:shd w:val="clear" w:color="auto" w:fill="auto"/>
      </w:rPr>
    </w:lvl>
    <w:lvl w:ilvl="5">
      <w:numFmt w:val="decimal"/>
      <w:lvlText w:val=""/>
      <w:lvlJc w:val="left"/>
      <w:rPr>
        <w:shd w:val="clear" w:color="auto" w:fill="auto"/>
      </w:rPr>
    </w:lvl>
    <w:lvl w:ilvl="6">
      <w:numFmt w:val="decimal"/>
      <w:lvlText w:val=""/>
      <w:lvlJc w:val="left"/>
      <w:rPr>
        <w:shd w:val="clear" w:color="auto" w:fill="auto"/>
      </w:rPr>
    </w:lvl>
    <w:lvl w:ilvl="7">
      <w:numFmt w:val="decimal"/>
      <w:lvlText w:val=""/>
      <w:lvlJc w:val="left"/>
      <w:rPr>
        <w:shd w:val="clear" w:color="auto" w:fill="auto"/>
      </w:rPr>
    </w:lvl>
    <w:lvl w:ilvl="8">
      <w:numFmt w:val="decimal"/>
      <w:lvlText w:val=""/>
      <w:lvlJc w:val="left"/>
      <w:rPr>
        <w:shd w:val="clear" w:color="auto" w:fill="auto"/>
      </w:rPr>
    </w:lvl>
  </w:abstractNum>
  <w:abstractNum w:abstractNumId="13" w15:restartNumberingAfterBreak="0">
    <w:nsid w:val="2F000004"/>
    <w:multiLevelType w:val="hybridMultilevel"/>
    <w:tmpl w:val="053407BA"/>
    <w:lvl w:ilvl="0" w:tplc="0422000D">
      <w:start w:val="1"/>
      <w:numFmt w:val="bullet"/>
      <w:lvlText w:val=""/>
      <w:lvlJc w:val="left"/>
      <w:pPr>
        <w:ind w:left="3331" w:hanging="360"/>
      </w:pPr>
      <w:rPr>
        <w:rFonts w:ascii="Wingdings" w:hAnsi="Wingdings" w:hint="default"/>
        <w:shd w:val="clear" w:color="auto" w:fill="auto"/>
      </w:rPr>
    </w:lvl>
    <w:lvl w:ilvl="1" w:tplc="82C43CCE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  <w:shd w:val="clear" w:color="auto" w:fill="auto"/>
      </w:rPr>
    </w:lvl>
    <w:lvl w:ilvl="2" w:tplc="254079DC">
      <w:start w:val="1"/>
      <w:numFmt w:val="bullet"/>
      <w:lvlText w:val="§"/>
      <w:lvlJc w:val="left"/>
      <w:pPr>
        <w:ind w:left="4771" w:hanging="360"/>
      </w:pPr>
      <w:rPr>
        <w:rFonts w:ascii="Wingdings" w:hAnsi="Wingdings" w:hint="default"/>
        <w:shd w:val="clear" w:color="auto" w:fill="auto"/>
      </w:rPr>
    </w:lvl>
    <w:lvl w:ilvl="3" w:tplc="7346BFAA">
      <w:start w:val="1"/>
      <w:numFmt w:val="bullet"/>
      <w:lvlText w:val="·"/>
      <w:lvlJc w:val="left"/>
      <w:pPr>
        <w:ind w:left="5491" w:hanging="360"/>
      </w:pPr>
      <w:rPr>
        <w:rFonts w:ascii="Symbol" w:hAnsi="Symbol" w:hint="default"/>
        <w:shd w:val="clear" w:color="auto" w:fill="auto"/>
      </w:rPr>
    </w:lvl>
    <w:lvl w:ilvl="4" w:tplc="736C6E28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  <w:shd w:val="clear" w:color="auto" w:fill="auto"/>
      </w:rPr>
    </w:lvl>
    <w:lvl w:ilvl="5" w:tplc="87126876">
      <w:start w:val="1"/>
      <w:numFmt w:val="bullet"/>
      <w:lvlText w:val="§"/>
      <w:lvlJc w:val="left"/>
      <w:pPr>
        <w:ind w:left="6931" w:hanging="360"/>
      </w:pPr>
      <w:rPr>
        <w:rFonts w:ascii="Wingdings" w:hAnsi="Wingdings" w:hint="default"/>
        <w:shd w:val="clear" w:color="auto" w:fill="auto"/>
      </w:rPr>
    </w:lvl>
    <w:lvl w:ilvl="6" w:tplc="03EA65B4">
      <w:start w:val="1"/>
      <w:numFmt w:val="bullet"/>
      <w:lvlText w:val="·"/>
      <w:lvlJc w:val="left"/>
      <w:pPr>
        <w:ind w:left="7651" w:hanging="360"/>
      </w:pPr>
      <w:rPr>
        <w:rFonts w:ascii="Symbol" w:hAnsi="Symbol" w:hint="default"/>
        <w:shd w:val="clear" w:color="auto" w:fill="auto"/>
      </w:rPr>
    </w:lvl>
    <w:lvl w:ilvl="7" w:tplc="175A445C">
      <w:start w:val="1"/>
      <w:numFmt w:val="bullet"/>
      <w:lvlText w:val="o"/>
      <w:lvlJc w:val="left"/>
      <w:pPr>
        <w:ind w:left="8371" w:hanging="360"/>
      </w:pPr>
      <w:rPr>
        <w:rFonts w:ascii="Courier New" w:hAnsi="Courier New" w:cs="Courier New" w:hint="default"/>
        <w:shd w:val="clear" w:color="auto" w:fill="auto"/>
      </w:rPr>
    </w:lvl>
    <w:lvl w:ilvl="8" w:tplc="0C9AD694">
      <w:start w:val="1"/>
      <w:numFmt w:val="bullet"/>
      <w:lvlText w:val="§"/>
      <w:lvlJc w:val="left"/>
      <w:pPr>
        <w:ind w:left="9091" w:hanging="360"/>
      </w:pPr>
      <w:rPr>
        <w:rFonts w:ascii="Wingdings" w:hAnsi="Wingdings" w:hint="default"/>
        <w:shd w:val="clear" w:color="auto" w:fill="auto"/>
      </w:rPr>
    </w:lvl>
  </w:abstractNum>
  <w:abstractNum w:abstractNumId="14" w15:restartNumberingAfterBreak="0">
    <w:nsid w:val="2F000005"/>
    <w:multiLevelType w:val="hybridMultilevel"/>
    <w:tmpl w:val="1F001EB6"/>
    <w:lvl w:ilvl="0" w:tplc="639CD9B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hd w:val="clear" w:color="auto" w:fill="auto"/>
      </w:rPr>
    </w:lvl>
    <w:lvl w:ilvl="1" w:tplc="70D64C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hd w:val="clear" w:color="auto" w:fill="auto"/>
      </w:rPr>
    </w:lvl>
    <w:lvl w:ilvl="2" w:tplc="FD148552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  <w:shd w:val="clear" w:color="auto" w:fill="auto"/>
      </w:rPr>
    </w:lvl>
    <w:lvl w:ilvl="3" w:tplc="4440D5DE">
      <w:start w:val="1"/>
      <w:numFmt w:val="bullet"/>
      <w:lvlText w:val="·"/>
      <w:lvlJc w:val="left"/>
      <w:pPr>
        <w:ind w:left="2880" w:hanging="360"/>
      </w:pPr>
      <w:rPr>
        <w:rFonts w:ascii="Symbol" w:hAnsi="Symbol" w:hint="default"/>
        <w:shd w:val="clear" w:color="auto" w:fill="auto"/>
      </w:rPr>
    </w:lvl>
    <w:lvl w:ilvl="4" w:tplc="484860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hd w:val="clear" w:color="auto" w:fill="auto"/>
      </w:rPr>
    </w:lvl>
    <w:lvl w:ilvl="5" w:tplc="60B44112">
      <w:start w:val="1"/>
      <w:numFmt w:val="bullet"/>
      <w:lvlText w:val="§"/>
      <w:lvlJc w:val="left"/>
      <w:pPr>
        <w:ind w:left="4320" w:hanging="360"/>
      </w:pPr>
      <w:rPr>
        <w:rFonts w:ascii="Wingdings" w:hAnsi="Wingdings" w:hint="default"/>
        <w:shd w:val="clear" w:color="auto" w:fill="auto"/>
      </w:rPr>
    </w:lvl>
    <w:lvl w:ilvl="6" w:tplc="BAB2C1B6">
      <w:start w:val="1"/>
      <w:numFmt w:val="bullet"/>
      <w:lvlText w:val="·"/>
      <w:lvlJc w:val="left"/>
      <w:pPr>
        <w:ind w:left="5040" w:hanging="360"/>
      </w:pPr>
      <w:rPr>
        <w:rFonts w:ascii="Symbol" w:hAnsi="Symbol" w:hint="default"/>
        <w:shd w:val="clear" w:color="auto" w:fill="auto"/>
      </w:rPr>
    </w:lvl>
    <w:lvl w:ilvl="7" w:tplc="E7AC35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shd w:val="clear" w:color="auto" w:fill="auto"/>
      </w:rPr>
    </w:lvl>
    <w:lvl w:ilvl="8" w:tplc="FE68906A">
      <w:start w:val="1"/>
      <w:numFmt w:val="bullet"/>
      <w:lvlText w:val="§"/>
      <w:lvlJc w:val="left"/>
      <w:pPr>
        <w:ind w:left="6480" w:hanging="360"/>
      </w:pPr>
      <w:rPr>
        <w:rFonts w:ascii="Wingdings" w:hAnsi="Wingdings" w:hint="default"/>
        <w:shd w:val="clear" w:color="auto" w:fill="auto"/>
      </w:rPr>
    </w:lvl>
  </w:abstractNum>
  <w:abstractNum w:abstractNumId="15" w15:restartNumberingAfterBreak="0">
    <w:nsid w:val="2F000006"/>
    <w:multiLevelType w:val="hybridMultilevel"/>
    <w:tmpl w:val="1F00166B"/>
    <w:lvl w:ilvl="0" w:tplc="2C16D5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hd w:val="clear" w:color="auto" w:fill="auto"/>
      </w:rPr>
    </w:lvl>
    <w:lvl w:ilvl="1" w:tplc="36DC21C0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  <w:shd w:val="clear" w:color="auto" w:fill="auto"/>
      </w:rPr>
    </w:lvl>
    <w:lvl w:ilvl="2" w:tplc="04581DCA">
      <w:start w:val="1"/>
      <w:numFmt w:val="bullet"/>
      <w:lvlText w:val="§"/>
      <w:lvlJc w:val="left"/>
      <w:pPr>
        <w:ind w:left="2367" w:hanging="360"/>
      </w:pPr>
      <w:rPr>
        <w:rFonts w:ascii="Wingdings" w:hAnsi="Wingdings" w:hint="default"/>
        <w:shd w:val="clear" w:color="auto" w:fill="auto"/>
      </w:rPr>
    </w:lvl>
    <w:lvl w:ilvl="3" w:tplc="1004F02E">
      <w:start w:val="1"/>
      <w:numFmt w:val="bullet"/>
      <w:lvlText w:val="·"/>
      <w:lvlJc w:val="left"/>
      <w:pPr>
        <w:ind w:left="3087" w:hanging="360"/>
      </w:pPr>
      <w:rPr>
        <w:rFonts w:ascii="Symbol" w:hAnsi="Symbol" w:hint="default"/>
        <w:shd w:val="clear" w:color="auto" w:fill="auto"/>
      </w:rPr>
    </w:lvl>
    <w:lvl w:ilvl="4" w:tplc="9CE232E2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  <w:shd w:val="clear" w:color="auto" w:fill="auto"/>
      </w:rPr>
    </w:lvl>
    <w:lvl w:ilvl="5" w:tplc="90E2CD1E">
      <w:start w:val="1"/>
      <w:numFmt w:val="bullet"/>
      <w:lvlText w:val="§"/>
      <w:lvlJc w:val="left"/>
      <w:pPr>
        <w:ind w:left="4527" w:hanging="360"/>
      </w:pPr>
      <w:rPr>
        <w:rFonts w:ascii="Wingdings" w:hAnsi="Wingdings" w:hint="default"/>
        <w:shd w:val="clear" w:color="auto" w:fill="auto"/>
      </w:rPr>
    </w:lvl>
    <w:lvl w:ilvl="6" w:tplc="87B25D4E">
      <w:start w:val="1"/>
      <w:numFmt w:val="bullet"/>
      <w:lvlText w:val="·"/>
      <w:lvlJc w:val="left"/>
      <w:pPr>
        <w:ind w:left="5247" w:hanging="360"/>
      </w:pPr>
      <w:rPr>
        <w:rFonts w:ascii="Symbol" w:hAnsi="Symbol" w:hint="default"/>
        <w:shd w:val="clear" w:color="auto" w:fill="auto"/>
      </w:rPr>
    </w:lvl>
    <w:lvl w:ilvl="7" w:tplc="EED6162E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  <w:shd w:val="clear" w:color="auto" w:fill="auto"/>
      </w:rPr>
    </w:lvl>
    <w:lvl w:ilvl="8" w:tplc="5614CC08">
      <w:start w:val="1"/>
      <w:numFmt w:val="bullet"/>
      <w:lvlText w:val="§"/>
      <w:lvlJc w:val="left"/>
      <w:pPr>
        <w:ind w:left="6687" w:hanging="360"/>
      </w:pPr>
      <w:rPr>
        <w:rFonts w:ascii="Wingdings" w:hAnsi="Wingdings" w:hint="default"/>
        <w:shd w:val="clear" w:color="auto" w:fill="auto"/>
      </w:rPr>
    </w:lvl>
  </w:abstractNum>
  <w:abstractNum w:abstractNumId="16" w15:restartNumberingAfterBreak="0">
    <w:nsid w:val="2F000007"/>
    <w:multiLevelType w:val="hybridMultilevel"/>
    <w:tmpl w:val="1F003957"/>
    <w:lvl w:ilvl="0" w:tplc="51DCF872">
      <w:start w:val="1"/>
      <w:numFmt w:val="bullet"/>
      <w:lvlText w:val="ü"/>
      <w:lvlJc w:val="left"/>
      <w:pPr>
        <w:ind w:left="2007" w:hanging="360"/>
      </w:pPr>
      <w:rPr>
        <w:rFonts w:ascii="Wingdings" w:hAnsi="Wingdings" w:hint="default"/>
        <w:shd w:val="clear" w:color="auto" w:fill="auto"/>
      </w:rPr>
    </w:lvl>
    <w:lvl w:ilvl="1" w:tplc="E854A574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  <w:shd w:val="clear" w:color="auto" w:fill="auto"/>
      </w:rPr>
    </w:lvl>
    <w:lvl w:ilvl="2" w:tplc="C7523D28">
      <w:start w:val="1"/>
      <w:numFmt w:val="bullet"/>
      <w:lvlText w:val="§"/>
      <w:lvlJc w:val="left"/>
      <w:pPr>
        <w:ind w:left="3447" w:hanging="360"/>
      </w:pPr>
      <w:rPr>
        <w:rFonts w:ascii="Wingdings" w:hAnsi="Wingdings" w:hint="default"/>
        <w:shd w:val="clear" w:color="auto" w:fill="auto"/>
      </w:rPr>
    </w:lvl>
    <w:lvl w:ilvl="3" w:tplc="73621394">
      <w:start w:val="1"/>
      <w:numFmt w:val="bullet"/>
      <w:lvlText w:val="·"/>
      <w:lvlJc w:val="left"/>
      <w:pPr>
        <w:ind w:left="4167" w:hanging="360"/>
      </w:pPr>
      <w:rPr>
        <w:rFonts w:ascii="Symbol" w:hAnsi="Symbol" w:hint="default"/>
        <w:shd w:val="clear" w:color="auto" w:fill="auto"/>
      </w:rPr>
    </w:lvl>
    <w:lvl w:ilvl="4" w:tplc="8E3275C2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  <w:shd w:val="clear" w:color="auto" w:fill="auto"/>
      </w:rPr>
    </w:lvl>
    <w:lvl w:ilvl="5" w:tplc="F07427F0">
      <w:start w:val="1"/>
      <w:numFmt w:val="bullet"/>
      <w:lvlText w:val="§"/>
      <w:lvlJc w:val="left"/>
      <w:pPr>
        <w:ind w:left="5607" w:hanging="360"/>
      </w:pPr>
      <w:rPr>
        <w:rFonts w:ascii="Wingdings" w:hAnsi="Wingdings" w:hint="default"/>
        <w:shd w:val="clear" w:color="auto" w:fill="auto"/>
      </w:rPr>
    </w:lvl>
    <w:lvl w:ilvl="6" w:tplc="645EC690">
      <w:start w:val="1"/>
      <w:numFmt w:val="bullet"/>
      <w:lvlText w:val="·"/>
      <w:lvlJc w:val="left"/>
      <w:pPr>
        <w:ind w:left="6327" w:hanging="360"/>
      </w:pPr>
      <w:rPr>
        <w:rFonts w:ascii="Symbol" w:hAnsi="Symbol" w:hint="default"/>
        <w:shd w:val="clear" w:color="auto" w:fill="auto"/>
      </w:rPr>
    </w:lvl>
    <w:lvl w:ilvl="7" w:tplc="20EA159A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  <w:shd w:val="clear" w:color="auto" w:fill="auto"/>
      </w:rPr>
    </w:lvl>
    <w:lvl w:ilvl="8" w:tplc="0A02695A">
      <w:start w:val="1"/>
      <w:numFmt w:val="bullet"/>
      <w:lvlText w:val="§"/>
      <w:lvlJc w:val="left"/>
      <w:pPr>
        <w:ind w:left="7767" w:hanging="360"/>
      </w:pPr>
      <w:rPr>
        <w:rFonts w:ascii="Wingdings" w:hAnsi="Wingdings" w:hint="default"/>
        <w:shd w:val="clear" w:color="auto" w:fill="auto"/>
      </w:rPr>
    </w:lvl>
  </w:abstractNum>
  <w:abstractNum w:abstractNumId="17" w15:restartNumberingAfterBreak="0">
    <w:nsid w:val="2F000008"/>
    <w:multiLevelType w:val="hybridMultilevel"/>
    <w:tmpl w:val="1F0034A9"/>
    <w:lvl w:ilvl="0" w:tplc="871CE3BE">
      <w:start w:val="1"/>
      <w:numFmt w:val="bullet"/>
      <w:lvlText w:val="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1" w:tplc="73D899C6">
      <w:start w:val="1"/>
      <w:numFmt w:val="bullet"/>
      <w:lvlText w:val="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2" w:tplc="EB0CDE5E">
      <w:start w:val="1"/>
      <w:numFmt w:val="bullet"/>
      <w:lvlText w:val="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3" w:tplc="5D76E698">
      <w:start w:val="1"/>
      <w:numFmt w:val="bullet"/>
      <w:lvlText w:val="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4" w:tplc="1200D894">
      <w:start w:val="1"/>
      <w:numFmt w:val="bullet"/>
      <w:lvlText w:val="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5" w:tplc="28E2DC68">
      <w:start w:val="1"/>
      <w:numFmt w:val="bullet"/>
      <w:lvlText w:val="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6" w:tplc="25C2FF82">
      <w:start w:val="1"/>
      <w:numFmt w:val="bullet"/>
      <w:lvlText w:val="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7" w:tplc="B588CECE">
      <w:start w:val="1"/>
      <w:numFmt w:val="bullet"/>
      <w:lvlText w:val="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8" w:tplc="4A561D8A">
      <w:start w:val="1"/>
      <w:numFmt w:val="bullet"/>
      <w:lvlText w:val="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  <w:szCs w:val="20"/>
        <w:shd w:val="clear" w:color="auto" w:fill="auto"/>
      </w:rPr>
    </w:lvl>
  </w:abstractNum>
  <w:abstractNum w:abstractNumId="18" w15:restartNumberingAfterBreak="0">
    <w:nsid w:val="2F000009"/>
    <w:multiLevelType w:val="multilevel"/>
    <w:tmpl w:val="1F002F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mallCaps w:val="0"/>
        <w:color w:val="000000"/>
        <w:spacing w:val="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  <w:rPr>
        <w:shd w:val="clear" w:color="auto" w:fill="auto"/>
      </w:rPr>
    </w:lvl>
    <w:lvl w:ilvl="2">
      <w:numFmt w:val="decimal"/>
      <w:lvlText w:val=""/>
      <w:lvlJc w:val="left"/>
      <w:rPr>
        <w:shd w:val="clear" w:color="auto" w:fill="auto"/>
      </w:rPr>
    </w:lvl>
    <w:lvl w:ilvl="3">
      <w:numFmt w:val="decimal"/>
      <w:lvlText w:val=""/>
      <w:lvlJc w:val="left"/>
      <w:rPr>
        <w:shd w:val="clear" w:color="auto" w:fill="auto"/>
      </w:rPr>
    </w:lvl>
    <w:lvl w:ilvl="4">
      <w:numFmt w:val="decimal"/>
      <w:lvlText w:val=""/>
      <w:lvlJc w:val="left"/>
      <w:rPr>
        <w:shd w:val="clear" w:color="auto" w:fill="auto"/>
      </w:rPr>
    </w:lvl>
    <w:lvl w:ilvl="5">
      <w:numFmt w:val="decimal"/>
      <w:lvlText w:val=""/>
      <w:lvlJc w:val="left"/>
      <w:rPr>
        <w:shd w:val="clear" w:color="auto" w:fill="auto"/>
      </w:rPr>
    </w:lvl>
    <w:lvl w:ilvl="6">
      <w:numFmt w:val="decimal"/>
      <w:lvlText w:val=""/>
      <w:lvlJc w:val="left"/>
      <w:rPr>
        <w:shd w:val="clear" w:color="auto" w:fill="auto"/>
      </w:rPr>
    </w:lvl>
    <w:lvl w:ilvl="7">
      <w:numFmt w:val="decimal"/>
      <w:lvlText w:val=""/>
      <w:lvlJc w:val="left"/>
      <w:rPr>
        <w:shd w:val="clear" w:color="auto" w:fill="auto"/>
      </w:rPr>
    </w:lvl>
    <w:lvl w:ilvl="8">
      <w:numFmt w:val="decimal"/>
      <w:lvlText w:val=""/>
      <w:lvlJc w:val="left"/>
      <w:rPr>
        <w:shd w:val="clear" w:color="auto" w:fill="auto"/>
      </w:rPr>
    </w:lvl>
  </w:abstractNum>
  <w:abstractNum w:abstractNumId="19" w15:restartNumberingAfterBreak="0">
    <w:nsid w:val="2F00000A"/>
    <w:multiLevelType w:val="hybridMultilevel"/>
    <w:tmpl w:val="1F000B24"/>
    <w:lvl w:ilvl="0" w:tplc="DB0CE9BE">
      <w:start w:val="1"/>
      <w:numFmt w:val="bullet"/>
      <w:lvlText w:val="·"/>
      <w:lvlJc w:val="left"/>
      <w:pPr>
        <w:ind w:left="1287" w:hanging="360"/>
      </w:pPr>
      <w:rPr>
        <w:rFonts w:ascii="Symbol" w:hAnsi="Symbol" w:hint="default"/>
        <w:shd w:val="clear" w:color="auto" w:fill="auto"/>
      </w:rPr>
    </w:lvl>
    <w:lvl w:ilvl="1" w:tplc="C8CCC5D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shd w:val="clear" w:color="auto" w:fill="auto"/>
      </w:rPr>
    </w:lvl>
    <w:lvl w:ilvl="2" w:tplc="0C7690FA">
      <w:start w:val="1"/>
      <w:numFmt w:val="bullet"/>
      <w:lvlText w:val="§"/>
      <w:lvlJc w:val="left"/>
      <w:pPr>
        <w:ind w:left="2727" w:hanging="360"/>
      </w:pPr>
      <w:rPr>
        <w:rFonts w:ascii="Wingdings" w:hAnsi="Wingdings" w:hint="default"/>
        <w:shd w:val="clear" w:color="auto" w:fill="auto"/>
      </w:rPr>
    </w:lvl>
    <w:lvl w:ilvl="3" w:tplc="5FA6D0F0">
      <w:start w:val="1"/>
      <w:numFmt w:val="bullet"/>
      <w:lvlText w:val="·"/>
      <w:lvlJc w:val="left"/>
      <w:pPr>
        <w:ind w:left="3447" w:hanging="360"/>
      </w:pPr>
      <w:rPr>
        <w:rFonts w:ascii="Symbol" w:hAnsi="Symbol" w:hint="default"/>
        <w:shd w:val="clear" w:color="auto" w:fill="auto"/>
      </w:rPr>
    </w:lvl>
    <w:lvl w:ilvl="4" w:tplc="FD66F1E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shd w:val="clear" w:color="auto" w:fill="auto"/>
      </w:rPr>
    </w:lvl>
    <w:lvl w:ilvl="5" w:tplc="9D3225EA">
      <w:start w:val="1"/>
      <w:numFmt w:val="bullet"/>
      <w:lvlText w:val="§"/>
      <w:lvlJc w:val="left"/>
      <w:pPr>
        <w:ind w:left="4887" w:hanging="360"/>
      </w:pPr>
      <w:rPr>
        <w:rFonts w:ascii="Wingdings" w:hAnsi="Wingdings" w:hint="default"/>
        <w:shd w:val="clear" w:color="auto" w:fill="auto"/>
      </w:rPr>
    </w:lvl>
    <w:lvl w:ilvl="6" w:tplc="0DB08712">
      <w:start w:val="1"/>
      <w:numFmt w:val="bullet"/>
      <w:lvlText w:val="·"/>
      <w:lvlJc w:val="left"/>
      <w:pPr>
        <w:ind w:left="5607" w:hanging="360"/>
      </w:pPr>
      <w:rPr>
        <w:rFonts w:ascii="Symbol" w:hAnsi="Symbol" w:hint="default"/>
        <w:shd w:val="clear" w:color="auto" w:fill="auto"/>
      </w:rPr>
    </w:lvl>
    <w:lvl w:ilvl="7" w:tplc="4DC0548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shd w:val="clear" w:color="auto" w:fill="auto"/>
      </w:rPr>
    </w:lvl>
    <w:lvl w:ilvl="8" w:tplc="B184A8EC">
      <w:start w:val="1"/>
      <w:numFmt w:val="bullet"/>
      <w:lvlText w:val="§"/>
      <w:lvlJc w:val="left"/>
      <w:pPr>
        <w:ind w:left="7047" w:hanging="360"/>
      </w:pPr>
      <w:rPr>
        <w:rFonts w:ascii="Wingdings" w:hAnsi="Wingdings" w:hint="default"/>
        <w:shd w:val="clear" w:color="auto" w:fill="auto"/>
      </w:rPr>
    </w:lvl>
  </w:abstractNum>
  <w:abstractNum w:abstractNumId="20" w15:restartNumberingAfterBreak="0">
    <w:nsid w:val="2F00000B"/>
    <w:multiLevelType w:val="hybridMultilevel"/>
    <w:tmpl w:val="1F0036F8"/>
    <w:lvl w:ilvl="0" w:tplc="90A23FB4">
      <w:start w:val="1"/>
      <w:numFmt w:val="bullet"/>
      <w:lvlText w:val="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  <w:szCs w:val="20"/>
        <w:shd w:val="clear" w:color="auto" w:fill="auto"/>
      </w:rPr>
    </w:lvl>
    <w:lvl w:ilvl="1" w:tplc="6D5C03E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  <w:szCs w:val="20"/>
        <w:shd w:val="clear" w:color="auto" w:fill="auto"/>
      </w:rPr>
    </w:lvl>
    <w:lvl w:ilvl="2" w:tplc="798A370E">
      <w:start w:val="1"/>
      <w:numFmt w:val="bullet"/>
      <w:lvlText w:val="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3" w:tplc="7616ABD6">
      <w:start w:val="1"/>
      <w:numFmt w:val="bullet"/>
      <w:lvlText w:val="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4" w:tplc="DD14CF2E">
      <w:start w:val="1"/>
      <w:numFmt w:val="bullet"/>
      <w:lvlText w:val="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5" w:tplc="B3FA002E">
      <w:start w:val="1"/>
      <w:numFmt w:val="bullet"/>
      <w:lvlText w:val="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6" w:tplc="458428E6">
      <w:start w:val="1"/>
      <w:numFmt w:val="bullet"/>
      <w:lvlText w:val="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7" w:tplc="81AE8550">
      <w:start w:val="1"/>
      <w:numFmt w:val="bullet"/>
      <w:lvlText w:val="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8" w:tplc="D5E2EBD6">
      <w:start w:val="1"/>
      <w:numFmt w:val="bullet"/>
      <w:lvlText w:val="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  <w:szCs w:val="20"/>
        <w:shd w:val="clear" w:color="auto" w:fill="auto"/>
      </w:rPr>
    </w:lvl>
  </w:abstractNum>
  <w:abstractNum w:abstractNumId="21" w15:restartNumberingAfterBreak="0">
    <w:nsid w:val="2F00000C"/>
    <w:multiLevelType w:val="hybridMultilevel"/>
    <w:tmpl w:val="1F002D78"/>
    <w:lvl w:ilvl="0" w:tplc="22AA60AA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  <w:shd w:val="clear" w:color="auto" w:fill="auto"/>
      </w:rPr>
    </w:lvl>
    <w:lvl w:ilvl="1" w:tplc="C5AE60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hd w:val="clear" w:color="auto" w:fill="auto"/>
      </w:rPr>
    </w:lvl>
    <w:lvl w:ilvl="2" w:tplc="A6D4952C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  <w:shd w:val="clear" w:color="auto" w:fill="auto"/>
      </w:rPr>
    </w:lvl>
    <w:lvl w:ilvl="3" w:tplc="492A24D2">
      <w:start w:val="1"/>
      <w:numFmt w:val="bullet"/>
      <w:lvlText w:val="·"/>
      <w:lvlJc w:val="left"/>
      <w:pPr>
        <w:ind w:left="2880" w:hanging="360"/>
      </w:pPr>
      <w:rPr>
        <w:rFonts w:ascii="Symbol" w:hAnsi="Symbol" w:hint="default"/>
        <w:shd w:val="clear" w:color="auto" w:fill="auto"/>
      </w:rPr>
    </w:lvl>
    <w:lvl w:ilvl="4" w:tplc="F834A8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hd w:val="clear" w:color="auto" w:fill="auto"/>
      </w:rPr>
    </w:lvl>
    <w:lvl w:ilvl="5" w:tplc="1D66165C">
      <w:start w:val="1"/>
      <w:numFmt w:val="bullet"/>
      <w:lvlText w:val="§"/>
      <w:lvlJc w:val="left"/>
      <w:pPr>
        <w:ind w:left="4320" w:hanging="360"/>
      </w:pPr>
      <w:rPr>
        <w:rFonts w:ascii="Wingdings" w:hAnsi="Wingdings" w:hint="default"/>
        <w:shd w:val="clear" w:color="auto" w:fill="auto"/>
      </w:rPr>
    </w:lvl>
    <w:lvl w:ilvl="6" w:tplc="0C20618E">
      <w:start w:val="1"/>
      <w:numFmt w:val="bullet"/>
      <w:lvlText w:val="·"/>
      <w:lvlJc w:val="left"/>
      <w:pPr>
        <w:ind w:left="5040" w:hanging="360"/>
      </w:pPr>
      <w:rPr>
        <w:rFonts w:ascii="Symbol" w:hAnsi="Symbol" w:hint="default"/>
        <w:shd w:val="clear" w:color="auto" w:fill="auto"/>
      </w:rPr>
    </w:lvl>
    <w:lvl w:ilvl="7" w:tplc="D8B66D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shd w:val="clear" w:color="auto" w:fill="auto"/>
      </w:rPr>
    </w:lvl>
    <w:lvl w:ilvl="8" w:tplc="D39A3D0E">
      <w:start w:val="1"/>
      <w:numFmt w:val="bullet"/>
      <w:lvlText w:val="§"/>
      <w:lvlJc w:val="left"/>
      <w:pPr>
        <w:ind w:left="6480" w:hanging="360"/>
      </w:pPr>
      <w:rPr>
        <w:rFonts w:ascii="Wingdings" w:hAnsi="Wingdings" w:hint="default"/>
        <w:shd w:val="clear" w:color="auto" w:fill="auto"/>
      </w:rPr>
    </w:lvl>
  </w:abstractNum>
  <w:abstractNum w:abstractNumId="22" w15:restartNumberingAfterBreak="0">
    <w:nsid w:val="2F00000D"/>
    <w:multiLevelType w:val="multilevel"/>
    <w:tmpl w:val="1F0020DD"/>
    <w:lvl w:ilvl="0">
      <w:start w:val="2019"/>
      <w:numFmt w:val="decimal"/>
      <w:lvlText w:val="%1"/>
      <w:lvlJc w:val="left"/>
      <w:rPr>
        <w:rFonts w:ascii="Times New Roman" w:eastAsia="Times New Roman" w:hAnsi="Times New Roman" w:cs="Times New Roman"/>
        <w:b w:val="0"/>
        <w:i w:val="0"/>
        <w:smallCaps w:val="0"/>
        <w:color w:val="000000"/>
        <w:spacing w:val="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  <w:rPr>
        <w:shd w:val="clear" w:color="auto" w:fill="auto"/>
      </w:rPr>
    </w:lvl>
    <w:lvl w:ilvl="2">
      <w:numFmt w:val="decimal"/>
      <w:lvlText w:val=""/>
      <w:lvlJc w:val="left"/>
      <w:rPr>
        <w:shd w:val="clear" w:color="auto" w:fill="auto"/>
      </w:rPr>
    </w:lvl>
    <w:lvl w:ilvl="3">
      <w:numFmt w:val="decimal"/>
      <w:lvlText w:val=""/>
      <w:lvlJc w:val="left"/>
      <w:rPr>
        <w:shd w:val="clear" w:color="auto" w:fill="auto"/>
      </w:rPr>
    </w:lvl>
    <w:lvl w:ilvl="4">
      <w:numFmt w:val="decimal"/>
      <w:lvlText w:val=""/>
      <w:lvlJc w:val="left"/>
      <w:rPr>
        <w:shd w:val="clear" w:color="auto" w:fill="auto"/>
      </w:rPr>
    </w:lvl>
    <w:lvl w:ilvl="5">
      <w:numFmt w:val="decimal"/>
      <w:lvlText w:val=""/>
      <w:lvlJc w:val="left"/>
      <w:rPr>
        <w:shd w:val="clear" w:color="auto" w:fill="auto"/>
      </w:rPr>
    </w:lvl>
    <w:lvl w:ilvl="6">
      <w:numFmt w:val="decimal"/>
      <w:lvlText w:val=""/>
      <w:lvlJc w:val="left"/>
      <w:rPr>
        <w:shd w:val="clear" w:color="auto" w:fill="auto"/>
      </w:rPr>
    </w:lvl>
    <w:lvl w:ilvl="7">
      <w:numFmt w:val="decimal"/>
      <w:lvlText w:val=""/>
      <w:lvlJc w:val="left"/>
      <w:rPr>
        <w:shd w:val="clear" w:color="auto" w:fill="auto"/>
      </w:rPr>
    </w:lvl>
    <w:lvl w:ilvl="8">
      <w:numFmt w:val="decimal"/>
      <w:lvlText w:val=""/>
      <w:lvlJc w:val="left"/>
      <w:rPr>
        <w:shd w:val="clear" w:color="auto" w:fill="auto"/>
      </w:rPr>
    </w:lvl>
  </w:abstractNum>
  <w:abstractNum w:abstractNumId="23" w15:restartNumberingAfterBreak="0">
    <w:nsid w:val="2F00000E"/>
    <w:multiLevelType w:val="hybridMultilevel"/>
    <w:tmpl w:val="1F001374"/>
    <w:lvl w:ilvl="0" w:tplc="B8785C08">
      <w:start w:val="7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  <w:shd w:val="clear" w:color="auto" w:fill="auto"/>
      </w:rPr>
    </w:lvl>
    <w:lvl w:ilvl="1" w:tplc="2494C90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  <w:shd w:val="clear" w:color="auto" w:fill="auto"/>
      </w:rPr>
    </w:lvl>
    <w:lvl w:ilvl="2" w:tplc="3946AF7C">
      <w:start w:val="1"/>
      <w:numFmt w:val="bullet"/>
      <w:lvlText w:val="§"/>
      <w:lvlJc w:val="left"/>
      <w:pPr>
        <w:ind w:left="2508" w:hanging="360"/>
      </w:pPr>
      <w:rPr>
        <w:rFonts w:ascii="Wingdings" w:hAnsi="Wingdings" w:hint="default"/>
        <w:shd w:val="clear" w:color="auto" w:fill="auto"/>
      </w:rPr>
    </w:lvl>
    <w:lvl w:ilvl="3" w:tplc="A6AE09C0">
      <w:start w:val="1"/>
      <w:numFmt w:val="bullet"/>
      <w:lvlText w:val="·"/>
      <w:lvlJc w:val="left"/>
      <w:pPr>
        <w:ind w:left="3228" w:hanging="360"/>
      </w:pPr>
      <w:rPr>
        <w:rFonts w:ascii="Symbol" w:hAnsi="Symbol" w:hint="default"/>
        <w:shd w:val="clear" w:color="auto" w:fill="auto"/>
      </w:rPr>
    </w:lvl>
    <w:lvl w:ilvl="4" w:tplc="68F87B1E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  <w:shd w:val="clear" w:color="auto" w:fill="auto"/>
      </w:rPr>
    </w:lvl>
    <w:lvl w:ilvl="5" w:tplc="BB2E7814">
      <w:start w:val="1"/>
      <w:numFmt w:val="bullet"/>
      <w:lvlText w:val="§"/>
      <w:lvlJc w:val="left"/>
      <w:pPr>
        <w:ind w:left="4668" w:hanging="360"/>
      </w:pPr>
      <w:rPr>
        <w:rFonts w:ascii="Wingdings" w:hAnsi="Wingdings" w:hint="default"/>
        <w:shd w:val="clear" w:color="auto" w:fill="auto"/>
      </w:rPr>
    </w:lvl>
    <w:lvl w:ilvl="6" w:tplc="108AE664">
      <w:start w:val="1"/>
      <w:numFmt w:val="bullet"/>
      <w:lvlText w:val="·"/>
      <w:lvlJc w:val="left"/>
      <w:pPr>
        <w:ind w:left="5388" w:hanging="360"/>
      </w:pPr>
      <w:rPr>
        <w:rFonts w:ascii="Symbol" w:hAnsi="Symbol" w:hint="default"/>
        <w:shd w:val="clear" w:color="auto" w:fill="auto"/>
      </w:rPr>
    </w:lvl>
    <w:lvl w:ilvl="7" w:tplc="2076B020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  <w:shd w:val="clear" w:color="auto" w:fill="auto"/>
      </w:rPr>
    </w:lvl>
    <w:lvl w:ilvl="8" w:tplc="58004DDC">
      <w:start w:val="1"/>
      <w:numFmt w:val="bullet"/>
      <w:lvlText w:val="§"/>
      <w:lvlJc w:val="left"/>
      <w:pPr>
        <w:ind w:left="6828" w:hanging="360"/>
      </w:pPr>
      <w:rPr>
        <w:rFonts w:ascii="Wingdings" w:hAnsi="Wingdings" w:hint="default"/>
        <w:shd w:val="clear" w:color="auto" w:fill="auto"/>
      </w:rPr>
    </w:lvl>
  </w:abstractNum>
  <w:abstractNum w:abstractNumId="24" w15:restartNumberingAfterBreak="0">
    <w:nsid w:val="2F00000F"/>
    <w:multiLevelType w:val="hybridMultilevel"/>
    <w:tmpl w:val="1F0000F5"/>
    <w:lvl w:ilvl="0" w:tplc="26B8A4A6">
      <w:start w:val="1"/>
      <w:numFmt w:val="bullet"/>
      <w:lvlText w:val="ü"/>
      <w:lvlJc w:val="left"/>
      <w:pPr>
        <w:ind w:left="1287" w:hanging="360"/>
      </w:pPr>
      <w:rPr>
        <w:rFonts w:ascii="Wingdings" w:hAnsi="Wingdings" w:hint="default"/>
        <w:shd w:val="clear" w:color="auto" w:fill="auto"/>
      </w:rPr>
    </w:lvl>
    <w:lvl w:ilvl="1" w:tplc="1C86824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shd w:val="clear" w:color="auto" w:fill="auto"/>
      </w:rPr>
    </w:lvl>
    <w:lvl w:ilvl="2" w:tplc="7CA8A524">
      <w:start w:val="1"/>
      <w:numFmt w:val="bullet"/>
      <w:lvlText w:val="§"/>
      <w:lvlJc w:val="left"/>
      <w:pPr>
        <w:ind w:left="2727" w:hanging="360"/>
      </w:pPr>
      <w:rPr>
        <w:rFonts w:ascii="Wingdings" w:hAnsi="Wingdings" w:hint="default"/>
        <w:shd w:val="clear" w:color="auto" w:fill="auto"/>
      </w:rPr>
    </w:lvl>
    <w:lvl w:ilvl="3" w:tplc="DBDC0AE0">
      <w:start w:val="1"/>
      <w:numFmt w:val="bullet"/>
      <w:lvlText w:val="·"/>
      <w:lvlJc w:val="left"/>
      <w:pPr>
        <w:ind w:left="3447" w:hanging="360"/>
      </w:pPr>
      <w:rPr>
        <w:rFonts w:ascii="Symbol" w:hAnsi="Symbol" w:hint="default"/>
        <w:shd w:val="clear" w:color="auto" w:fill="auto"/>
      </w:rPr>
    </w:lvl>
    <w:lvl w:ilvl="4" w:tplc="6E1A487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shd w:val="clear" w:color="auto" w:fill="auto"/>
      </w:rPr>
    </w:lvl>
    <w:lvl w:ilvl="5" w:tplc="009003A2">
      <w:start w:val="1"/>
      <w:numFmt w:val="bullet"/>
      <w:lvlText w:val="§"/>
      <w:lvlJc w:val="left"/>
      <w:pPr>
        <w:ind w:left="4887" w:hanging="360"/>
      </w:pPr>
      <w:rPr>
        <w:rFonts w:ascii="Wingdings" w:hAnsi="Wingdings" w:hint="default"/>
        <w:shd w:val="clear" w:color="auto" w:fill="auto"/>
      </w:rPr>
    </w:lvl>
    <w:lvl w:ilvl="6" w:tplc="A3C64E22">
      <w:start w:val="1"/>
      <w:numFmt w:val="bullet"/>
      <w:lvlText w:val="·"/>
      <w:lvlJc w:val="left"/>
      <w:pPr>
        <w:ind w:left="5607" w:hanging="360"/>
      </w:pPr>
      <w:rPr>
        <w:rFonts w:ascii="Symbol" w:hAnsi="Symbol" w:hint="default"/>
        <w:shd w:val="clear" w:color="auto" w:fill="auto"/>
      </w:rPr>
    </w:lvl>
    <w:lvl w:ilvl="7" w:tplc="F79A57B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shd w:val="clear" w:color="auto" w:fill="auto"/>
      </w:rPr>
    </w:lvl>
    <w:lvl w:ilvl="8" w:tplc="18FCDC76">
      <w:start w:val="1"/>
      <w:numFmt w:val="bullet"/>
      <w:lvlText w:val="§"/>
      <w:lvlJc w:val="left"/>
      <w:pPr>
        <w:ind w:left="7047" w:hanging="360"/>
      </w:pPr>
      <w:rPr>
        <w:rFonts w:ascii="Wingdings" w:hAnsi="Wingdings" w:hint="default"/>
        <w:shd w:val="clear" w:color="auto" w:fill="auto"/>
      </w:rPr>
    </w:lvl>
  </w:abstractNum>
  <w:abstractNum w:abstractNumId="25" w15:restartNumberingAfterBreak="0">
    <w:nsid w:val="2F000010"/>
    <w:multiLevelType w:val="multilevel"/>
    <w:tmpl w:val="1F0005D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mallCaps w:val="0"/>
        <w:color w:val="000000"/>
        <w:spacing w:val="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  <w:rPr>
        <w:shd w:val="clear" w:color="auto" w:fill="auto"/>
      </w:rPr>
    </w:lvl>
    <w:lvl w:ilvl="2">
      <w:numFmt w:val="decimal"/>
      <w:lvlText w:val=""/>
      <w:lvlJc w:val="left"/>
      <w:rPr>
        <w:shd w:val="clear" w:color="auto" w:fill="auto"/>
      </w:rPr>
    </w:lvl>
    <w:lvl w:ilvl="3">
      <w:numFmt w:val="decimal"/>
      <w:lvlText w:val=""/>
      <w:lvlJc w:val="left"/>
      <w:rPr>
        <w:shd w:val="clear" w:color="auto" w:fill="auto"/>
      </w:rPr>
    </w:lvl>
    <w:lvl w:ilvl="4">
      <w:numFmt w:val="decimal"/>
      <w:lvlText w:val=""/>
      <w:lvlJc w:val="left"/>
      <w:rPr>
        <w:shd w:val="clear" w:color="auto" w:fill="auto"/>
      </w:rPr>
    </w:lvl>
    <w:lvl w:ilvl="5">
      <w:numFmt w:val="decimal"/>
      <w:lvlText w:val=""/>
      <w:lvlJc w:val="left"/>
      <w:rPr>
        <w:shd w:val="clear" w:color="auto" w:fill="auto"/>
      </w:rPr>
    </w:lvl>
    <w:lvl w:ilvl="6">
      <w:numFmt w:val="decimal"/>
      <w:lvlText w:val=""/>
      <w:lvlJc w:val="left"/>
      <w:rPr>
        <w:shd w:val="clear" w:color="auto" w:fill="auto"/>
      </w:rPr>
    </w:lvl>
    <w:lvl w:ilvl="7">
      <w:numFmt w:val="decimal"/>
      <w:lvlText w:val=""/>
      <w:lvlJc w:val="left"/>
      <w:rPr>
        <w:shd w:val="clear" w:color="auto" w:fill="auto"/>
      </w:rPr>
    </w:lvl>
    <w:lvl w:ilvl="8">
      <w:numFmt w:val="decimal"/>
      <w:lvlText w:val=""/>
      <w:lvlJc w:val="left"/>
      <w:rPr>
        <w:shd w:val="clear" w:color="auto" w:fill="auto"/>
      </w:rPr>
    </w:lvl>
  </w:abstractNum>
  <w:abstractNum w:abstractNumId="26" w15:restartNumberingAfterBreak="0">
    <w:nsid w:val="2F000011"/>
    <w:multiLevelType w:val="hybridMultilevel"/>
    <w:tmpl w:val="1F001753"/>
    <w:lvl w:ilvl="0" w:tplc="E402D6FE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  <w:shd w:val="clear" w:color="auto" w:fill="auto"/>
      </w:rPr>
    </w:lvl>
    <w:lvl w:ilvl="1" w:tplc="638A29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hd w:val="clear" w:color="auto" w:fill="auto"/>
      </w:rPr>
    </w:lvl>
    <w:lvl w:ilvl="2" w:tplc="711A4D58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  <w:shd w:val="clear" w:color="auto" w:fill="auto"/>
      </w:rPr>
    </w:lvl>
    <w:lvl w:ilvl="3" w:tplc="870ECF34">
      <w:start w:val="1"/>
      <w:numFmt w:val="bullet"/>
      <w:lvlText w:val="·"/>
      <w:lvlJc w:val="left"/>
      <w:pPr>
        <w:ind w:left="2880" w:hanging="360"/>
      </w:pPr>
      <w:rPr>
        <w:rFonts w:ascii="Symbol" w:hAnsi="Symbol" w:hint="default"/>
        <w:shd w:val="clear" w:color="auto" w:fill="auto"/>
      </w:rPr>
    </w:lvl>
    <w:lvl w:ilvl="4" w:tplc="90EC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hd w:val="clear" w:color="auto" w:fill="auto"/>
      </w:rPr>
    </w:lvl>
    <w:lvl w:ilvl="5" w:tplc="2F7E3A4E">
      <w:start w:val="1"/>
      <w:numFmt w:val="bullet"/>
      <w:lvlText w:val="§"/>
      <w:lvlJc w:val="left"/>
      <w:pPr>
        <w:ind w:left="4320" w:hanging="360"/>
      </w:pPr>
      <w:rPr>
        <w:rFonts w:ascii="Wingdings" w:hAnsi="Wingdings" w:hint="default"/>
        <w:shd w:val="clear" w:color="auto" w:fill="auto"/>
      </w:rPr>
    </w:lvl>
    <w:lvl w:ilvl="6" w:tplc="4A1C6BA2">
      <w:start w:val="1"/>
      <w:numFmt w:val="bullet"/>
      <w:lvlText w:val="·"/>
      <w:lvlJc w:val="left"/>
      <w:pPr>
        <w:ind w:left="5040" w:hanging="360"/>
      </w:pPr>
      <w:rPr>
        <w:rFonts w:ascii="Symbol" w:hAnsi="Symbol" w:hint="default"/>
        <w:shd w:val="clear" w:color="auto" w:fill="auto"/>
      </w:rPr>
    </w:lvl>
    <w:lvl w:ilvl="7" w:tplc="7D1E73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shd w:val="clear" w:color="auto" w:fill="auto"/>
      </w:rPr>
    </w:lvl>
    <w:lvl w:ilvl="8" w:tplc="FA16AA2E">
      <w:start w:val="1"/>
      <w:numFmt w:val="bullet"/>
      <w:lvlText w:val="§"/>
      <w:lvlJc w:val="left"/>
      <w:pPr>
        <w:ind w:left="6480" w:hanging="360"/>
      </w:pPr>
      <w:rPr>
        <w:rFonts w:ascii="Wingdings" w:hAnsi="Wingdings" w:hint="default"/>
        <w:shd w:val="clear" w:color="auto" w:fill="auto"/>
      </w:rPr>
    </w:lvl>
  </w:abstractNum>
  <w:abstractNum w:abstractNumId="27" w15:restartNumberingAfterBreak="0">
    <w:nsid w:val="2F000012"/>
    <w:multiLevelType w:val="hybridMultilevel"/>
    <w:tmpl w:val="1F00096D"/>
    <w:lvl w:ilvl="0" w:tplc="D83AADC4">
      <w:start w:val="1"/>
      <w:numFmt w:val="bullet"/>
      <w:lvlText w:val="·"/>
      <w:lvlJc w:val="left"/>
      <w:pPr>
        <w:ind w:left="1287" w:hanging="360"/>
      </w:pPr>
      <w:rPr>
        <w:rFonts w:ascii="Symbol" w:hAnsi="Symbol" w:hint="default"/>
        <w:shd w:val="clear" w:color="auto" w:fill="auto"/>
      </w:rPr>
    </w:lvl>
    <w:lvl w:ilvl="1" w:tplc="C8D8AAE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shd w:val="clear" w:color="auto" w:fill="auto"/>
      </w:rPr>
    </w:lvl>
    <w:lvl w:ilvl="2" w:tplc="C1D4823E">
      <w:start w:val="1"/>
      <w:numFmt w:val="bullet"/>
      <w:lvlText w:val="§"/>
      <w:lvlJc w:val="left"/>
      <w:pPr>
        <w:ind w:left="2727" w:hanging="360"/>
      </w:pPr>
      <w:rPr>
        <w:rFonts w:ascii="Wingdings" w:hAnsi="Wingdings" w:hint="default"/>
        <w:shd w:val="clear" w:color="auto" w:fill="auto"/>
      </w:rPr>
    </w:lvl>
    <w:lvl w:ilvl="3" w:tplc="2A602BCC">
      <w:start w:val="1"/>
      <w:numFmt w:val="bullet"/>
      <w:lvlText w:val="·"/>
      <w:lvlJc w:val="left"/>
      <w:pPr>
        <w:ind w:left="3447" w:hanging="360"/>
      </w:pPr>
      <w:rPr>
        <w:rFonts w:ascii="Symbol" w:hAnsi="Symbol" w:hint="default"/>
        <w:shd w:val="clear" w:color="auto" w:fill="auto"/>
      </w:rPr>
    </w:lvl>
    <w:lvl w:ilvl="4" w:tplc="C0061B1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shd w:val="clear" w:color="auto" w:fill="auto"/>
      </w:rPr>
    </w:lvl>
    <w:lvl w:ilvl="5" w:tplc="AB06AA4E">
      <w:start w:val="1"/>
      <w:numFmt w:val="bullet"/>
      <w:lvlText w:val="§"/>
      <w:lvlJc w:val="left"/>
      <w:pPr>
        <w:ind w:left="4887" w:hanging="360"/>
      </w:pPr>
      <w:rPr>
        <w:rFonts w:ascii="Wingdings" w:hAnsi="Wingdings" w:hint="default"/>
        <w:shd w:val="clear" w:color="auto" w:fill="auto"/>
      </w:rPr>
    </w:lvl>
    <w:lvl w:ilvl="6" w:tplc="FCA4D9F2">
      <w:start w:val="1"/>
      <w:numFmt w:val="bullet"/>
      <w:lvlText w:val="·"/>
      <w:lvlJc w:val="left"/>
      <w:pPr>
        <w:ind w:left="5607" w:hanging="360"/>
      </w:pPr>
      <w:rPr>
        <w:rFonts w:ascii="Symbol" w:hAnsi="Symbol" w:hint="default"/>
        <w:shd w:val="clear" w:color="auto" w:fill="auto"/>
      </w:rPr>
    </w:lvl>
    <w:lvl w:ilvl="7" w:tplc="A428398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shd w:val="clear" w:color="auto" w:fill="auto"/>
      </w:rPr>
    </w:lvl>
    <w:lvl w:ilvl="8" w:tplc="F378C54C">
      <w:start w:val="1"/>
      <w:numFmt w:val="bullet"/>
      <w:lvlText w:val="§"/>
      <w:lvlJc w:val="left"/>
      <w:pPr>
        <w:ind w:left="7047" w:hanging="360"/>
      </w:pPr>
      <w:rPr>
        <w:rFonts w:ascii="Wingdings" w:hAnsi="Wingdings" w:hint="default"/>
        <w:shd w:val="clear" w:color="auto" w:fill="auto"/>
      </w:rPr>
    </w:lvl>
  </w:abstractNum>
  <w:abstractNum w:abstractNumId="28" w15:restartNumberingAfterBreak="0">
    <w:nsid w:val="2F000013"/>
    <w:multiLevelType w:val="hybridMultilevel"/>
    <w:tmpl w:val="1F000A9E"/>
    <w:lvl w:ilvl="0" w:tplc="ABCEAF64">
      <w:start w:val="1"/>
      <w:numFmt w:val="bullet"/>
      <w:lvlText w:val="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  <w:szCs w:val="20"/>
        <w:shd w:val="clear" w:color="auto" w:fill="auto"/>
      </w:rPr>
    </w:lvl>
    <w:lvl w:ilvl="1" w:tplc="FD10193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  <w:szCs w:val="20"/>
        <w:shd w:val="clear" w:color="auto" w:fill="auto"/>
      </w:rPr>
    </w:lvl>
    <w:lvl w:ilvl="2" w:tplc="3C863332">
      <w:start w:val="1"/>
      <w:numFmt w:val="bullet"/>
      <w:lvlText w:val="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3" w:tplc="84288118">
      <w:start w:val="1"/>
      <w:numFmt w:val="bullet"/>
      <w:lvlText w:val="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4" w:tplc="EBFEF9B2">
      <w:start w:val="1"/>
      <w:numFmt w:val="bullet"/>
      <w:lvlText w:val="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5" w:tplc="E8C80184">
      <w:start w:val="1"/>
      <w:numFmt w:val="bullet"/>
      <w:lvlText w:val="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6" w:tplc="868630F8">
      <w:start w:val="1"/>
      <w:numFmt w:val="bullet"/>
      <w:lvlText w:val="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7" w:tplc="16144E64">
      <w:start w:val="1"/>
      <w:numFmt w:val="bullet"/>
      <w:lvlText w:val="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  <w:szCs w:val="20"/>
        <w:shd w:val="clear" w:color="auto" w:fill="auto"/>
      </w:rPr>
    </w:lvl>
    <w:lvl w:ilvl="8" w:tplc="B6987034">
      <w:start w:val="1"/>
      <w:numFmt w:val="bullet"/>
      <w:lvlText w:val="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  <w:szCs w:val="20"/>
        <w:shd w:val="clear" w:color="auto" w:fill="auto"/>
      </w:rPr>
    </w:lvl>
  </w:abstractNum>
  <w:abstractNum w:abstractNumId="29" w15:restartNumberingAfterBreak="0">
    <w:nsid w:val="3656304A"/>
    <w:multiLevelType w:val="hybridMultilevel"/>
    <w:tmpl w:val="8B20D82A"/>
    <w:lvl w:ilvl="0" w:tplc="4396491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736C9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AA5621F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5B1CD06A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14E0CF4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4C8DCC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7569EB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400EE0A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BF00E14A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30" w15:restartNumberingAfterBreak="0">
    <w:nsid w:val="39163FA1"/>
    <w:multiLevelType w:val="hybridMultilevel"/>
    <w:tmpl w:val="090C7A2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086F56"/>
    <w:multiLevelType w:val="hybridMultilevel"/>
    <w:tmpl w:val="1612346A"/>
    <w:lvl w:ilvl="0" w:tplc="15A00C0C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73C251F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BB6A422C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242ACD66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674D2DA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AECC6DE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4DAC1C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A0DA7D4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28A6C65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32" w15:restartNumberingAfterBreak="0">
    <w:nsid w:val="425C18B8"/>
    <w:multiLevelType w:val="hybridMultilevel"/>
    <w:tmpl w:val="1338A32E"/>
    <w:lvl w:ilvl="0" w:tplc="C156705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F0B26B68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0A14F09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43C09F22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4FF2470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A9C6A70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E0D85F10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6A14FAE0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230CD1D2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33" w15:restartNumberingAfterBreak="0">
    <w:nsid w:val="43334614"/>
    <w:multiLevelType w:val="hybridMultilevel"/>
    <w:tmpl w:val="5F4E989E"/>
    <w:lvl w:ilvl="0" w:tplc="573CFD9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1B34E5B2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C18B2E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BFE0A338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30E4F41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E9A8545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29447A6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8390B96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E4A29C12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34" w15:restartNumberingAfterBreak="0">
    <w:nsid w:val="46F852CD"/>
    <w:multiLevelType w:val="hybridMultilevel"/>
    <w:tmpl w:val="7C52EAD6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487D3956"/>
    <w:multiLevelType w:val="hybridMultilevel"/>
    <w:tmpl w:val="AB0EBA9A"/>
    <w:lvl w:ilvl="0" w:tplc="50B81E38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D042FA0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1F0238E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6CA8E98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18BE8E8E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49F488A2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3561FF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E6A6F30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73E4B5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36" w15:restartNumberingAfterBreak="0">
    <w:nsid w:val="4916191A"/>
    <w:multiLevelType w:val="hybridMultilevel"/>
    <w:tmpl w:val="3B6ADEDC"/>
    <w:lvl w:ilvl="0" w:tplc="0422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7" w15:restartNumberingAfterBreak="0">
    <w:nsid w:val="53AB0D1E"/>
    <w:multiLevelType w:val="hybridMultilevel"/>
    <w:tmpl w:val="C2F0F3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B975D8"/>
    <w:multiLevelType w:val="hybridMultilevel"/>
    <w:tmpl w:val="5816D768"/>
    <w:lvl w:ilvl="0" w:tplc="27BCCFD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1D4C0DE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1D0640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C2CE046E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6B96BA3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4BCE96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41E690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062AE7AE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AD52A108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39" w15:restartNumberingAfterBreak="0">
    <w:nsid w:val="6172293D"/>
    <w:multiLevelType w:val="hybridMultilevel"/>
    <w:tmpl w:val="78340124"/>
    <w:lvl w:ilvl="0" w:tplc="2E76DFDE">
      <w:numFmt w:val="bullet"/>
      <w:lvlText w:val=""/>
      <w:lvlJc w:val="left"/>
      <w:pPr>
        <w:ind w:left="1297" w:hanging="358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B864C84">
      <w:numFmt w:val="bullet"/>
      <w:lvlText w:val=""/>
      <w:lvlJc w:val="left"/>
      <w:pPr>
        <w:ind w:left="1681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2" w:tplc="B4BAB6BA">
      <w:numFmt w:val="bullet"/>
      <w:lvlText w:val="•"/>
      <w:lvlJc w:val="left"/>
      <w:pPr>
        <w:ind w:left="2656" w:hanging="360"/>
      </w:pPr>
      <w:rPr>
        <w:rFonts w:hint="default"/>
        <w:lang w:val="uk-UA" w:eastAsia="en-US" w:bidi="ar-SA"/>
      </w:rPr>
    </w:lvl>
    <w:lvl w:ilvl="3" w:tplc="7BE22008">
      <w:numFmt w:val="bullet"/>
      <w:lvlText w:val="•"/>
      <w:lvlJc w:val="left"/>
      <w:pPr>
        <w:ind w:left="3632" w:hanging="360"/>
      </w:pPr>
      <w:rPr>
        <w:rFonts w:hint="default"/>
        <w:lang w:val="uk-UA" w:eastAsia="en-US" w:bidi="ar-SA"/>
      </w:rPr>
    </w:lvl>
    <w:lvl w:ilvl="4" w:tplc="14822B3E">
      <w:numFmt w:val="bullet"/>
      <w:lvlText w:val="•"/>
      <w:lvlJc w:val="left"/>
      <w:pPr>
        <w:ind w:left="4608" w:hanging="360"/>
      </w:pPr>
      <w:rPr>
        <w:rFonts w:hint="default"/>
        <w:lang w:val="uk-UA" w:eastAsia="en-US" w:bidi="ar-SA"/>
      </w:rPr>
    </w:lvl>
    <w:lvl w:ilvl="5" w:tplc="44D2B382">
      <w:numFmt w:val="bullet"/>
      <w:lvlText w:val="•"/>
      <w:lvlJc w:val="left"/>
      <w:pPr>
        <w:ind w:left="5585" w:hanging="360"/>
      </w:pPr>
      <w:rPr>
        <w:rFonts w:hint="default"/>
        <w:lang w:val="uk-UA" w:eastAsia="en-US" w:bidi="ar-SA"/>
      </w:rPr>
    </w:lvl>
    <w:lvl w:ilvl="6" w:tplc="F790E998">
      <w:numFmt w:val="bullet"/>
      <w:lvlText w:val="•"/>
      <w:lvlJc w:val="left"/>
      <w:pPr>
        <w:ind w:left="6561" w:hanging="360"/>
      </w:pPr>
      <w:rPr>
        <w:rFonts w:hint="default"/>
        <w:lang w:val="uk-UA" w:eastAsia="en-US" w:bidi="ar-SA"/>
      </w:rPr>
    </w:lvl>
    <w:lvl w:ilvl="7" w:tplc="0DF6FCAC">
      <w:numFmt w:val="bullet"/>
      <w:lvlText w:val="•"/>
      <w:lvlJc w:val="left"/>
      <w:pPr>
        <w:ind w:left="7537" w:hanging="360"/>
      </w:pPr>
      <w:rPr>
        <w:rFonts w:hint="default"/>
        <w:lang w:val="uk-UA" w:eastAsia="en-US" w:bidi="ar-SA"/>
      </w:rPr>
    </w:lvl>
    <w:lvl w:ilvl="8" w:tplc="100286A2">
      <w:numFmt w:val="bullet"/>
      <w:lvlText w:val="•"/>
      <w:lvlJc w:val="left"/>
      <w:pPr>
        <w:ind w:left="8513" w:hanging="360"/>
      </w:pPr>
      <w:rPr>
        <w:rFonts w:hint="default"/>
        <w:lang w:val="uk-UA" w:eastAsia="en-US" w:bidi="ar-SA"/>
      </w:rPr>
    </w:lvl>
  </w:abstractNum>
  <w:abstractNum w:abstractNumId="40" w15:restartNumberingAfterBreak="0">
    <w:nsid w:val="625B07DF"/>
    <w:multiLevelType w:val="hybridMultilevel"/>
    <w:tmpl w:val="3FCA9DD4"/>
    <w:lvl w:ilvl="0" w:tplc="6A6C4C5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36CA264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5ECE6BA2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8BBAE40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F934041E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89EEEA2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7EC8512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B72703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1E30687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41" w15:restartNumberingAfterBreak="0">
    <w:nsid w:val="69775B36"/>
    <w:multiLevelType w:val="hybridMultilevel"/>
    <w:tmpl w:val="0610D5B8"/>
    <w:lvl w:ilvl="0" w:tplc="819A59D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C494F9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360E0084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27F0A978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D7F45F1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5783E66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2342DB6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F2149ED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6762AEA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42" w15:restartNumberingAfterBreak="0">
    <w:nsid w:val="6BBB3E6B"/>
    <w:multiLevelType w:val="multilevel"/>
    <w:tmpl w:val="9BF45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CBA684A"/>
    <w:multiLevelType w:val="multilevel"/>
    <w:tmpl w:val="077C7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F9A2940"/>
    <w:multiLevelType w:val="multilevel"/>
    <w:tmpl w:val="89786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5367A21"/>
    <w:multiLevelType w:val="hybridMultilevel"/>
    <w:tmpl w:val="3E06D5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61FB7"/>
    <w:multiLevelType w:val="hybridMultilevel"/>
    <w:tmpl w:val="B6F8C0E8"/>
    <w:lvl w:ilvl="0" w:tplc="30B6169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0D2B416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5CE2D1E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134A4A50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658B00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E81E5CBE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BAC2F1E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1F78BD1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DDAC9E5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47" w15:restartNumberingAfterBreak="0">
    <w:nsid w:val="78A34EA9"/>
    <w:multiLevelType w:val="hybridMultilevel"/>
    <w:tmpl w:val="F4364C12"/>
    <w:lvl w:ilvl="0" w:tplc="D7B03618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30617F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8048B42A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32F2B5A0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5958E19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130E3E8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FA23B8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5F1E57C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32F0B00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48" w15:restartNumberingAfterBreak="0">
    <w:nsid w:val="790B6DB8"/>
    <w:multiLevelType w:val="hybridMultilevel"/>
    <w:tmpl w:val="088083A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3E7B06"/>
    <w:multiLevelType w:val="hybridMultilevel"/>
    <w:tmpl w:val="B33EC060"/>
    <w:lvl w:ilvl="0" w:tplc="A118A10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BE6AD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6E0C524C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9C8C326E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11B4975C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25AE0AAA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93780DB0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97B6B32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9F3A132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50" w15:restartNumberingAfterBreak="0">
    <w:nsid w:val="7B76274C"/>
    <w:multiLevelType w:val="hybridMultilevel"/>
    <w:tmpl w:val="A07E7BB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767D45"/>
    <w:multiLevelType w:val="hybridMultilevel"/>
    <w:tmpl w:val="384AF8CC"/>
    <w:lvl w:ilvl="0" w:tplc="59B4A354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7DB62768">
      <w:numFmt w:val="bullet"/>
      <w:lvlText w:val="•"/>
      <w:lvlJc w:val="left"/>
      <w:pPr>
        <w:ind w:left="715" w:hanging="140"/>
      </w:pPr>
      <w:rPr>
        <w:rFonts w:hint="default"/>
        <w:lang w:val="uk-UA" w:eastAsia="en-US" w:bidi="ar-SA"/>
      </w:rPr>
    </w:lvl>
    <w:lvl w:ilvl="2" w:tplc="151E8038">
      <w:numFmt w:val="bullet"/>
      <w:lvlText w:val="•"/>
      <w:lvlJc w:val="left"/>
      <w:pPr>
        <w:ind w:left="1170" w:hanging="140"/>
      </w:pPr>
      <w:rPr>
        <w:rFonts w:hint="default"/>
        <w:lang w:val="uk-UA" w:eastAsia="en-US" w:bidi="ar-SA"/>
      </w:rPr>
    </w:lvl>
    <w:lvl w:ilvl="3" w:tplc="624437EC">
      <w:numFmt w:val="bullet"/>
      <w:lvlText w:val="•"/>
      <w:lvlJc w:val="left"/>
      <w:pPr>
        <w:ind w:left="1625" w:hanging="140"/>
      </w:pPr>
      <w:rPr>
        <w:rFonts w:hint="default"/>
        <w:lang w:val="uk-UA" w:eastAsia="en-US" w:bidi="ar-SA"/>
      </w:rPr>
    </w:lvl>
    <w:lvl w:ilvl="4" w:tplc="D5A46DA8">
      <w:numFmt w:val="bullet"/>
      <w:lvlText w:val="•"/>
      <w:lvlJc w:val="left"/>
      <w:pPr>
        <w:ind w:left="2081" w:hanging="140"/>
      </w:pPr>
      <w:rPr>
        <w:rFonts w:hint="default"/>
        <w:lang w:val="uk-UA" w:eastAsia="en-US" w:bidi="ar-SA"/>
      </w:rPr>
    </w:lvl>
    <w:lvl w:ilvl="5" w:tplc="3866147E">
      <w:numFmt w:val="bullet"/>
      <w:lvlText w:val="•"/>
      <w:lvlJc w:val="left"/>
      <w:pPr>
        <w:ind w:left="2536" w:hanging="140"/>
      </w:pPr>
      <w:rPr>
        <w:rFonts w:hint="default"/>
        <w:lang w:val="uk-UA" w:eastAsia="en-US" w:bidi="ar-SA"/>
      </w:rPr>
    </w:lvl>
    <w:lvl w:ilvl="6" w:tplc="A150F42C">
      <w:numFmt w:val="bullet"/>
      <w:lvlText w:val="•"/>
      <w:lvlJc w:val="left"/>
      <w:pPr>
        <w:ind w:left="2991" w:hanging="140"/>
      </w:pPr>
      <w:rPr>
        <w:rFonts w:hint="default"/>
        <w:lang w:val="uk-UA" w:eastAsia="en-US" w:bidi="ar-SA"/>
      </w:rPr>
    </w:lvl>
    <w:lvl w:ilvl="7" w:tplc="CD1C3992">
      <w:numFmt w:val="bullet"/>
      <w:lvlText w:val="•"/>
      <w:lvlJc w:val="left"/>
      <w:pPr>
        <w:ind w:left="3447" w:hanging="140"/>
      </w:pPr>
      <w:rPr>
        <w:rFonts w:hint="default"/>
        <w:lang w:val="uk-UA" w:eastAsia="en-US" w:bidi="ar-SA"/>
      </w:rPr>
    </w:lvl>
    <w:lvl w:ilvl="8" w:tplc="F6BE7CC6">
      <w:numFmt w:val="bullet"/>
      <w:lvlText w:val="•"/>
      <w:lvlJc w:val="left"/>
      <w:pPr>
        <w:ind w:left="3902" w:hanging="140"/>
      </w:pPr>
      <w:rPr>
        <w:rFonts w:hint="default"/>
        <w:lang w:val="uk-UA" w:eastAsia="en-US" w:bidi="ar-SA"/>
      </w:rPr>
    </w:lvl>
  </w:abstractNum>
  <w:abstractNum w:abstractNumId="52" w15:restartNumberingAfterBreak="0">
    <w:nsid w:val="7E294097"/>
    <w:multiLevelType w:val="hybridMultilevel"/>
    <w:tmpl w:val="3ECEF308"/>
    <w:lvl w:ilvl="0" w:tplc="23FA7B6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EDC096F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DE7237A8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952EAFF6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40C664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4B892A6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D3E9956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E76CE010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5C687F60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num w:numId="1" w16cid:durableId="1548956726">
    <w:abstractNumId w:val="22"/>
  </w:num>
  <w:num w:numId="2" w16cid:durableId="537475972">
    <w:abstractNumId w:val="25"/>
  </w:num>
  <w:num w:numId="3" w16cid:durableId="1357729793">
    <w:abstractNumId w:val="18"/>
  </w:num>
  <w:num w:numId="4" w16cid:durableId="849294688">
    <w:abstractNumId w:val="12"/>
  </w:num>
  <w:num w:numId="5" w16cid:durableId="1783039385">
    <w:abstractNumId w:val="23"/>
  </w:num>
  <w:num w:numId="6" w16cid:durableId="749736281">
    <w:abstractNumId w:val="19"/>
  </w:num>
  <w:num w:numId="7" w16cid:durableId="1504273740">
    <w:abstractNumId w:val="24"/>
  </w:num>
  <w:num w:numId="8" w16cid:durableId="1854538998">
    <w:abstractNumId w:val="21"/>
  </w:num>
  <w:num w:numId="9" w16cid:durableId="71586788">
    <w:abstractNumId w:val="14"/>
  </w:num>
  <w:num w:numId="10" w16cid:durableId="31656180">
    <w:abstractNumId w:val="9"/>
  </w:num>
  <w:num w:numId="11" w16cid:durableId="666633825">
    <w:abstractNumId w:val="16"/>
  </w:num>
  <w:num w:numId="12" w16cid:durableId="591398752">
    <w:abstractNumId w:val="11"/>
  </w:num>
  <w:num w:numId="13" w16cid:durableId="1596088664">
    <w:abstractNumId w:val="26"/>
  </w:num>
  <w:num w:numId="14" w16cid:durableId="1825855626">
    <w:abstractNumId w:val="13"/>
  </w:num>
  <w:num w:numId="15" w16cid:durableId="2070372699">
    <w:abstractNumId w:val="17"/>
  </w:num>
  <w:num w:numId="16" w16cid:durableId="184515648">
    <w:abstractNumId w:val="15"/>
  </w:num>
  <w:num w:numId="17" w16cid:durableId="1260141368">
    <w:abstractNumId w:val="20"/>
  </w:num>
  <w:num w:numId="18" w16cid:durableId="1452045772">
    <w:abstractNumId w:val="10"/>
  </w:num>
  <w:num w:numId="19" w16cid:durableId="98256368">
    <w:abstractNumId w:val="1"/>
  </w:num>
  <w:num w:numId="20" w16cid:durableId="925502543">
    <w:abstractNumId w:val="36"/>
  </w:num>
  <w:num w:numId="21" w16cid:durableId="1590504779">
    <w:abstractNumId w:val="30"/>
  </w:num>
  <w:num w:numId="22" w16cid:durableId="1769085303">
    <w:abstractNumId w:val="45"/>
  </w:num>
  <w:num w:numId="23" w16cid:durableId="1390761994">
    <w:abstractNumId w:val="44"/>
  </w:num>
  <w:num w:numId="24" w16cid:durableId="1112165621">
    <w:abstractNumId w:val="42"/>
  </w:num>
  <w:num w:numId="25" w16cid:durableId="2026860931">
    <w:abstractNumId w:val="39"/>
  </w:num>
  <w:num w:numId="26" w16cid:durableId="1286816573">
    <w:abstractNumId w:val="32"/>
  </w:num>
  <w:num w:numId="27" w16cid:durableId="706218110">
    <w:abstractNumId w:val="52"/>
  </w:num>
  <w:num w:numId="28" w16cid:durableId="27723338">
    <w:abstractNumId w:val="49"/>
  </w:num>
  <w:num w:numId="29" w16cid:durableId="1555770227">
    <w:abstractNumId w:val="41"/>
  </w:num>
  <w:num w:numId="30" w16cid:durableId="1581672346">
    <w:abstractNumId w:val="38"/>
  </w:num>
  <w:num w:numId="31" w16cid:durableId="746613332">
    <w:abstractNumId w:val="7"/>
  </w:num>
  <w:num w:numId="32" w16cid:durableId="908419832">
    <w:abstractNumId w:val="33"/>
  </w:num>
  <w:num w:numId="33" w16cid:durableId="1946497993">
    <w:abstractNumId w:val="47"/>
  </w:num>
  <w:num w:numId="34" w16cid:durableId="1285501501">
    <w:abstractNumId w:val="3"/>
  </w:num>
  <w:num w:numId="35" w16cid:durableId="138035286">
    <w:abstractNumId w:val="8"/>
  </w:num>
  <w:num w:numId="36" w16cid:durableId="770781024">
    <w:abstractNumId w:val="40"/>
  </w:num>
  <w:num w:numId="37" w16cid:durableId="374542956">
    <w:abstractNumId w:val="4"/>
  </w:num>
  <w:num w:numId="38" w16cid:durableId="1653755988">
    <w:abstractNumId w:val="46"/>
  </w:num>
  <w:num w:numId="39" w16cid:durableId="261643294">
    <w:abstractNumId w:val="35"/>
  </w:num>
  <w:num w:numId="40" w16cid:durableId="1039159774">
    <w:abstractNumId w:val="31"/>
  </w:num>
  <w:num w:numId="41" w16cid:durableId="1753307297">
    <w:abstractNumId w:val="29"/>
  </w:num>
  <w:num w:numId="42" w16cid:durableId="1208834562">
    <w:abstractNumId w:val="6"/>
  </w:num>
  <w:num w:numId="43" w16cid:durableId="1887717201">
    <w:abstractNumId w:val="51"/>
  </w:num>
  <w:num w:numId="44" w16cid:durableId="395589932">
    <w:abstractNumId w:val="5"/>
  </w:num>
  <w:num w:numId="45" w16cid:durableId="585383688">
    <w:abstractNumId w:val="50"/>
  </w:num>
  <w:num w:numId="46" w16cid:durableId="1674650759">
    <w:abstractNumId w:val="37"/>
  </w:num>
  <w:num w:numId="47" w16cid:durableId="28261356">
    <w:abstractNumId w:val="34"/>
  </w:num>
  <w:num w:numId="48" w16cid:durableId="1873954478">
    <w:abstractNumId w:val="2"/>
  </w:num>
  <w:num w:numId="49" w16cid:durableId="380595343">
    <w:abstractNumId w:val="48"/>
  </w:num>
  <w:num w:numId="50" w16cid:durableId="1705137407">
    <w:abstractNumId w:val="43"/>
  </w:num>
  <w:num w:numId="51" w16cid:durableId="1810433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clean"/>
  <w:defaultTabStop w:val="57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F1D"/>
    <w:rsid w:val="00005A3B"/>
    <w:rsid w:val="000331F3"/>
    <w:rsid w:val="00043ECC"/>
    <w:rsid w:val="000718E0"/>
    <w:rsid w:val="00072AEB"/>
    <w:rsid w:val="00073B9A"/>
    <w:rsid w:val="00074F15"/>
    <w:rsid w:val="00083356"/>
    <w:rsid w:val="00087B02"/>
    <w:rsid w:val="00095B54"/>
    <w:rsid w:val="000A2F14"/>
    <w:rsid w:val="000A34D4"/>
    <w:rsid w:val="000E7077"/>
    <w:rsid w:val="000F7B0C"/>
    <w:rsid w:val="00103CF7"/>
    <w:rsid w:val="00115242"/>
    <w:rsid w:val="00120A01"/>
    <w:rsid w:val="00135A84"/>
    <w:rsid w:val="00150099"/>
    <w:rsid w:val="00157002"/>
    <w:rsid w:val="0016007A"/>
    <w:rsid w:val="00186548"/>
    <w:rsid w:val="00194782"/>
    <w:rsid w:val="001A37B0"/>
    <w:rsid w:val="001B2FD2"/>
    <w:rsid w:val="001C38C5"/>
    <w:rsid w:val="001D2803"/>
    <w:rsid w:val="001D708D"/>
    <w:rsid w:val="001E1000"/>
    <w:rsid w:val="001F11DF"/>
    <w:rsid w:val="001F1819"/>
    <w:rsid w:val="00203AE6"/>
    <w:rsid w:val="002255D5"/>
    <w:rsid w:val="0023028C"/>
    <w:rsid w:val="00252407"/>
    <w:rsid w:val="00253B78"/>
    <w:rsid w:val="00262210"/>
    <w:rsid w:val="002658EE"/>
    <w:rsid w:val="00277EEF"/>
    <w:rsid w:val="00277F22"/>
    <w:rsid w:val="00283621"/>
    <w:rsid w:val="00284D3D"/>
    <w:rsid w:val="00290E71"/>
    <w:rsid w:val="002A38F1"/>
    <w:rsid w:val="002B37CA"/>
    <w:rsid w:val="002B5C4E"/>
    <w:rsid w:val="002B6BFC"/>
    <w:rsid w:val="002C0A2C"/>
    <w:rsid w:val="002E3FA6"/>
    <w:rsid w:val="002E46F4"/>
    <w:rsid w:val="00302FB5"/>
    <w:rsid w:val="00321652"/>
    <w:rsid w:val="00330390"/>
    <w:rsid w:val="00337F50"/>
    <w:rsid w:val="00341694"/>
    <w:rsid w:val="00342586"/>
    <w:rsid w:val="003639CA"/>
    <w:rsid w:val="00381B1E"/>
    <w:rsid w:val="003931F8"/>
    <w:rsid w:val="00394B6F"/>
    <w:rsid w:val="003A0DAB"/>
    <w:rsid w:val="003A1BD1"/>
    <w:rsid w:val="003A2109"/>
    <w:rsid w:val="003A50EE"/>
    <w:rsid w:val="003A6D92"/>
    <w:rsid w:val="003B1ECE"/>
    <w:rsid w:val="003B2E3D"/>
    <w:rsid w:val="003C009F"/>
    <w:rsid w:val="003C1B47"/>
    <w:rsid w:val="003C1C6F"/>
    <w:rsid w:val="003C6F21"/>
    <w:rsid w:val="003D40C0"/>
    <w:rsid w:val="003E042F"/>
    <w:rsid w:val="003E1FFF"/>
    <w:rsid w:val="003E26FD"/>
    <w:rsid w:val="003E42F1"/>
    <w:rsid w:val="003F04B9"/>
    <w:rsid w:val="003F7B9C"/>
    <w:rsid w:val="003F7D88"/>
    <w:rsid w:val="004172DB"/>
    <w:rsid w:val="00434EE7"/>
    <w:rsid w:val="004438E2"/>
    <w:rsid w:val="00447C61"/>
    <w:rsid w:val="00470F9F"/>
    <w:rsid w:val="00483A6E"/>
    <w:rsid w:val="004D2AEB"/>
    <w:rsid w:val="004D3937"/>
    <w:rsid w:val="004F53F0"/>
    <w:rsid w:val="0050231F"/>
    <w:rsid w:val="00505EDC"/>
    <w:rsid w:val="00510454"/>
    <w:rsid w:val="00515D78"/>
    <w:rsid w:val="00524A0B"/>
    <w:rsid w:val="0053427B"/>
    <w:rsid w:val="0055354A"/>
    <w:rsid w:val="00556945"/>
    <w:rsid w:val="00564F0C"/>
    <w:rsid w:val="00566BA9"/>
    <w:rsid w:val="00566CBC"/>
    <w:rsid w:val="0056757D"/>
    <w:rsid w:val="00571C1F"/>
    <w:rsid w:val="005B37BF"/>
    <w:rsid w:val="005C485A"/>
    <w:rsid w:val="005D160F"/>
    <w:rsid w:val="005D490D"/>
    <w:rsid w:val="005D763A"/>
    <w:rsid w:val="005F01E3"/>
    <w:rsid w:val="005F29C6"/>
    <w:rsid w:val="00600ACA"/>
    <w:rsid w:val="00624E1C"/>
    <w:rsid w:val="00625337"/>
    <w:rsid w:val="0063310B"/>
    <w:rsid w:val="0063455E"/>
    <w:rsid w:val="00635257"/>
    <w:rsid w:val="00636605"/>
    <w:rsid w:val="00667F92"/>
    <w:rsid w:val="00671572"/>
    <w:rsid w:val="00680D6E"/>
    <w:rsid w:val="0068190C"/>
    <w:rsid w:val="0068413B"/>
    <w:rsid w:val="00690CEA"/>
    <w:rsid w:val="006B50FD"/>
    <w:rsid w:val="006B65A7"/>
    <w:rsid w:val="006D12F4"/>
    <w:rsid w:val="006D174C"/>
    <w:rsid w:val="00701BB3"/>
    <w:rsid w:val="007038C2"/>
    <w:rsid w:val="00704D77"/>
    <w:rsid w:val="00740045"/>
    <w:rsid w:val="00740F52"/>
    <w:rsid w:val="00744CAD"/>
    <w:rsid w:val="00746E4D"/>
    <w:rsid w:val="00763740"/>
    <w:rsid w:val="00773C86"/>
    <w:rsid w:val="00783469"/>
    <w:rsid w:val="00783D3B"/>
    <w:rsid w:val="00784993"/>
    <w:rsid w:val="00785921"/>
    <w:rsid w:val="00791D06"/>
    <w:rsid w:val="0079495C"/>
    <w:rsid w:val="007A3E92"/>
    <w:rsid w:val="007A4275"/>
    <w:rsid w:val="007C0F48"/>
    <w:rsid w:val="007D29B3"/>
    <w:rsid w:val="007D7908"/>
    <w:rsid w:val="007E03F5"/>
    <w:rsid w:val="007E0404"/>
    <w:rsid w:val="007F4D95"/>
    <w:rsid w:val="007F544F"/>
    <w:rsid w:val="0080413E"/>
    <w:rsid w:val="00814413"/>
    <w:rsid w:val="00823A81"/>
    <w:rsid w:val="00824852"/>
    <w:rsid w:val="00836BA9"/>
    <w:rsid w:val="00840131"/>
    <w:rsid w:val="008811F5"/>
    <w:rsid w:val="0088254E"/>
    <w:rsid w:val="00892D25"/>
    <w:rsid w:val="00893FDB"/>
    <w:rsid w:val="008968EA"/>
    <w:rsid w:val="008A2EB7"/>
    <w:rsid w:val="008A3553"/>
    <w:rsid w:val="008A663B"/>
    <w:rsid w:val="008B3FD9"/>
    <w:rsid w:val="008C50C9"/>
    <w:rsid w:val="008C5799"/>
    <w:rsid w:val="008D3AB1"/>
    <w:rsid w:val="008E36F5"/>
    <w:rsid w:val="008F3B01"/>
    <w:rsid w:val="00900CB8"/>
    <w:rsid w:val="0090333F"/>
    <w:rsid w:val="0090340B"/>
    <w:rsid w:val="009042B1"/>
    <w:rsid w:val="00905B30"/>
    <w:rsid w:val="00907DA5"/>
    <w:rsid w:val="009174B3"/>
    <w:rsid w:val="0092458D"/>
    <w:rsid w:val="00934609"/>
    <w:rsid w:val="0094086F"/>
    <w:rsid w:val="00941821"/>
    <w:rsid w:val="00956DD6"/>
    <w:rsid w:val="00957194"/>
    <w:rsid w:val="00963C86"/>
    <w:rsid w:val="00965149"/>
    <w:rsid w:val="009A1339"/>
    <w:rsid w:val="009A4EF2"/>
    <w:rsid w:val="009A7D89"/>
    <w:rsid w:val="009C35D7"/>
    <w:rsid w:val="009C463B"/>
    <w:rsid w:val="009C5BDD"/>
    <w:rsid w:val="009D7042"/>
    <w:rsid w:val="009E153C"/>
    <w:rsid w:val="009E1B90"/>
    <w:rsid w:val="009F0841"/>
    <w:rsid w:val="009F2BB3"/>
    <w:rsid w:val="009F6140"/>
    <w:rsid w:val="00A01E1E"/>
    <w:rsid w:val="00A0313E"/>
    <w:rsid w:val="00A11C54"/>
    <w:rsid w:val="00A12986"/>
    <w:rsid w:val="00A137B0"/>
    <w:rsid w:val="00A16552"/>
    <w:rsid w:val="00A17637"/>
    <w:rsid w:val="00A25FCB"/>
    <w:rsid w:val="00A25FE3"/>
    <w:rsid w:val="00A47F5C"/>
    <w:rsid w:val="00A50C53"/>
    <w:rsid w:val="00A71AD7"/>
    <w:rsid w:val="00A74F5D"/>
    <w:rsid w:val="00A77F1D"/>
    <w:rsid w:val="00A83F7C"/>
    <w:rsid w:val="00AA1620"/>
    <w:rsid w:val="00AA6DAF"/>
    <w:rsid w:val="00AD1CD9"/>
    <w:rsid w:val="00AE2688"/>
    <w:rsid w:val="00AE2CC0"/>
    <w:rsid w:val="00AE7D6C"/>
    <w:rsid w:val="00AF272F"/>
    <w:rsid w:val="00B02C30"/>
    <w:rsid w:val="00B2034D"/>
    <w:rsid w:val="00B20BBD"/>
    <w:rsid w:val="00B21198"/>
    <w:rsid w:val="00B25B2D"/>
    <w:rsid w:val="00B3036D"/>
    <w:rsid w:val="00B35E94"/>
    <w:rsid w:val="00B545C1"/>
    <w:rsid w:val="00B57687"/>
    <w:rsid w:val="00B65AA0"/>
    <w:rsid w:val="00B666BC"/>
    <w:rsid w:val="00B74743"/>
    <w:rsid w:val="00BA04F4"/>
    <w:rsid w:val="00BA118C"/>
    <w:rsid w:val="00BB16B6"/>
    <w:rsid w:val="00BB3EAD"/>
    <w:rsid w:val="00BB7F9E"/>
    <w:rsid w:val="00BC6137"/>
    <w:rsid w:val="00BF45BA"/>
    <w:rsid w:val="00C30B04"/>
    <w:rsid w:val="00C31D89"/>
    <w:rsid w:val="00C4342E"/>
    <w:rsid w:val="00C45A2D"/>
    <w:rsid w:val="00C507F5"/>
    <w:rsid w:val="00C60B98"/>
    <w:rsid w:val="00C65CE2"/>
    <w:rsid w:val="00C77368"/>
    <w:rsid w:val="00C81079"/>
    <w:rsid w:val="00C9736B"/>
    <w:rsid w:val="00CA7F9D"/>
    <w:rsid w:val="00CB2D9C"/>
    <w:rsid w:val="00CB427B"/>
    <w:rsid w:val="00CF58CA"/>
    <w:rsid w:val="00D03C42"/>
    <w:rsid w:val="00D13F7E"/>
    <w:rsid w:val="00D2397C"/>
    <w:rsid w:val="00D26443"/>
    <w:rsid w:val="00D32647"/>
    <w:rsid w:val="00D52C9C"/>
    <w:rsid w:val="00D56DF5"/>
    <w:rsid w:val="00D71EDF"/>
    <w:rsid w:val="00D815DC"/>
    <w:rsid w:val="00D872F0"/>
    <w:rsid w:val="00DC008E"/>
    <w:rsid w:val="00DC0133"/>
    <w:rsid w:val="00DC0B26"/>
    <w:rsid w:val="00DC5D18"/>
    <w:rsid w:val="00DD12AD"/>
    <w:rsid w:val="00DE0F42"/>
    <w:rsid w:val="00DF167F"/>
    <w:rsid w:val="00DF56EE"/>
    <w:rsid w:val="00E00BD9"/>
    <w:rsid w:val="00E01D1A"/>
    <w:rsid w:val="00E46A37"/>
    <w:rsid w:val="00E46C8F"/>
    <w:rsid w:val="00E54A2C"/>
    <w:rsid w:val="00E577DB"/>
    <w:rsid w:val="00E60E5E"/>
    <w:rsid w:val="00E63FD1"/>
    <w:rsid w:val="00E73B5F"/>
    <w:rsid w:val="00E850B3"/>
    <w:rsid w:val="00E860E4"/>
    <w:rsid w:val="00E97F7A"/>
    <w:rsid w:val="00EA2CBE"/>
    <w:rsid w:val="00EB166C"/>
    <w:rsid w:val="00EB5343"/>
    <w:rsid w:val="00EC6BFE"/>
    <w:rsid w:val="00EE1BD9"/>
    <w:rsid w:val="00EE2AC3"/>
    <w:rsid w:val="00F003BF"/>
    <w:rsid w:val="00F04F9A"/>
    <w:rsid w:val="00F105D3"/>
    <w:rsid w:val="00F13CD5"/>
    <w:rsid w:val="00F24FC2"/>
    <w:rsid w:val="00F36314"/>
    <w:rsid w:val="00F44D8D"/>
    <w:rsid w:val="00F513A3"/>
    <w:rsid w:val="00F54111"/>
    <w:rsid w:val="00F601DC"/>
    <w:rsid w:val="00F751E8"/>
    <w:rsid w:val="00F975F9"/>
    <w:rsid w:val="00FA0860"/>
    <w:rsid w:val="00FA192C"/>
    <w:rsid w:val="00FA7D40"/>
    <w:rsid w:val="00FB265E"/>
    <w:rsid w:val="00FC5762"/>
    <w:rsid w:val="00FD0261"/>
    <w:rsid w:val="00FD3D8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DDE322"/>
  <w15:docId w15:val="{8B0E3718-1EC8-4F17-A0BC-C2C3B1C9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5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C00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shd w:val="clear" w:color="auto" w:fill="auto"/>
    </w:rPr>
  </w:style>
  <w:style w:type="character" w:styleId="a4">
    <w:name w:val="Strong"/>
    <w:uiPriority w:val="22"/>
    <w:qFormat/>
    <w:rPr>
      <w:b/>
      <w:shd w:val="clear" w:color="auto" w:fill="auto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Table Grid"/>
    <w:basedOn w:val="a1"/>
    <w:uiPriority w:val="59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shd w:val="clear" w:color="000000" w:fill="FFFFFF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a8">
    <w:name w:val="Колонтитул"/>
    <w:basedOn w:val="a"/>
    <w:link w:val="a7"/>
    <w:pPr>
      <w:widowControl w:val="0"/>
      <w:shd w:val="clear" w:color="000000" w:fill="FFFFFF"/>
      <w:spacing w:after="0" w:line="0" w:lineRule="atLeast"/>
    </w:pPr>
    <w:rPr>
      <w:rFonts w:ascii="Times New Roman" w:eastAsia="Times New Roman" w:hAnsi="Times New Roman" w:cs="Times New Roman"/>
      <w:b/>
    </w:rPr>
  </w:style>
  <w:style w:type="paragraph" w:customStyle="1" w:styleId="30">
    <w:name w:val="Заголовок №3"/>
    <w:basedOn w:val="a"/>
    <w:link w:val="3"/>
    <w:pPr>
      <w:widowControl w:val="0"/>
      <w:shd w:val="clear" w:color="000000" w:fill="FFFFFF"/>
      <w:spacing w:after="0" w:line="322" w:lineRule="exact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</w:style>
  <w:style w:type="character" w:customStyle="1" w:styleId="2">
    <w:name w:val="Основной текст (2)_"/>
    <w:basedOn w:val="a0"/>
    <w:rPr>
      <w:rFonts w:ascii="Times New Roman" w:eastAsia="Times New Roman" w:hAnsi="Times New Roman" w:cs="Times New Roman"/>
      <w:b w:val="0"/>
      <w:i w:val="0"/>
      <w:smallCaps w:val="0"/>
      <w:sz w:val="28"/>
      <w:szCs w:val="28"/>
      <w:u w:val="none"/>
      <w:shd w:val="clear" w:color="auto" w:fill="auto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8"/>
      <w:szCs w:val="28"/>
      <w:u w:val="none"/>
      <w:shd w:val="clear" w:color="auto" w:fill="auto"/>
      <w:lang w:val="uk-UA" w:eastAsia="uk-UA" w:bidi="uk-UA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4"/>
      <w:szCs w:val="24"/>
      <w:u w:val="none"/>
      <w:shd w:val="clear" w:color="auto" w:fill="auto"/>
      <w:lang w:val="uk-UA" w:eastAsia="uk-UA" w:bidi="uk-UA"/>
    </w:rPr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uk-UA"/>
    </w:rPr>
  </w:style>
  <w:style w:type="character" w:customStyle="1" w:styleId="ae">
    <w:name w:val="Текст у виносці Знак"/>
    <w:basedOn w:val="a0"/>
    <w:link w:val="ad"/>
    <w:rPr>
      <w:rFonts w:ascii="Tahoma" w:eastAsia="Times New Roman" w:hAnsi="Tahoma" w:cs="Times New Roman"/>
      <w:sz w:val="16"/>
      <w:szCs w:val="16"/>
      <w:shd w:val="clear" w:color="auto" w:fill="auto"/>
      <w:lang w:eastAsia="uk-UA"/>
    </w:rPr>
  </w:style>
  <w:style w:type="paragraph" w:styleId="af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000000" w:fill="FFFFFF"/>
      <w:spacing w:before="60" w:after="0" w:line="638" w:lineRule="exact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19"/>
      <w:szCs w:val="19"/>
      <w:u w:val="none"/>
      <w:shd w:val="clear" w:color="auto" w:fill="auto"/>
      <w:lang w:val="uk-UA" w:eastAsia="uk-UA" w:bidi="uk-UA"/>
    </w:rPr>
  </w:style>
  <w:style w:type="character" w:customStyle="1" w:styleId="rvts9">
    <w:name w:val="rvts9"/>
    <w:basedOn w:val="a0"/>
  </w:style>
  <w:style w:type="paragraph" w:styleId="af0">
    <w:name w:val="caption"/>
    <w:basedOn w:val="a"/>
    <w:next w:val="a"/>
    <w:qFormat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rvts7">
    <w:name w:val="rvts7"/>
    <w:basedOn w:val="a0"/>
  </w:style>
  <w:style w:type="character" w:customStyle="1" w:styleId="af1">
    <w:name w:val="Основний текст_"/>
    <w:link w:val="11"/>
    <w:rPr>
      <w:rFonts w:ascii="Times New Roman" w:hAnsi="Times New Roman" w:cs="Times New Roman"/>
      <w:sz w:val="27"/>
      <w:szCs w:val="27"/>
      <w:shd w:val="clear" w:color="000000" w:fill="FFFFFF"/>
    </w:rPr>
  </w:style>
  <w:style w:type="paragraph" w:customStyle="1" w:styleId="11">
    <w:name w:val="Основний текст1"/>
    <w:basedOn w:val="a"/>
    <w:link w:val="af1"/>
    <w:pPr>
      <w:shd w:val="clear" w:color="000000" w:fill="FFFFFF"/>
      <w:spacing w:before="360" w:after="0" w:line="322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2">
    <w:name w:val="Заголовок №1_"/>
    <w:basedOn w:val="a0"/>
    <w:link w:val="13"/>
    <w:uiPriority w:val="99"/>
    <w:rPr>
      <w:b/>
      <w:shd w:val="clear" w:color="000000" w:fill="FFFFFF"/>
    </w:rPr>
  </w:style>
  <w:style w:type="paragraph" w:customStyle="1" w:styleId="13">
    <w:name w:val="Заголовок №1"/>
    <w:basedOn w:val="a"/>
    <w:link w:val="12"/>
    <w:uiPriority w:val="99"/>
    <w:pPr>
      <w:widowControl w:val="0"/>
      <w:shd w:val="clear" w:color="000000" w:fill="FFFFFF"/>
      <w:spacing w:after="300" w:line="240" w:lineRule="atLeast"/>
      <w:outlineLvl w:val="0"/>
    </w:pPr>
    <w:rPr>
      <w:b/>
    </w:rPr>
  </w:style>
  <w:style w:type="character" w:customStyle="1" w:styleId="31">
    <w:name w:val="Основной текст (3)_"/>
    <w:basedOn w:val="a0"/>
    <w:link w:val="32"/>
    <w:uiPriority w:val="99"/>
    <w:rPr>
      <w:shd w:val="clear" w:color="000000" w:fill="FFFFFF"/>
    </w:rPr>
  </w:style>
  <w:style w:type="paragraph" w:customStyle="1" w:styleId="32">
    <w:name w:val="Основной текст (3)"/>
    <w:basedOn w:val="a"/>
    <w:link w:val="31"/>
    <w:uiPriority w:val="99"/>
    <w:pPr>
      <w:widowControl w:val="0"/>
      <w:shd w:val="clear" w:color="000000" w:fill="FFFFFF"/>
      <w:spacing w:before="300" w:after="0" w:line="466" w:lineRule="exact"/>
      <w:jc w:val="both"/>
    </w:pPr>
  </w:style>
  <w:style w:type="table" w:customStyle="1" w:styleId="TableNormal1">
    <w:name w:val="Table Normal1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C00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DC008E"/>
    <w:pPr>
      <w:spacing w:line="259" w:lineRule="auto"/>
      <w:outlineLvl w:val="9"/>
    </w:pPr>
    <w:rPr>
      <w:lang w:val="uk-UA" w:eastAsia="uk-UA"/>
    </w:rPr>
  </w:style>
  <w:style w:type="paragraph" w:styleId="33">
    <w:name w:val="toc 3"/>
    <w:basedOn w:val="a"/>
    <w:next w:val="a"/>
    <w:autoRedefine/>
    <w:uiPriority w:val="39"/>
    <w:unhideWhenUsed/>
    <w:rsid w:val="00DC008E"/>
    <w:pPr>
      <w:spacing w:after="100"/>
      <w:ind w:left="440"/>
    </w:pPr>
  </w:style>
  <w:style w:type="paragraph" w:styleId="14">
    <w:name w:val="toc 1"/>
    <w:basedOn w:val="a"/>
    <w:next w:val="a"/>
    <w:autoRedefine/>
    <w:uiPriority w:val="39"/>
    <w:unhideWhenUsed/>
    <w:rsid w:val="00DC008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C008E"/>
    <w:pPr>
      <w:spacing w:after="100"/>
      <w:ind w:left="220"/>
    </w:pPr>
  </w:style>
  <w:style w:type="paragraph" w:styleId="4">
    <w:name w:val="toc 4"/>
    <w:basedOn w:val="a"/>
    <w:next w:val="a"/>
    <w:autoRedefine/>
    <w:uiPriority w:val="39"/>
    <w:unhideWhenUsed/>
    <w:rsid w:val="00DC008E"/>
    <w:pPr>
      <w:spacing w:after="100" w:line="278" w:lineRule="auto"/>
      <w:ind w:left="720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paragraph" w:styleId="51">
    <w:name w:val="toc 5"/>
    <w:basedOn w:val="a"/>
    <w:next w:val="a"/>
    <w:autoRedefine/>
    <w:uiPriority w:val="39"/>
    <w:unhideWhenUsed/>
    <w:rsid w:val="00DC008E"/>
    <w:pPr>
      <w:spacing w:after="100" w:line="278" w:lineRule="auto"/>
      <w:ind w:left="960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paragraph" w:styleId="6">
    <w:name w:val="toc 6"/>
    <w:basedOn w:val="a"/>
    <w:next w:val="a"/>
    <w:autoRedefine/>
    <w:uiPriority w:val="39"/>
    <w:unhideWhenUsed/>
    <w:rsid w:val="00DC008E"/>
    <w:pPr>
      <w:spacing w:after="100" w:line="278" w:lineRule="auto"/>
      <w:ind w:left="1200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paragraph" w:styleId="7">
    <w:name w:val="toc 7"/>
    <w:basedOn w:val="a"/>
    <w:next w:val="a"/>
    <w:autoRedefine/>
    <w:uiPriority w:val="39"/>
    <w:unhideWhenUsed/>
    <w:rsid w:val="00DC008E"/>
    <w:pPr>
      <w:spacing w:after="100" w:line="278" w:lineRule="auto"/>
      <w:ind w:left="1440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paragraph" w:styleId="8">
    <w:name w:val="toc 8"/>
    <w:basedOn w:val="a"/>
    <w:next w:val="a"/>
    <w:autoRedefine/>
    <w:uiPriority w:val="39"/>
    <w:unhideWhenUsed/>
    <w:rsid w:val="00DC008E"/>
    <w:pPr>
      <w:spacing w:after="100" w:line="278" w:lineRule="auto"/>
      <w:ind w:left="1680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paragraph" w:styleId="9">
    <w:name w:val="toc 9"/>
    <w:basedOn w:val="a"/>
    <w:next w:val="a"/>
    <w:autoRedefine/>
    <w:uiPriority w:val="39"/>
    <w:unhideWhenUsed/>
    <w:rsid w:val="00DC008E"/>
    <w:pPr>
      <w:spacing w:after="100" w:line="278" w:lineRule="auto"/>
      <w:ind w:left="1920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character" w:styleId="af3">
    <w:name w:val="Hyperlink"/>
    <w:basedOn w:val="a0"/>
    <w:uiPriority w:val="99"/>
    <w:unhideWhenUsed/>
    <w:rsid w:val="00DC008E"/>
    <w:rPr>
      <w:color w:val="0000FF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DC00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30AE4-B52D-4C22-B191-DBEF82345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5900</Words>
  <Characters>3363</Characters>
  <Application>Microsoft Office Word</Application>
  <DocSecurity>0</DocSecurity>
  <Lines>28</Lines>
  <Paragraphs>18</Paragraphs>
  <MMClips>0</MMClip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>Reanimator Extreme Edition</Company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Наталія Бурнашева</cp:lastModifiedBy>
  <cp:revision>22</cp:revision>
  <cp:lastPrinted>2026-05-06T14:22:00Z</cp:lastPrinted>
  <dcterms:created xsi:type="dcterms:W3CDTF">2024-11-22T09:25:00Z</dcterms:created>
  <dcterms:modified xsi:type="dcterms:W3CDTF">2026-05-06T14:22:00Z</dcterms:modified>
  <cp:version>9.114.117.47065</cp:version>
</cp:coreProperties>
</file>