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305CB" w14:textId="77777777" w:rsidR="00696588" w:rsidRDefault="00696588" w:rsidP="00FB262D">
      <w:pPr>
        <w:ind w:right="-5"/>
        <w:jc w:val="center"/>
        <w:rPr>
          <w:b/>
          <w:bCs/>
          <w:sz w:val="28"/>
          <w:szCs w:val="28"/>
        </w:rPr>
      </w:pPr>
    </w:p>
    <w:p w14:paraId="27EED1F3" w14:textId="582E5EAD" w:rsidR="00476031" w:rsidRPr="003B091F" w:rsidRDefault="00476031" w:rsidP="00FB262D">
      <w:pPr>
        <w:ind w:right="-5"/>
        <w:jc w:val="center"/>
        <w:rPr>
          <w:caps/>
        </w:rPr>
      </w:pPr>
      <w:r w:rsidRPr="003B091F">
        <w:rPr>
          <w:sz w:val="28"/>
          <w:szCs w:val="28"/>
        </w:rPr>
        <w:object w:dxaOrig="998" w:dyaOrig="1267" w14:anchorId="3360E9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6" o:title=""/>
          </v:shape>
          <o:OLEObject Type="Embed" ProgID="Word.Picture.8" ShapeID="_x0000_i1025" DrawAspect="Content" ObjectID="_1841811367" r:id="rId7"/>
        </w:object>
      </w:r>
    </w:p>
    <w:p w14:paraId="0FF92DAC" w14:textId="77777777" w:rsidR="00476031" w:rsidRPr="003B091F" w:rsidRDefault="00476031" w:rsidP="00FB262D">
      <w:pPr>
        <w:pStyle w:val="a5"/>
        <w:ind w:firstLine="0"/>
        <w:rPr>
          <w:b w:val="0"/>
        </w:rPr>
      </w:pPr>
      <w:r w:rsidRPr="003B091F">
        <w:rPr>
          <w:color w:val="auto"/>
        </w:rPr>
        <w:t xml:space="preserve">МАКАРІВСЬКА СЕЛИЩНА РАДА </w:t>
      </w:r>
    </w:p>
    <w:p w14:paraId="6559E384" w14:textId="77777777" w:rsidR="00476031" w:rsidRPr="003B091F" w:rsidRDefault="00476031" w:rsidP="00FB262D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</w:rPr>
      </w:pPr>
    </w:p>
    <w:p w14:paraId="447A3C75" w14:textId="77777777" w:rsidR="00476031" w:rsidRPr="003B091F" w:rsidRDefault="00476031" w:rsidP="00FB262D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</w:rPr>
      </w:pPr>
      <w:r w:rsidRPr="003B091F">
        <w:rPr>
          <w:b/>
          <w:bCs/>
          <w:color w:val="000000"/>
          <w:sz w:val="28"/>
          <w:szCs w:val="28"/>
        </w:rPr>
        <w:t>ВИКОНАВЧИЙ КОМІТЕТ</w:t>
      </w:r>
    </w:p>
    <w:p w14:paraId="206E37DC" w14:textId="77777777" w:rsidR="00476031" w:rsidRPr="003B091F" w:rsidRDefault="00476031" w:rsidP="00FB262D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</w:rPr>
      </w:pPr>
    </w:p>
    <w:p w14:paraId="3F61C737" w14:textId="77777777" w:rsidR="00476031" w:rsidRPr="003B091F" w:rsidRDefault="00476031" w:rsidP="00FB262D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</w:rPr>
      </w:pPr>
      <w:r w:rsidRPr="003B091F">
        <w:rPr>
          <w:b/>
          <w:bCs/>
          <w:color w:val="000000"/>
          <w:sz w:val="28"/>
          <w:szCs w:val="28"/>
        </w:rPr>
        <w:t>РІШЕННЯ</w:t>
      </w:r>
    </w:p>
    <w:p w14:paraId="25247015" w14:textId="77777777" w:rsidR="00476031" w:rsidRPr="003B091F" w:rsidRDefault="00476031" w:rsidP="00FB262D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0"/>
        <w:gridCol w:w="3252"/>
        <w:gridCol w:w="3138"/>
      </w:tblGrid>
      <w:tr w:rsidR="00476031" w:rsidRPr="003B091F" w14:paraId="1F407976" w14:textId="77777777" w:rsidTr="00226185">
        <w:tc>
          <w:tcPr>
            <w:tcW w:w="3176" w:type="dxa"/>
            <w:hideMark/>
          </w:tcPr>
          <w:p w14:paraId="01ECAD13" w14:textId="79C63E85" w:rsidR="00476031" w:rsidRPr="003B091F" w:rsidRDefault="00476031" w:rsidP="00FB262D">
            <w:pPr>
              <w:ind w:left="-108"/>
              <w:rPr>
                <w:b/>
                <w:color w:val="000000"/>
                <w:sz w:val="28"/>
                <w:szCs w:val="28"/>
              </w:rPr>
            </w:pPr>
            <w:r w:rsidRPr="003B091F">
              <w:rPr>
                <w:color w:val="000000"/>
                <w:spacing w:val="-3"/>
                <w:sz w:val="28"/>
                <w:szCs w:val="28"/>
              </w:rPr>
              <w:t>«</w:t>
            </w:r>
            <w:r w:rsidR="001F3C52" w:rsidRPr="003B091F">
              <w:rPr>
                <w:color w:val="000000"/>
                <w:spacing w:val="-3"/>
                <w:sz w:val="28"/>
                <w:szCs w:val="28"/>
              </w:rPr>
              <w:t>21</w:t>
            </w:r>
            <w:r w:rsidRPr="003B091F">
              <w:rPr>
                <w:color w:val="000000"/>
                <w:spacing w:val="-3"/>
                <w:sz w:val="28"/>
                <w:szCs w:val="28"/>
              </w:rPr>
              <w:t xml:space="preserve">» </w:t>
            </w:r>
            <w:r w:rsidR="006B6E50" w:rsidRPr="003B091F">
              <w:rPr>
                <w:color w:val="000000"/>
                <w:spacing w:val="-3"/>
                <w:sz w:val="28"/>
                <w:szCs w:val="28"/>
              </w:rPr>
              <w:t>травня</w:t>
            </w:r>
            <w:r w:rsidRPr="003B091F">
              <w:rPr>
                <w:color w:val="000000"/>
                <w:spacing w:val="-3"/>
                <w:sz w:val="28"/>
                <w:szCs w:val="28"/>
              </w:rPr>
              <w:t xml:space="preserve"> 202</w:t>
            </w:r>
            <w:r w:rsidR="0086091C" w:rsidRPr="003B091F">
              <w:rPr>
                <w:color w:val="000000"/>
                <w:spacing w:val="-3"/>
                <w:sz w:val="28"/>
                <w:szCs w:val="28"/>
              </w:rPr>
              <w:t>6</w:t>
            </w:r>
            <w:r w:rsidRPr="003B091F">
              <w:rPr>
                <w:color w:val="000000"/>
                <w:spacing w:val="-3"/>
                <w:sz w:val="28"/>
                <w:szCs w:val="28"/>
              </w:rPr>
              <w:t xml:space="preserve"> року</w:t>
            </w:r>
          </w:p>
        </w:tc>
        <w:tc>
          <w:tcPr>
            <w:tcW w:w="3285" w:type="dxa"/>
            <w:hideMark/>
          </w:tcPr>
          <w:p w14:paraId="6FB86467" w14:textId="694D5918" w:rsidR="00476031" w:rsidRPr="003B091F" w:rsidRDefault="006B6E50" w:rsidP="00FB262D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B091F">
              <w:rPr>
                <w:bCs/>
                <w:sz w:val="28"/>
                <w:szCs w:val="28"/>
              </w:rPr>
              <w:t>селище</w:t>
            </w:r>
            <w:r w:rsidR="00476031" w:rsidRPr="003B091F">
              <w:rPr>
                <w:bCs/>
                <w:sz w:val="28"/>
                <w:szCs w:val="28"/>
              </w:rPr>
              <w:t xml:space="preserve"> Макарів</w:t>
            </w:r>
          </w:p>
        </w:tc>
        <w:tc>
          <w:tcPr>
            <w:tcW w:w="3178" w:type="dxa"/>
            <w:hideMark/>
          </w:tcPr>
          <w:p w14:paraId="0FF0AD99" w14:textId="0F9350CC" w:rsidR="00476031" w:rsidRPr="003B091F" w:rsidRDefault="00476031" w:rsidP="00FB262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B091F">
              <w:rPr>
                <w:bCs/>
                <w:sz w:val="28"/>
                <w:szCs w:val="28"/>
              </w:rPr>
              <w:t xml:space="preserve">№ </w:t>
            </w:r>
            <w:r w:rsidR="00FB262D">
              <w:rPr>
                <w:bCs/>
                <w:sz w:val="28"/>
                <w:szCs w:val="28"/>
              </w:rPr>
              <w:t>306</w:t>
            </w:r>
          </w:p>
        </w:tc>
      </w:tr>
    </w:tbl>
    <w:p w14:paraId="2BAF9CAA" w14:textId="77777777" w:rsidR="000E375D" w:rsidRPr="003B091F" w:rsidRDefault="000E375D" w:rsidP="00FB262D">
      <w:pPr>
        <w:jc w:val="center"/>
        <w:rPr>
          <w:b/>
          <w:sz w:val="28"/>
          <w:szCs w:val="28"/>
        </w:rPr>
      </w:pPr>
    </w:p>
    <w:p w14:paraId="0B19E081" w14:textId="77777777" w:rsidR="0086506D" w:rsidRPr="003B091F" w:rsidRDefault="0086506D" w:rsidP="00FB262D">
      <w:pPr>
        <w:jc w:val="center"/>
        <w:rPr>
          <w:b/>
          <w:sz w:val="28"/>
          <w:szCs w:val="28"/>
        </w:rPr>
      </w:pPr>
      <w:r w:rsidRPr="003B091F">
        <w:rPr>
          <w:b/>
          <w:sz w:val="28"/>
          <w:szCs w:val="28"/>
        </w:rPr>
        <w:t xml:space="preserve">Про організацію проходження бюджетного процесу </w:t>
      </w:r>
    </w:p>
    <w:p w14:paraId="7AC677EC" w14:textId="77777777" w:rsidR="00F219D9" w:rsidRPr="003B091F" w:rsidRDefault="0086506D" w:rsidP="00FB262D">
      <w:pPr>
        <w:jc w:val="center"/>
        <w:rPr>
          <w:b/>
          <w:sz w:val="28"/>
          <w:szCs w:val="28"/>
        </w:rPr>
      </w:pPr>
      <w:r w:rsidRPr="003B091F">
        <w:rPr>
          <w:b/>
          <w:sz w:val="28"/>
          <w:szCs w:val="28"/>
        </w:rPr>
        <w:t xml:space="preserve">під час складання, розгляду, затвердження та виконання </w:t>
      </w:r>
      <w:r w:rsidR="00F219D9" w:rsidRPr="003B091F">
        <w:rPr>
          <w:b/>
          <w:sz w:val="28"/>
          <w:szCs w:val="28"/>
        </w:rPr>
        <w:t>бюджету Макарівської селищної територіальної громади</w:t>
      </w:r>
    </w:p>
    <w:p w14:paraId="2AF38861" w14:textId="77777777" w:rsidR="001A1567" w:rsidRPr="003B091F" w:rsidRDefault="001A1567" w:rsidP="00FB262D">
      <w:pPr>
        <w:rPr>
          <w:b/>
          <w:sz w:val="28"/>
          <w:szCs w:val="28"/>
        </w:rPr>
      </w:pPr>
    </w:p>
    <w:p w14:paraId="5BC3BD97" w14:textId="7A17E8FE" w:rsidR="001A1567" w:rsidRPr="003B091F" w:rsidRDefault="00F219D9" w:rsidP="00FB262D">
      <w:pPr>
        <w:ind w:firstLine="720"/>
        <w:jc w:val="both"/>
        <w:rPr>
          <w:b/>
          <w:sz w:val="28"/>
          <w:szCs w:val="28"/>
        </w:rPr>
      </w:pPr>
      <w:r w:rsidRPr="003B091F">
        <w:rPr>
          <w:sz w:val="28"/>
          <w:szCs w:val="28"/>
        </w:rPr>
        <w:t>З метою забезпечення послідовності бюджетного процесу, своєчасного та якісного процесу формування прогнозу бюджету Макарівської селищної територіальної громади на 202</w:t>
      </w:r>
      <w:r w:rsidR="001F3C52" w:rsidRPr="003B091F">
        <w:rPr>
          <w:sz w:val="28"/>
          <w:szCs w:val="28"/>
        </w:rPr>
        <w:t>7</w:t>
      </w:r>
      <w:r w:rsidRPr="003B091F">
        <w:rPr>
          <w:sz w:val="28"/>
          <w:szCs w:val="28"/>
        </w:rPr>
        <w:t>-202</w:t>
      </w:r>
      <w:r w:rsidR="001F3C52" w:rsidRPr="003B091F">
        <w:rPr>
          <w:sz w:val="28"/>
          <w:szCs w:val="28"/>
        </w:rPr>
        <w:t>9</w:t>
      </w:r>
      <w:r w:rsidRPr="003B091F">
        <w:rPr>
          <w:sz w:val="28"/>
          <w:szCs w:val="28"/>
        </w:rPr>
        <w:t xml:space="preserve"> роки, в</w:t>
      </w:r>
      <w:r w:rsidR="00CD5F9C" w:rsidRPr="003B091F">
        <w:rPr>
          <w:sz w:val="28"/>
          <w:szCs w:val="28"/>
        </w:rPr>
        <w:t>ідповідно до статей 75, 75</w:t>
      </w:r>
      <w:r w:rsidR="00CD5F9C" w:rsidRPr="003B091F">
        <w:rPr>
          <w:sz w:val="28"/>
          <w:szCs w:val="28"/>
          <w:vertAlign w:val="superscript"/>
        </w:rPr>
        <w:t>1</w:t>
      </w:r>
      <w:r w:rsidR="001A1567" w:rsidRPr="003B091F">
        <w:rPr>
          <w:sz w:val="28"/>
          <w:szCs w:val="28"/>
        </w:rPr>
        <w:t xml:space="preserve"> </w:t>
      </w:r>
      <w:r w:rsidR="00CD5F9C" w:rsidRPr="003B091F">
        <w:rPr>
          <w:sz w:val="28"/>
          <w:szCs w:val="28"/>
        </w:rPr>
        <w:t xml:space="preserve">Бюджетного кодексу України, наказу Міністерства фінансів України від 31.05.2019 № 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рівні», Бюджетного регламенту Макарівської селищної ради, керуючись </w:t>
      </w:r>
      <w:r w:rsidR="002F7E80" w:rsidRPr="003B091F">
        <w:rPr>
          <w:sz w:val="28"/>
          <w:szCs w:val="28"/>
        </w:rPr>
        <w:t xml:space="preserve">статтями 28, </w:t>
      </w:r>
      <w:r w:rsidR="00A91113" w:rsidRPr="003B091F">
        <w:rPr>
          <w:sz w:val="28"/>
          <w:szCs w:val="28"/>
        </w:rPr>
        <w:t xml:space="preserve">40, </w:t>
      </w:r>
      <w:r w:rsidR="002F7E80" w:rsidRPr="003B091F">
        <w:rPr>
          <w:sz w:val="28"/>
          <w:szCs w:val="28"/>
        </w:rPr>
        <w:t>52</w:t>
      </w:r>
      <w:r w:rsidR="00A91113" w:rsidRPr="003B091F">
        <w:rPr>
          <w:sz w:val="28"/>
          <w:szCs w:val="28"/>
        </w:rPr>
        <w:t>, 59</w:t>
      </w:r>
      <w:r w:rsidR="00CD46D7" w:rsidRPr="003B091F">
        <w:rPr>
          <w:sz w:val="28"/>
          <w:szCs w:val="28"/>
        </w:rPr>
        <w:t xml:space="preserve"> </w:t>
      </w:r>
      <w:r w:rsidR="001A1567" w:rsidRPr="003B091F">
        <w:rPr>
          <w:sz w:val="28"/>
          <w:szCs w:val="28"/>
        </w:rPr>
        <w:t xml:space="preserve">Закону України </w:t>
      </w:r>
      <w:r w:rsidR="00A91113" w:rsidRPr="003B091F">
        <w:rPr>
          <w:sz w:val="28"/>
          <w:szCs w:val="28"/>
        </w:rPr>
        <w:t>«</w:t>
      </w:r>
      <w:r w:rsidR="001A1567" w:rsidRPr="003B091F">
        <w:rPr>
          <w:sz w:val="28"/>
          <w:szCs w:val="28"/>
        </w:rPr>
        <w:t>Про місцеве самоврядування в Україні</w:t>
      </w:r>
      <w:r w:rsidR="00A91113" w:rsidRPr="003B091F">
        <w:rPr>
          <w:sz w:val="28"/>
          <w:szCs w:val="28"/>
        </w:rPr>
        <w:t>»</w:t>
      </w:r>
      <w:r w:rsidR="00CA4231" w:rsidRPr="003B091F">
        <w:rPr>
          <w:sz w:val="28"/>
          <w:szCs w:val="28"/>
        </w:rPr>
        <w:t xml:space="preserve">, </w:t>
      </w:r>
      <w:r w:rsidR="001A1567" w:rsidRPr="003B091F">
        <w:rPr>
          <w:b/>
          <w:sz w:val="28"/>
          <w:szCs w:val="28"/>
        </w:rPr>
        <w:t>виконавчий комітет Макарівської селищної ради вирішив:</w:t>
      </w:r>
    </w:p>
    <w:p w14:paraId="7F4D2736" w14:textId="77777777" w:rsidR="001A1567" w:rsidRPr="003B091F" w:rsidRDefault="001A1567" w:rsidP="00FB262D">
      <w:pPr>
        <w:ind w:firstLine="720"/>
        <w:jc w:val="both"/>
        <w:rPr>
          <w:sz w:val="28"/>
          <w:szCs w:val="28"/>
        </w:rPr>
      </w:pPr>
    </w:p>
    <w:p w14:paraId="4DE64F42" w14:textId="134A2C45" w:rsidR="002F7E80" w:rsidRPr="003B091F" w:rsidRDefault="001A1567" w:rsidP="00FB262D">
      <w:pPr>
        <w:ind w:firstLine="567"/>
        <w:jc w:val="both"/>
        <w:rPr>
          <w:sz w:val="28"/>
          <w:szCs w:val="28"/>
        </w:rPr>
      </w:pPr>
      <w:r w:rsidRPr="003B091F">
        <w:rPr>
          <w:sz w:val="28"/>
          <w:szCs w:val="28"/>
        </w:rPr>
        <w:t xml:space="preserve">1. </w:t>
      </w:r>
      <w:r w:rsidR="00CA4231" w:rsidRPr="003B091F">
        <w:rPr>
          <w:sz w:val="28"/>
          <w:szCs w:val="28"/>
        </w:rPr>
        <w:t xml:space="preserve">Затвердити </w:t>
      </w:r>
      <w:r w:rsidR="002F7E80" w:rsidRPr="003B091F">
        <w:rPr>
          <w:sz w:val="28"/>
          <w:szCs w:val="28"/>
        </w:rPr>
        <w:t>План заходів щодо організації роботи із складання прогнозу бюджету Макарівської селищної територіальної громади на 202</w:t>
      </w:r>
      <w:r w:rsidR="001F3C52" w:rsidRPr="003B091F">
        <w:rPr>
          <w:sz w:val="28"/>
          <w:szCs w:val="28"/>
        </w:rPr>
        <w:t>7</w:t>
      </w:r>
      <w:r w:rsidR="002F7E80" w:rsidRPr="003B091F">
        <w:rPr>
          <w:sz w:val="28"/>
          <w:szCs w:val="28"/>
        </w:rPr>
        <w:t>-202</w:t>
      </w:r>
      <w:r w:rsidR="001F3C52" w:rsidRPr="003B091F">
        <w:rPr>
          <w:sz w:val="28"/>
          <w:szCs w:val="28"/>
        </w:rPr>
        <w:t>9</w:t>
      </w:r>
      <w:r w:rsidR="00EB3300" w:rsidRPr="003B091F">
        <w:rPr>
          <w:sz w:val="28"/>
          <w:szCs w:val="28"/>
        </w:rPr>
        <w:t xml:space="preserve"> </w:t>
      </w:r>
      <w:r w:rsidR="002F7E80" w:rsidRPr="003B091F">
        <w:rPr>
          <w:sz w:val="28"/>
          <w:szCs w:val="28"/>
        </w:rPr>
        <w:t>роки</w:t>
      </w:r>
      <w:r w:rsidR="0086506D" w:rsidRPr="003B091F">
        <w:rPr>
          <w:sz w:val="28"/>
          <w:szCs w:val="28"/>
        </w:rPr>
        <w:t>, що додається</w:t>
      </w:r>
      <w:r w:rsidR="002F7E80" w:rsidRPr="003B091F">
        <w:rPr>
          <w:sz w:val="28"/>
          <w:szCs w:val="28"/>
        </w:rPr>
        <w:t>.</w:t>
      </w:r>
    </w:p>
    <w:p w14:paraId="177B6E92" w14:textId="77777777" w:rsidR="002F7E80" w:rsidRPr="003B091F" w:rsidRDefault="002F7E80" w:rsidP="00FB262D">
      <w:pPr>
        <w:ind w:firstLine="567"/>
        <w:jc w:val="both"/>
        <w:rPr>
          <w:sz w:val="28"/>
          <w:szCs w:val="28"/>
        </w:rPr>
      </w:pPr>
    </w:p>
    <w:p w14:paraId="754D9779" w14:textId="1546A381" w:rsidR="0086506D" w:rsidRPr="003B091F" w:rsidRDefault="002F7E80" w:rsidP="00FB262D">
      <w:pPr>
        <w:ind w:firstLine="567"/>
        <w:jc w:val="both"/>
        <w:rPr>
          <w:sz w:val="28"/>
          <w:szCs w:val="28"/>
        </w:rPr>
      </w:pPr>
      <w:r w:rsidRPr="003B091F">
        <w:rPr>
          <w:sz w:val="28"/>
          <w:szCs w:val="28"/>
        </w:rPr>
        <w:t>2. Затвердити План заходів щодо складання про</w:t>
      </w:r>
      <w:r w:rsidR="004775C4" w:rsidRPr="003B091F">
        <w:rPr>
          <w:sz w:val="28"/>
          <w:szCs w:val="28"/>
        </w:rPr>
        <w:t>є</w:t>
      </w:r>
      <w:r w:rsidRPr="003B091F">
        <w:rPr>
          <w:sz w:val="28"/>
          <w:szCs w:val="28"/>
        </w:rPr>
        <w:t>кту бюджету Макарівської селищної територіальної громади на 202</w:t>
      </w:r>
      <w:r w:rsidR="001F3C52" w:rsidRPr="003B091F">
        <w:rPr>
          <w:sz w:val="28"/>
          <w:szCs w:val="28"/>
        </w:rPr>
        <w:t>7</w:t>
      </w:r>
      <w:r w:rsidRPr="003B091F">
        <w:rPr>
          <w:sz w:val="28"/>
          <w:szCs w:val="28"/>
        </w:rPr>
        <w:t xml:space="preserve"> рік</w:t>
      </w:r>
      <w:r w:rsidR="0086506D" w:rsidRPr="003B091F">
        <w:rPr>
          <w:sz w:val="28"/>
          <w:szCs w:val="28"/>
        </w:rPr>
        <w:t>,</w:t>
      </w:r>
      <w:r w:rsidRPr="003B091F">
        <w:rPr>
          <w:sz w:val="28"/>
          <w:szCs w:val="28"/>
        </w:rPr>
        <w:t xml:space="preserve"> </w:t>
      </w:r>
      <w:r w:rsidR="0086506D" w:rsidRPr="003B091F">
        <w:rPr>
          <w:sz w:val="28"/>
          <w:szCs w:val="28"/>
        </w:rPr>
        <w:t>що додається.</w:t>
      </w:r>
    </w:p>
    <w:p w14:paraId="3CB90541" w14:textId="77777777" w:rsidR="002F7E80" w:rsidRPr="003B091F" w:rsidRDefault="002F7E80" w:rsidP="00FB262D">
      <w:pPr>
        <w:ind w:firstLine="567"/>
        <w:jc w:val="both"/>
        <w:rPr>
          <w:sz w:val="28"/>
          <w:szCs w:val="28"/>
        </w:rPr>
      </w:pPr>
    </w:p>
    <w:p w14:paraId="210B51AD" w14:textId="77777777" w:rsidR="002F7E80" w:rsidRPr="003B091F" w:rsidRDefault="002F7E80" w:rsidP="00FB262D">
      <w:pPr>
        <w:ind w:firstLine="567"/>
        <w:jc w:val="both"/>
        <w:rPr>
          <w:sz w:val="28"/>
          <w:szCs w:val="28"/>
        </w:rPr>
      </w:pPr>
      <w:r w:rsidRPr="003B091F">
        <w:rPr>
          <w:sz w:val="28"/>
          <w:szCs w:val="28"/>
        </w:rPr>
        <w:t>3. Затвердити План заходів щодо організації виконання бюджету Макарівської селищної територіальної громади</w:t>
      </w:r>
      <w:r w:rsidR="0086506D" w:rsidRPr="003B091F">
        <w:rPr>
          <w:sz w:val="28"/>
          <w:szCs w:val="28"/>
        </w:rPr>
        <w:t>, що додається.</w:t>
      </w:r>
    </w:p>
    <w:p w14:paraId="4A492321" w14:textId="77777777" w:rsidR="002F7E80" w:rsidRPr="003B091F" w:rsidRDefault="002F7E80" w:rsidP="00FB262D">
      <w:pPr>
        <w:ind w:firstLine="567"/>
        <w:jc w:val="both"/>
        <w:rPr>
          <w:sz w:val="28"/>
          <w:szCs w:val="28"/>
        </w:rPr>
      </w:pPr>
    </w:p>
    <w:p w14:paraId="72D57530" w14:textId="77777777" w:rsidR="0086506D" w:rsidRPr="003B091F" w:rsidRDefault="002F7E80" w:rsidP="00FB262D">
      <w:pPr>
        <w:ind w:firstLine="567"/>
        <w:jc w:val="both"/>
        <w:rPr>
          <w:sz w:val="28"/>
          <w:szCs w:val="28"/>
        </w:rPr>
      </w:pPr>
      <w:r w:rsidRPr="003B091F">
        <w:rPr>
          <w:sz w:val="28"/>
          <w:szCs w:val="28"/>
        </w:rPr>
        <w:t>4. Затвердити План заходів щодо організації роботи з підготовки річної звітності про виконання бюджету Макарівської селищної територіальної громади</w:t>
      </w:r>
      <w:r w:rsidR="0086506D" w:rsidRPr="003B091F">
        <w:rPr>
          <w:sz w:val="28"/>
          <w:szCs w:val="28"/>
        </w:rPr>
        <w:t>,</w:t>
      </w:r>
      <w:r w:rsidRPr="003B091F">
        <w:rPr>
          <w:sz w:val="28"/>
          <w:szCs w:val="28"/>
        </w:rPr>
        <w:t xml:space="preserve"> </w:t>
      </w:r>
      <w:r w:rsidR="0086506D" w:rsidRPr="003B091F">
        <w:rPr>
          <w:sz w:val="28"/>
          <w:szCs w:val="28"/>
        </w:rPr>
        <w:t>що додається.</w:t>
      </w:r>
    </w:p>
    <w:p w14:paraId="01FDA83B" w14:textId="77777777" w:rsidR="002F7E80" w:rsidRPr="003B091F" w:rsidRDefault="002F7E80" w:rsidP="00FB262D">
      <w:pPr>
        <w:ind w:firstLine="567"/>
        <w:jc w:val="both"/>
        <w:rPr>
          <w:sz w:val="28"/>
          <w:szCs w:val="28"/>
        </w:rPr>
      </w:pPr>
    </w:p>
    <w:p w14:paraId="7B2B8139" w14:textId="77777777" w:rsidR="00CB6D53" w:rsidRPr="003B091F" w:rsidRDefault="002F7E80" w:rsidP="00FB262D">
      <w:pPr>
        <w:ind w:firstLine="567"/>
        <w:jc w:val="both"/>
        <w:rPr>
          <w:sz w:val="28"/>
          <w:szCs w:val="28"/>
        </w:rPr>
      </w:pPr>
      <w:r w:rsidRPr="003B091F">
        <w:rPr>
          <w:sz w:val="28"/>
          <w:szCs w:val="28"/>
        </w:rPr>
        <w:t xml:space="preserve">5. Фінансовому управлінню Макарівської селищної ради забезпечити загальну координацію діяльності учасників з питань виконання </w:t>
      </w:r>
      <w:r w:rsidR="00CB6D53" w:rsidRPr="003B091F">
        <w:rPr>
          <w:sz w:val="28"/>
          <w:szCs w:val="28"/>
        </w:rPr>
        <w:t>планів, затверджених цим рішенням.</w:t>
      </w:r>
    </w:p>
    <w:p w14:paraId="4F0964D7" w14:textId="77777777" w:rsidR="002F7E80" w:rsidRPr="003B091F" w:rsidRDefault="002F7E80" w:rsidP="00FB262D">
      <w:pPr>
        <w:ind w:firstLine="567"/>
        <w:jc w:val="both"/>
        <w:rPr>
          <w:sz w:val="28"/>
          <w:szCs w:val="28"/>
        </w:rPr>
      </w:pPr>
    </w:p>
    <w:p w14:paraId="0E3F851C" w14:textId="77777777" w:rsidR="00147EC1" w:rsidRPr="003B091F" w:rsidRDefault="00147EC1" w:rsidP="00FB262D">
      <w:pPr>
        <w:ind w:firstLine="567"/>
        <w:jc w:val="both"/>
        <w:rPr>
          <w:sz w:val="28"/>
          <w:szCs w:val="28"/>
        </w:rPr>
      </w:pPr>
    </w:p>
    <w:p w14:paraId="4085A4ED" w14:textId="77777777" w:rsidR="00147EC1" w:rsidRPr="003B091F" w:rsidRDefault="00147EC1" w:rsidP="00FB262D">
      <w:pPr>
        <w:ind w:firstLine="567"/>
        <w:jc w:val="both"/>
        <w:rPr>
          <w:sz w:val="28"/>
          <w:szCs w:val="28"/>
        </w:rPr>
      </w:pPr>
    </w:p>
    <w:p w14:paraId="5AD13BFE" w14:textId="77777777" w:rsidR="00147EC1" w:rsidRPr="003B091F" w:rsidRDefault="00147EC1" w:rsidP="00FB262D">
      <w:pPr>
        <w:ind w:firstLine="567"/>
        <w:jc w:val="both"/>
        <w:rPr>
          <w:sz w:val="28"/>
          <w:szCs w:val="28"/>
        </w:rPr>
      </w:pPr>
    </w:p>
    <w:p w14:paraId="29BC081D" w14:textId="77777777" w:rsidR="00696588" w:rsidRDefault="00696588" w:rsidP="00FB262D">
      <w:pPr>
        <w:ind w:firstLine="567"/>
        <w:jc w:val="both"/>
        <w:rPr>
          <w:sz w:val="28"/>
          <w:szCs w:val="28"/>
        </w:rPr>
      </w:pPr>
    </w:p>
    <w:p w14:paraId="0A3CDE7A" w14:textId="77777777" w:rsidR="00696588" w:rsidRDefault="00696588" w:rsidP="00FB262D">
      <w:pPr>
        <w:ind w:firstLine="567"/>
        <w:jc w:val="both"/>
        <w:rPr>
          <w:sz w:val="28"/>
          <w:szCs w:val="28"/>
        </w:rPr>
      </w:pPr>
    </w:p>
    <w:p w14:paraId="43F38A77" w14:textId="2D900C84" w:rsidR="0086506D" w:rsidRPr="003B091F" w:rsidRDefault="0086506D" w:rsidP="00FB262D">
      <w:pPr>
        <w:ind w:firstLine="567"/>
        <w:jc w:val="both"/>
        <w:rPr>
          <w:sz w:val="28"/>
          <w:szCs w:val="28"/>
        </w:rPr>
      </w:pPr>
      <w:r w:rsidRPr="003B091F">
        <w:rPr>
          <w:sz w:val="28"/>
          <w:szCs w:val="28"/>
        </w:rPr>
        <w:t>6. Керівникам структурних підрозділів селищної ради та її виконавчого комітету, керівникам бюджетних установ, які фінансуються з бюджету Макарівської селищної територіальної громади, забезпечити виконання п</w:t>
      </w:r>
      <w:r w:rsidR="00CB6D53" w:rsidRPr="003B091F">
        <w:rPr>
          <w:sz w:val="28"/>
          <w:szCs w:val="28"/>
        </w:rPr>
        <w:t>ланів, затверджених цим рішенням.</w:t>
      </w:r>
    </w:p>
    <w:p w14:paraId="63A612C2" w14:textId="77777777" w:rsidR="00367186" w:rsidRPr="003B091F" w:rsidRDefault="00367186" w:rsidP="00FB262D">
      <w:pPr>
        <w:jc w:val="both"/>
        <w:rPr>
          <w:sz w:val="28"/>
          <w:szCs w:val="28"/>
        </w:rPr>
      </w:pPr>
    </w:p>
    <w:p w14:paraId="76BE3502" w14:textId="644A984A" w:rsidR="00367186" w:rsidRPr="003B091F" w:rsidRDefault="00367186" w:rsidP="00FB262D">
      <w:pPr>
        <w:ind w:firstLine="567"/>
        <w:jc w:val="both"/>
        <w:rPr>
          <w:sz w:val="28"/>
          <w:szCs w:val="28"/>
        </w:rPr>
      </w:pPr>
      <w:r w:rsidRPr="003B091F">
        <w:rPr>
          <w:sz w:val="28"/>
          <w:szCs w:val="28"/>
        </w:rPr>
        <w:t xml:space="preserve">7. Визнати таким, що втратило чинність рішення виконавчого комітету Макарівської селищної ради від </w:t>
      </w:r>
      <w:r w:rsidR="001F3C52" w:rsidRPr="003B091F">
        <w:rPr>
          <w:sz w:val="28"/>
          <w:szCs w:val="28"/>
        </w:rPr>
        <w:t>13.05.2025</w:t>
      </w:r>
      <w:r w:rsidRPr="003B091F">
        <w:rPr>
          <w:sz w:val="28"/>
          <w:szCs w:val="28"/>
        </w:rPr>
        <w:t xml:space="preserve"> № </w:t>
      </w:r>
      <w:r w:rsidR="001F3C52" w:rsidRPr="003B091F">
        <w:rPr>
          <w:sz w:val="28"/>
          <w:szCs w:val="28"/>
        </w:rPr>
        <w:t>327</w:t>
      </w:r>
      <w:r w:rsidRPr="003B091F">
        <w:rPr>
          <w:sz w:val="28"/>
          <w:szCs w:val="28"/>
        </w:rPr>
        <w:t xml:space="preserve"> «Про організацію проходження бюджетного процесу під час складання, розгляду, затвердження та виконання бюджету Макарівської селищної територіальної громади».</w:t>
      </w:r>
    </w:p>
    <w:p w14:paraId="7113D929" w14:textId="77777777" w:rsidR="00CB6D53" w:rsidRPr="003B091F" w:rsidRDefault="00CB6D53" w:rsidP="00FB262D">
      <w:pPr>
        <w:ind w:firstLine="567"/>
        <w:jc w:val="both"/>
        <w:rPr>
          <w:sz w:val="28"/>
          <w:szCs w:val="28"/>
        </w:rPr>
      </w:pPr>
    </w:p>
    <w:p w14:paraId="217EE33F" w14:textId="7D0E49DC" w:rsidR="001A1567" w:rsidRPr="003B091F" w:rsidRDefault="00367186" w:rsidP="00FB262D">
      <w:pPr>
        <w:ind w:firstLine="567"/>
        <w:jc w:val="both"/>
        <w:rPr>
          <w:sz w:val="28"/>
          <w:szCs w:val="28"/>
        </w:rPr>
      </w:pPr>
      <w:r w:rsidRPr="003B091F">
        <w:rPr>
          <w:sz w:val="28"/>
          <w:szCs w:val="28"/>
        </w:rPr>
        <w:t>8</w:t>
      </w:r>
      <w:r w:rsidR="002F7E80" w:rsidRPr="003B091F">
        <w:rPr>
          <w:sz w:val="28"/>
          <w:szCs w:val="28"/>
        </w:rPr>
        <w:t xml:space="preserve">. Контроль за виконанням цього рішення покласти на заступника селищного голови з питань </w:t>
      </w:r>
      <w:r w:rsidR="002024DF" w:rsidRPr="003B091F">
        <w:rPr>
          <w:sz w:val="28"/>
          <w:szCs w:val="28"/>
        </w:rPr>
        <w:t>діяльності виконавчих органів влади                            Омельченко Л.С.</w:t>
      </w:r>
    </w:p>
    <w:p w14:paraId="1BE0AA5A" w14:textId="77777777" w:rsidR="001A1567" w:rsidRPr="003B091F" w:rsidRDefault="001A1567" w:rsidP="00FB262D">
      <w:pPr>
        <w:ind w:firstLine="720"/>
        <w:jc w:val="both"/>
        <w:rPr>
          <w:sz w:val="28"/>
          <w:szCs w:val="28"/>
        </w:rPr>
      </w:pPr>
    </w:p>
    <w:p w14:paraId="14F3F698" w14:textId="77777777" w:rsidR="00CA4231" w:rsidRDefault="00CA4231" w:rsidP="00FB262D">
      <w:pPr>
        <w:ind w:firstLine="720"/>
        <w:jc w:val="both"/>
        <w:rPr>
          <w:sz w:val="28"/>
          <w:szCs w:val="28"/>
        </w:rPr>
      </w:pPr>
    </w:p>
    <w:p w14:paraId="2992C9F7" w14:textId="77777777" w:rsidR="00696588" w:rsidRPr="003B091F" w:rsidRDefault="00696588" w:rsidP="00FB262D">
      <w:pPr>
        <w:ind w:firstLine="720"/>
        <w:jc w:val="both"/>
        <w:rPr>
          <w:sz w:val="28"/>
          <w:szCs w:val="28"/>
        </w:rPr>
      </w:pPr>
    </w:p>
    <w:p w14:paraId="6E47EC06" w14:textId="77777777" w:rsidR="0086506D" w:rsidRPr="003B091F" w:rsidRDefault="0086506D" w:rsidP="00FB262D">
      <w:pPr>
        <w:ind w:firstLine="720"/>
        <w:jc w:val="both"/>
        <w:rPr>
          <w:sz w:val="28"/>
          <w:szCs w:val="28"/>
        </w:rPr>
      </w:pPr>
    </w:p>
    <w:p w14:paraId="03854801" w14:textId="7E62F70A" w:rsidR="00FB262D" w:rsidRPr="00FB262D" w:rsidRDefault="00FB262D" w:rsidP="00FB262D">
      <w:pPr>
        <w:rPr>
          <w:b/>
          <w:sz w:val="28"/>
          <w:szCs w:val="28"/>
          <w:lang w:eastAsia="uk-UA"/>
        </w:rPr>
      </w:pPr>
      <w:r w:rsidRPr="00FB262D">
        <w:rPr>
          <w:b/>
          <w:sz w:val="28"/>
          <w:szCs w:val="28"/>
          <w:lang w:eastAsia="uk-UA"/>
        </w:rPr>
        <w:t xml:space="preserve">Заступник селищного голови         </w:t>
      </w:r>
      <w:r w:rsidR="00696588">
        <w:rPr>
          <w:b/>
          <w:sz w:val="28"/>
          <w:szCs w:val="28"/>
          <w:lang w:eastAsia="uk-UA"/>
        </w:rPr>
        <w:t xml:space="preserve">                         А</w:t>
      </w:r>
      <w:r w:rsidRPr="00FB262D">
        <w:rPr>
          <w:b/>
          <w:sz w:val="28"/>
          <w:szCs w:val="28"/>
          <w:lang w:eastAsia="uk-UA"/>
        </w:rPr>
        <w:t>натолій КАРБОВСЬКИЙ</w:t>
      </w:r>
    </w:p>
    <w:p w14:paraId="2B280B95" w14:textId="77777777" w:rsidR="00FB262D" w:rsidRPr="00FB262D" w:rsidRDefault="00FB262D" w:rsidP="00FB262D">
      <w:pPr>
        <w:rPr>
          <w:b/>
          <w:sz w:val="28"/>
          <w:szCs w:val="28"/>
          <w:lang w:eastAsia="uk-UA"/>
        </w:rPr>
      </w:pPr>
    </w:p>
    <w:p w14:paraId="0C431B64" w14:textId="7F5AD3CE" w:rsidR="00476031" w:rsidRPr="003B091F" w:rsidRDefault="00476031" w:rsidP="00FB262D">
      <w:pPr>
        <w:rPr>
          <w:b/>
          <w:sz w:val="28"/>
          <w:szCs w:val="28"/>
        </w:rPr>
      </w:pPr>
      <w:r w:rsidRPr="003B091F">
        <w:rPr>
          <w:b/>
          <w:sz w:val="28"/>
          <w:szCs w:val="28"/>
        </w:rPr>
        <w:br w:type="page"/>
      </w:r>
    </w:p>
    <w:p w14:paraId="7634BF1E" w14:textId="77777777" w:rsidR="00696588" w:rsidRDefault="00696588" w:rsidP="00FB262D">
      <w:pPr>
        <w:ind w:left="5670"/>
        <w:rPr>
          <w:sz w:val="28"/>
          <w:szCs w:val="28"/>
        </w:rPr>
      </w:pPr>
    </w:p>
    <w:p w14:paraId="6731B3D4" w14:textId="5A7C8630" w:rsidR="00A13E38" w:rsidRPr="003B091F" w:rsidRDefault="00147EC1" w:rsidP="00FB262D">
      <w:pPr>
        <w:ind w:left="5670"/>
        <w:rPr>
          <w:sz w:val="28"/>
          <w:szCs w:val="28"/>
        </w:rPr>
      </w:pPr>
      <w:r w:rsidRPr="003B091F">
        <w:rPr>
          <w:sz w:val="28"/>
          <w:szCs w:val="28"/>
        </w:rPr>
        <w:t>З</w:t>
      </w:r>
      <w:r w:rsidR="00A13E38" w:rsidRPr="003B091F">
        <w:rPr>
          <w:sz w:val="28"/>
          <w:szCs w:val="28"/>
        </w:rPr>
        <w:t>АТВЕРДЖЕНО</w:t>
      </w:r>
    </w:p>
    <w:p w14:paraId="78CCB5E3" w14:textId="77777777" w:rsidR="00271DCD" w:rsidRPr="003B091F" w:rsidRDefault="00A13E38" w:rsidP="00FB262D">
      <w:pPr>
        <w:pStyle w:val="a9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3B091F">
        <w:rPr>
          <w:rFonts w:ascii="Times New Roman" w:hAnsi="Times New Roman"/>
          <w:sz w:val="28"/>
          <w:szCs w:val="28"/>
          <w:lang w:val="uk-UA"/>
        </w:rPr>
        <w:t>Рішення виконавчого комітету Макарівської селищної ради</w:t>
      </w:r>
    </w:p>
    <w:p w14:paraId="606AB88E" w14:textId="05A22CE5" w:rsidR="00A13E38" w:rsidRPr="003B091F" w:rsidRDefault="00A13E38" w:rsidP="00FB262D">
      <w:pPr>
        <w:pStyle w:val="a9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3B091F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1F3C52" w:rsidRPr="003B091F">
        <w:rPr>
          <w:rFonts w:ascii="Times New Roman" w:hAnsi="Times New Roman"/>
          <w:sz w:val="28"/>
          <w:szCs w:val="28"/>
          <w:lang w:val="uk-UA"/>
        </w:rPr>
        <w:t>21</w:t>
      </w:r>
      <w:r w:rsidR="006B6E50" w:rsidRPr="003B091F">
        <w:rPr>
          <w:rFonts w:ascii="Times New Roman" w:hAnsi="Times New Roman"/>
          <w:sz w:val="28"/>
          <w:szCs w:val="28"/>
          <w:lang w:val="uk-UA"/>
        </w:rPr>
        <w:t>.05.202</w:t>
      </w:r>
      <w:r w:rsidR="004775C4" w:rsidRPr="003B091F">
        <w:rPr>
          <w:rFonts w:ascii="Times New Roman" w:hAnsi="Times New Roman"/>
          <w:sz w:val="28"/>
          <w:szCs w:val="28"/>
          <w:lang w:val="uk-UA"/>
        </w:rPr>
        <w:t>6</w:t>
      </w:r>
      <w:r w:rsidR="00271DCD" w:rsidRPr="003B091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B091F">
        <w:rPr>
          <w:rFonts w:ascii="Times New Roman" w:hAnsi="Times New Roman"/>
          <w:sz w:val="28"/>
          <w:szCs w:val="28"/>
          <w:lang w:val="uk-UA"/>
        </w:rPr>
        <w:t>№</w:t>
      </w:r>
      <w:r w:rsidR="00271DCD" w:rsidRPr="003B09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62D">
        <w:rPr>
          <w:rFonts w:ascii="Times New Roman" w:hAnsi="Times New Roman"/>
          <w:sz w:val="28"/>
          <w:szCs w:val="28"/>
          <w:lang w:val="uk-UA"/>
        </w:rPr>
        <w:t>306</w:t>
      </w:r>
    </w:p>
    <w:p w14:paraId="7936F96C" w14:textId="77777777" w:rsidR="00A13E38" w:rsidRPr="003B091F" w:rsidRDefault="00A13E38" w:rsidP="00FB262D"/>
    <w:p w14:paraId="4D0B9C45" w14:textId="77777777" w:rsidR="00A13E38" w:rsidRPr="003B091F" w:rsidRDefault="00A13E38" w:rsidP="00FB262D">
      <w:pPr>
        <w:jc w:val="center"/>
        <w:rPr>
          <w:b/>
          <w:sz w:val="26"/>
          <w:szCs w:val="26"/>
        </w:rPr>
      </w:pPr>
      <w:r w:rsidRPr="003B091F">
        <w:rPr>
          <w:b/>
          <w:sz w:val="26"/>
          <w:szCs w:val="26"/>
        </w:rPr>
        <w:t>ПЛАН ЗАХОДІВ</w:t>
      </w:r>
    </w:p>
    <w:p w14:paraId="5176DC9B" w14:textId="36818540" w:rsidR="00A13E38" w:rsidRPr="003B091F" w:rsidRDefault="00A13E38" w:rsidP="00FB262D">
      <w:pPr>
        <w:jc w:val="center"/>
        <w:rPr>
          <w:b/>
          <w:sz w:val="26"/>
          <w:szCs w:val="26"/>
        </w:rPr>
      </w:pPr>
      <w:r w:rsidRPr="003B091F">
        <w:rPr>
          <w:b/>
          <w:sz w:val="28"/>
          <w:szCs w:val="28"/>
        </w:rPr>
        <w:t>щодо організації роботи із складання прогнозу бюджету Макарівської селищної територіальної громади на 202</w:t>
      </w:r>
      <w:r w:rsidR="001F3C52" w:rsidRPr="003B091F">
        <w:rPr>
          <w:b/>
          <w:sz w:val="28"/>
          <w:szCs w:val="28"/>
        </w:rPr>
        <w:t>7</w:t>
      </w:r>
      <w:r w:rsidRPr="003B091F">
        <w:rPr>
          <w:b/>
          <w:sz w:val="28"/>
          <w:szCs w:val="28"/>
        </w:rPr>
        <w:t>-202</w:t>
      </w:r>
      <w:r w:rsidR="001F3C52" w:rsidRPr="003B091F">
        <w:rPr>
          <w:b/>
          <w:sz w:val="28"/>
          <w:szCs w:val="28"/>
        </w:rPr>
        <w:t>9</w:t>
      </w:r>
      <w:r w:rsidRPr="003B091F">
        <w:rPr>
          <w:b/>
          <w:sz w:val="28"/>
          <w:szCs w:val="28"/>
        </w:rPr>
        <w:t xml:space="preserve"> роки</w:t>
      </w:r>
    </w:p>
    <w:p w14:paraId="57FA0278" w14:textId="77777777" w:rsidR="00A13E38" w:rsidRPr="003B091F" w:rsidRDefault="00A13E38" w:rsidP="00FB262D">
      <w:pPr>
        <w:jc w:val="center"/>
        <w:rPr>
          <w:sz w:val="28"/>
          <w:szCs w:val="28"/>
        </w:rPr>
      </w:pP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4820"/>
        <w:gridCol w:w="1852"/>
        <w:gridCol w:w="2107"/>
      </w:tblGrid>
      <w:tr w:rsidR="00A13E38" w:rsidRPr="003B091F" w14:paraId="6C201A48" w14:textId="77777777" w:rsidTr="00FB262D">
        <w:trPr>
          <w:tblHeader/>
        </w:trPr>
        <w:tc>
          <w:tcPr>
            <w:tcW w:w="690" w:type="dxa"/>
          </w:tcPr>
          <w:p w14:paraId="2D3D9F78" w14:textId="77777777" w:rsidR="00A13E38" w:rsidRPr="003B091F" w:rsidRDefault="00A13E38" w:rsidP="00FB262D">
            <w:pPr>
              <w:jc w:val="center"/>
              <w:rPr>
                <w:b/>
                <w:sz w:val="26"/>
                <w:szCs w:val="26"/>
              </w:rPr>
            </w:pPr>
            <w:r w:rsidRPr="003B091F">
              <w:rPr>
                <w:b/>
                <w:sz w:val="26"/>
                <w:szCs w:val="26"/>
              </w:rPr>
              <w:t>№ з/п</w:t>
            </w:r>
          </w:p>
        </w:tc>
        <w:tc>
          <w:tcPr>
            <w:tcW w:w="4820" w:type="dxa"/>
          </w:tcPr>
          <w:p w14:paraId="301B8B52" w14:textId="77777777" w:rsidR="00A13E38" w:rsidRPr="003B091F" w:rsidRDefault="00A13E38" w:rsidP="00FB262D">
            <w:pPr>
              <w:jc w:val="center"/>
              <w:rPr>
                <w:b/>
                <w:sz w:val="26"/>
                <w:szCs w:val="26"/>
              </w:rPr>
            </w:pPr>
            <w:r w:rsidRPr="003B091F">
              <w:rPr>
                <w:b/>
                <w:sz w:val="26"/>
                <w:szCs w:val="26"/>
              </w:rPr>
              <w:t>Зміст заходів</w:t>
            </w:r>
          </w:p>
        </w:tc>
        <w:tc>
          <w:tcPr>
            <w:tcW w:w="1852" w:type="dxa"/>
          </w:tcPr>
          <w:p w14:paraId="2BBCA2A1" w14:textId="77777777" w:rsidR="00A13E38" w:rsidRPr="003B091F" w:rsidRDefault="00A13E38" w:rsidP="00FB262D">
            <w:pPr>
              <w:jc w:val="center"/>
              <w:rPr>
                <w:b/>
                <w:sz w:val="26"/>
                <w:szCs w:val="26"/>
              </w:rPr>
            </w:pPr>
            <w:r w:rsidRPr="003B091F">
              <w:rPr>
                <w:b/>
                <w:sz w:val="26"/>
                <w:szCs w:val="26"/>
              </w:rPr>
              <w:t>Термін виконання</w:t>
            </w:r>
          </w:p>
        </w:tc>
        <w:tc>
          <w:tcPr>
            <w:tcW w:w="2107" w:type="dxa"/>
          </w:tcPr>
          <w:p w14:paraId="7EB7CC28" w14:textId="77777777" w:rsidR="00A13E38" w:rsidRPr="003B091F" w:rsidRDefault="00A13E38" w:rsidP="00FB262D">
            <w:pPr>
              <w:jc w:val="center"/>
              <w:rPr>
                <w:b/>
                <w:sz w:val="26"/>
                <w:szCs w:val="26"/>
              </w:rPr>
            </w:pPr>
            <w:r w:rsidRPr="003B091F">
              <w:rPr>
                <w:b/>
                <w:sz w:val="26"/>
                <w:szCs w:val="26"/>
              </w:rPr>
              <w:t>Відповідальні за виконання</w:t>
            </w:r>
          </w:p>
        </w:tc>
      </w:tr>
      <w:tr w:rsidR="002408FE" w:rsidRPr="003B091F" w14:paraId="78A168FC" w14:textId="77777777" w:rsidTr="00476031">
        <w:tc>
          <w:tcPr>
            <w:tcW w:w="690" w:type="dxa"/>
          </w:tcPr>
          <w:p w14:paraId="4195444D" w14:textId="475CEA9B" w:rsidR="002408FE" w:rsidRPr="003B091F" w:rsidRDefault="003504D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</w:tcPr>
          <w:p w14:paraId="166A25FA" w14:textId="687D8474" w:rsidR="002408FE" w:rsidRPr="003B091F" w:rsidRDefault="002408FE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Подання до Департаменту фінансів Київської ОДА інформації щодо очікуваних у 202</w:t>
            </w:r>
            <w:r w:rsidR="00F5784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році та прогнозних на 202</w:t>
            </w:r>
            <w:r w:rsidR="001F3C52" w:rsidRPr="003B091F">
              <w:rPr>
                <w:sz w:val="26"/>
                <w:szCs w:val="26"/>
              </w:rPr>
              <w:t>7</w:t>
            </w:r>
            <w:r w:rsidRPr="003B091F">
              <w:rPr>
                <w:sz w:val="26"/>
                <w:szCs w:val="26"/>
              </w:rPr>
              <w:t>-202</w:t>
            </w:r>
            <w:r w:rsidR="001F3C52" w:rsidRPr="003B091F">
              <w:rPr>
                <w:sz w:val="26"/>
                <w:szCs w:val="26"/>
              </w:rPr>
              <w:t>9</w:t>
            </w:r>
            <w:r w:rsidRPr="003B091F">
              <w:rPr>
                <w:sz w:val="26"/>
                <w:szCs w:val="26"/>
              </w:rPr>
              <w:t xml:space="preserve"> роки показників надходжень до бюджету</w:t>
            </w:r>
          </w:p>
        </w:tc>
        <w:tc>
          <w:tcPr>
            <w:tcW w:w="1852" w:type="dxa"/>
          </w:tcPr>
          <w:p w14:paraId="013F9FCC" w14:textId="2C1EF561" w:rsidR="002408FE" w:rsidRPr="003B091F" w:rsidRDefault="002408FE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У термін, визначений Міністерством фінансів України</w:t>
            </w:r>
          </w:p>
        </w:tc>
        <w:tc>
          <w:tcPr>
            <w:tcW w:w="2107" w:type="dxa"/>
          </w:tcPr>
          <w:p w14:paraId="00E1FC87" w14:textId="7B4E3590" w:rsidR="002408FE" w:rsidRPr="003B091F" w:rsidRDefault="002408FE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F57842" w:rsidRPr="003B091F" w14:paraId="04D587B0" w14:textId="77777777" w:rsidTr="00476031">
        <w:tc>
          <w:tcPr>
            <w:tcW w:w="690" w:type="dxa"/>
          </w:tcPr>
          <w:p w14:paraId="74C77060" w14:textId="7BFA4CED" w:rsidR="00F57842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</w:tcPr>
          <w:p w14:paraId="222F084A" w14:textId="182E0F2E" w:rsidR="00F57842" w:rsidRPr="003B091F" w:rsidRDefault="00D236B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Провести реєстрацію учасників бюджетного процесу на 2027 рік в IAC </w:t>
            </w:r>
            <w:r w:rsidR="00412435" w:rsidRPr="003B091F">
              <w:rPr>
                <w:sz w:val="26"/>
                <w:szCs w:val="26"/>
              </w:rPr>
              <w:t>«</w:t>
            </w:r>
            <w:r w:rsidRPr="003B091F">
              <w:rPr>
                <w:sz w:val="26"/>
                <w:szCs w:val="26"/>
              </w:rPr>
              <w:t>LOGICA</w:t>
            </w:r>
            <w:r w:rsidR="00412435" w:rsidRPr="003B091F">
              <w:rPr>
                <w:sz w:val="26"/>
                <w:szCs w:val="26"/>
              </w:rPr>
              <w:t>»</w:t>
            </w:r>
          </w:p>
        </w:tc>
        <w:tc>
          <w:tcPr>
            <w:tcW w:w="1852" w:type="dxa"/>
          </w:tcPr>
          <w:p w14:paraId="015DCAA4" w14:textId="5E70EF43" w:rsidR="00F57842" w:rsidRPr="003B091F" w:rsidRDefault="00F57842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 15 травня 2026 року</w:t>
            </w:r>
          </w:p>
        </w:tc>
        <w:tc>
          <w:tcPr>
            <w:tcW w:w="2107" w:type="dxa"/>
          </w:tcPr>
          <w:p w14:paraId="45FEAEAA" w14:textId="77777777" w:rsidR="00F57842" w:rsidRPr="003B091F" w:rsidRDefault="00F57842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  <w:p w14:paraId="06339B32" w14:textId="567F870C" w:rsidR="00F57842" w:rsidRPr="003B091F" w:rsidRDefault="00F57842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Головні розпорядники бюджетних коштів</w:t>
            </w:r>
          </w:p>
        </w:tc>
      </w:tr>
      <w:tr w:rsidR="00A13E38" w:rsidRPr="003B091F" w14:paraId="4A065B2F" w14:textId="77777777" w:rsidTr="00476031">
        <w:tc>
          <w:tcPr>
            <w:tcW w:w="690" w:type="dxa"/>
          </w:tcPr>
          <w:p w14:paraId="269D30D2" w14:textId="2103A9CF" w:rsidR="00A13E38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</w:tcPr>
          <w:p w14:paraId="7766BB15" w14:textId="77777777" w:rsidR="00A13E38" w:rsidRPr="003B091F" w:rsidRDefault="00A13E38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Здійснення аналізу виконання бюджету Макарівської селищної територіальної громади у попередньому та поточному бюджетних періодах, виявлення тенденцій у виконанні дохідної та видаткової частин бюджету</w:t>
            </w:r>
          </w:p>
        </w:tc>
        <w:tc>
          <w:tcPr>
            <w:tcW w:w="1852" w:type="dxa"/>
          </w:tcPr>
          <w:p w14:paraId="1762C657" w14:textId="0A49A609" w:rsidR="00895BA1" w:rsidRPr="003B091F" w:rsidRDefault="00A33C93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Червень</w:t>
            </w:r>
          </w:p>
          <w:p w14:paraId="3B2409D1" w14:textId="2CDE8AEA" w:rsidR="00A13E38" w:rsidRPr="003B091F" w:rsidRDefault="00895BA1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107" w:type="dxa"/>
          </w:tcPr>
          <w:p w14:paraId="7099740F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2DA1D4B4" w14:textId="77777777" w:rsidTr="00476031">
        <w:trPr>
          <w:trHeight w:val="2749"/>
        </w:trPr>
        <w:tc>
          <w:tcPr>
            <w:tcW w:w="690" w:type="dxa"/>
          </w:tcPr>
          <w:p w14:paraId="70E4FE1A" w14:textId="24962B64" w:rsidR="00A13E38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4</w:t>
            </w:r>
          </w:p>
        </w:tc>
        <w:tc>
          <w:tcPr>
            <w:tcW w:w="4820" w:type="dxa"/>
          </w:tcPr>
          <w:p w14:paraId="1BF51818" w14:textId="42AAAA88" w:rsidR="00A13E38" w:rsidRPr="003B091F" w:rsidRDefault="00A13E38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Доведення до головних розпорядників коштів бюджету Макарівської селищної територіальної громади  організаційно-методологічних засад складання прогнозу бюджету, визначених Міністерством фінансів України та інструктивного листа щодо основних організаційних засад процесу підготовки пропозицій до прогнозу бюджету</w:t>
            </w:r>
          </w:p>
        </w:tc>
        <w:tc>
          <w:tcPr>
            <w:tcW w:w="1852" w:type="dxa"/>
          </w:tcPr>
          <w:p w14:paraId="24AA12E2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Після отримання листа та відповідної інформації від Міністерства фінансів України</w:t>
            </w:r>
          </w:p>
        </w:tc>
        <w:tc>
          <w:tcPr>
            <w:tcW w:w="2107" w:type="dxa"/>
          </w:tcPr>
          <w:p w14:paraId="2BA32A7D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Фінансове управління селищної ради </w:t>
            </w:r>
          </w:p>
        </w:tc>
      </w:tr>
      <w:tr w:rsidR="00A13E38" w:rsidRPr="003B091F" w14:paraId="1B03883F" w14:textId="77777777" w:rsidTr="00476031">
        <w:tc>
          <w:tcPr>
            <w:tcW w:w="690" w:type="dxa"/>
          </w:tcPr>
          <w:p w14:paraId="3469C852" w14:textId="300B4FDB" w:rsidR="00A13E38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5</w:t>
            </w:r>
          </w:p>
        </w:tc>
        <w:tc>
          <w:tcPr>
            <w:tcW w:w="4820" w:type="dxa"/>
          </w:tcPr>
          <w:p w14:paraId="5936BDD7" w14:textId="07C2A4D4" w:rsidR="00A13E38" w:rsidRPr="003B091F" w:rsidRDefault="00A13E38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Надання </w:t>
            </w:r>
            <w:r w:rsidR="00412435" w:rsidRPr="003B091F">
              <w:rPr>
                <w:sz w:val="26"/>
                <w:szCs w:val="26"/>
              </w:rPr>
              <w:t>Ф</w:t>
            </w:r>
            <w:r w:rsidRPr="003B091F">
              <w:rPr>
                <w:sz w:val="26"/>
                <w:szCs w:val="26"/>
              </w:rPr>
              <w:t>інансовому управлінню селищної ради основних прогнозних показників економічного і соціального розвитку територіальної громади на середньостроковий період</w:t>
            </w:r>
          </w:p>
        </w:tc>
        <w:tc>
          <w:tcPr>
            <w:tcW w:w="1852" w:type="dxa"/>
          </w:tcPr>
          <w:p w14:paraId="47FC78C2" w14:textId="2A8AD326" w:rsidR="00A13E38" w:rsidRPr="003B091F" w:rsidRDefault="00DE7A80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Червень</w:t>
            </w:r>
          </w:p>
          <w:p w14:paraId="241DC8F5" w14:textId="12A90CA1" w:rsidR="00895BA1" w:rsidRPr="003B091F" w:rsidRDefault="00895BA1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107" w:type="dxa"/>
          </w:tcPr>
          <w:p w14:paraId="25B32F67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Відділ економічного розвитку </w:t>
            </w:r>
          </w:p>
          <w:p w14:paraId="662E586F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та управління комунальним майном селищної ради</w:t>
            </w:r>
          </w:p>
        </w:tc>
      </w:tr>
      <w:tr w:rsidR="001A0AA1" w:rsidRPr="003B091F" w14:paraId="35D0A1F6" w14:textId="77777777" w:rsidTr="00476031">
        <w:tc>
          <w:tcPr>
            <w:tcW w:w="690" w:type="dxa"/>
          </w:tcPr>
          <w:p w14:paraId="6F45436A" w14:textId="3D0344B3" w:rsidR="001A0AA1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6</w:t>
            </w:r>
          </w:p>
        </w:tc>
        <w:tc>
          <w:tcPr>
            <w:tcW w:w="4820" w:type="dxa"/>
          </w:tcPr>
          <w:p w14:paraId="4F382435" w14:textId="783BC745" w:rsidR="001A0AA1" w:rsidRPr="003B091F" w:rsidRDefault="001A0AA1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Надання </w:t>
            </w:r>
            <w:r w:rsidR="00412435" w:rsidRPr="003B091F">
              <w:rPr>
                <w:sz w:val="26"/>
                <w:szCs w:val="26"/>
              </w:rPr>
              <w:t>Ф</w:t>
            </w:r>
            <w:r w:rsidRPr="003B091F">
              <w:rPr>
                <w:sz w:val="26"/>
                <w:szCs w:val="26"/>
              </w:rPr>
              <w:t xml:space="preserve">інансовому управлінню </w:t>
            </w:r>
            <w:r w:rsidR="00412435" w:rsidRPr="003B091F">
              <w:rPr>
                <w:sz w:val="26"/>
                <w:szCs w:val="26"/>
              </w:rPr>
              <w:t xml:space="preserve">селищної ради </w:t>
            </w:r>
            <w:r w:rsidRPr="003B091F">
              <w:rPr>
                <w:sz w:val="26"/>
                <w:szCs w:val="26"/>
              </w:rPr>
              <w:t xml:space="preserve">разом з поясненнями (зокрема в частині фіскальних ризиків у майбутніх періодах) прогнозних обсягів доходів бюджету  на середньостроковий </w:t>
            </w:r>
            <w:r w:rsidRPr="003B091F">
              <w:rPr>
                <w:sz w:val="26"/>
                <w:szCs w:val="26"/>
              </w:rPr>
              <w:lastRenderedPageBreak/>
              <w:t>період відповідно до типової форми прогнозу бюджету</w:t>
            </w:r>
          </w:p>
        </w:tc>
        <w:tc>
          <w:tcPr>
            <w:tcW w:w="1852" w:type="dxa"/>
          </w:tcPr>
          <w:p w14:paraId="6822B874" w14:textId="77777777" w:rsidR="001A0AA1" w:rsidRPr="003B091F" w:rsidRDefault="001A0AA1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lastRenderedPageBreak/>
              <w:t xml:space="preserve">Червень </w:t>
            </w:r>
          </w:p>
          <w:p w14:paraId="37D1D1E8" w14:textId="42042A79" w:rsidR="001A0AA1" w:rsidRPr="003B091F" w:rsidRDefault="001A0AA1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</w:t>
            </w:r>
            <w:r w:rsidR="001F3C52" w:rsidRPr="003B091F">
              <w:rPr>
                <w:sz w:val="26"/>
                <w:szCs w:val="26"/>
              </w:rPr>
              <w:t>26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107" w:type="dxa"/>
          </w:tcPr>
          <w:p w14:paraId="076E8428" w14:textId="3DD0BAB3" w:rsidR="001A0AA1" w:rsidRPr="003B091F" w:rsidRDefault="001A0AA1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ГУ ДПС у Київській області</w:t>
            </w:r>
          </w:p>
        </w:tc>
      </w:tr>
      <w:tr w:rsidR="00B45B9C" w:rsidRPr="003B091F" w14:paraId="7A87C8FC" w14:textId="77777777" w:rsidTr="00476031">
        <w:tc>
          <w:tcPr>
            <w:tcW w:w="690" w:type="dxa"/>
          </w:tcPr>
          <w:p w14:paraId="792E3CD6" w14:textId="2C711FB5" w:rsidR="00B45B9C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7</w:t>
            </w:r>
          </w:p>
        </w:tc>
        <w:tc>
          <w:tcPr>
            <w:tcW w:w="4820" w:type="dxa"/>
          </w:tcPr>
          <w:p w14:paraId="7DE0C584" w14:textId="2858A74A" w:rsidR="00B45B9C" w:rsidRPr="003B091F" w:rsidRDefault="00B45B9C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Здійснення моніторингу ефективності реалізації цільових програм на предмет доцільності їх подальшого фінансування за рахунок коштів бюджету Макарівської селищної територіальної громади та інших джерел. У разі необхідності фінансування у 2027 році видатків, що здійснюються відповідно до цільових програм, термін дії яких закінчується у 2026 році, вжити заходи щодо розроблення проєктів відповідних програм на наступні період</w:t>
            </w:r>
            <w:r w:rsidR="00412435" w:rsidRPr="003B091F">
              <w:rPr>
                <w:sz w:val="26"/>
                <w:szCs w:val="26"/>
              </w:rPr>
              <w:t>и</w:t>
            </w:r>
          </w:p>
        </w:tc>
        <w:tc>
          <w:tcPr>
            <w:tcW w:w="1852" w:type="dxa"/>
          </w:tcPr>
          <w:p w14:paraId="04392088" w14:textId="77777777" w:rsidR="00B45B9C" w:rsidRPr="003B091F" w:rsidRDefault="00B45B9C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Червень </w:t>
            </w:r>
          </w:p>
          <w:p w14:paraId="330648D2" w14:textId="1EA1BB7A" w:rsidR="00B45B9C" w:rsidRPr="003B091F" w:rsidRDefault="00B45B9C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2026 року</w:t>
            </w:r>
          </w:p>
        </w:tc>
        <w:tc>
          <w:tcPr>
            <w:tcW w:w="2107" w:type="dxa"/>
          </w:tcPr>
          <w:p w14:paraId="13248179" w14:textId="1527E5DC" w:rsidR="00B45B9C" w:rsidRPr="003B091F" w:rsidRDefault="00B45B9C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Головні розпорядники бюджетних коштів</w:t>
            </w:r>
          </w:p>
        </w:tc>
      </w:tr>
      <w:tr w:rsidR="00A13E38" w:rsidRPr="003B091F" w14:paraId="380322EA" w14:textId="77777777" w:rsidTr="00476031">
        <w:tc>
          <w:tcPr>
            <w:tcW w:w="690" w:type="dxa"/>
          </w:tcPr>
          <w:p w14:paraId="42DC223F" w14:textId="0ADA2179" w:rsidR="00A13E38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8</w:t>
            </w:r>
          </w:p>
        </w:tc>
        <w:tc>
          <w:tcPr>
            <w:tcW w:w="4820" w:type="dxa"/>
          </w:tcPr>
          <w:p w14:paraId="121AAB19" w14:textId="77777777" w:rsidR="00A13E38" w:rsidRPr="003B091F" w:rsidRDefault="00A13E38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Прогнозування обсягів доходів бюджету, визначення обсягів  фінансування бюджету територіальної громади та орієнтовних граничних показників видатків бюджету на середньостроковий період на підставі Бюджетної декларації, прогнозу економічного і соціального розвитку території, аналізу виконання бюджету в попередніх та поточному бюджетному періоді</w:t>
            </w:r>
          </w:p>
          <w:p w14:paraId="24229A40" w14:textId="77777777" w:rsidR="00F97455" w:rsidRPr="003B091F" w:rsidRDefault="00F97455" w:rsidP="00FB26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52" w:type="dxa"/>
          </w:tcPr>
          <w:p w14:paraId="56457424" w14:textId="77777777" w:rsidR="00DE7A80" w:rsidRPr="003B091F" w:rsidRDefault="00DE7A80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Липень</w:t>
            </w:r>
          </w:p>
          <w:p w14:paraId="5E845D9E" w14:textId="4A12CE05" w:rsidR="00A13E38" w:rsidRPr="003B091F" w:rsidRDefault="001E696E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 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107" w:type="dxa"/>
          </w:tcPr>
          <w:p w14:paraId="17086479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6302970D" w14:textId="77777777" w:rsidTr="00476031">
        <w:tc>
          <w:tcPr>
            <w:tcW w:w="690" w:type="dxa"/>
          </w:tcPr>
          <w:p w14:paraId="6B5F443F" w14:textId="6D42D3B4" w:rsidR="00A13E38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9</w:t>
            </w:r>
          </w:p>
        </w:tc>
        <w:tc>
          <w:tcPr>
            <w:tcW w:w="4820" w:type="dxa"/>
          </w:tcPr>
          <w:p w14:paraId="40CA0B8A" w14:textId="3594F97B" w:rsidR="00A13E38" w:rsidRPr="003B091F" w:rsidRDefault="00A13E38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Розроблення та доведення до головних розпорядників коштів бюджету </w:t>
            </w:r>
            <w:r w:rsidR="00412435" w:rsidRPr="003B091F">
              <w:rPr>
                <w:sz w:val="26"/>
                <w:szCs w:val="26"/>
              </w:rPr>
              <w:t xml:space="preserve">Макарівської селищної територіальної </w:t>
            </w:r>
            <w:r w:rsidRPr="003B091F">
              <w:rPr>
                <w:sz w:val="26"/>
                <w:szCs w:val="26"/>
              </w:rPr>
              <w:t>громади інструкції з підготовки пропозицій до прогнозу бюджету та орієнтовних граничних показників видатків та надання кредитів з бюджету на середньостроковий період</w:t>
            </w:r>
          </w:p>
          <w:p w14:paraId="22298148" w14:textId="77777777" w:rsidR="00F97455" w:rsidRPr="003B091F" w:rsidRDefault="00F97455" w:rsidP="00FB26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52" w:type="dxa"/>
          </w:tcPr>
          <w:p w14:paraId="5BE7CC39" w14:textId="77777777" w:rsidR="00DE7A80" w:rsidRPr="003B091F" w:rsidRDefault="00DE7A80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Липень</w:t>
            </w:r>
          </w:p>
          <w:p w14:paraId="2D5159F6" w14:textId="2E534C7A" w:rsidR="00A13E38" w:rsidRPr="003B091F" w:rsidRDefault="001E696E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 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року</w:t>
            </w:r>
            <w:r w:rsidR="00A13E38" w:rsidRPr="003B091F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07" w:type="dxa"/>
          </w:tcPr>
          <w:p w14:paraId="24F4EBB0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E7934" w:rsidRPr="003B091F" w14:paraId="626628F2" w14:textId="77777777" w:rsidTr="00476031">
        <w:tc>
          <w:tcPr>
            <w:tcW w:w="690" w:type="dxa"/>
          </w:tcPr>
          <w:p w14:paraId="3F18787B" w14:textId="7325C13D" w:rsidR="00AE7934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10</w:t>
            </w:r>
          </w:p>
        </w:tc>
        <w:tc>
          <w:tcPr>
            <w:tcW w:w="4820" w:type="dxa"/>
          </w:tcPr>
          <w:p w14:paraId="28D2DE94" w14:textId="58BF2FBD" w:rsidR="00AE7934" w:rsidRPr="003B091F" w:rsidRDefault="00AE793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Доведення до Відділу економічного розвитку та управління комунальним майном селищної ради орієнтовного граничного сукупного обсягу публічних інвестицій</w:t>
            </w:r>
            <w:r w:rsidR="004C3078" w:rsidRPr="003B091F">
              <w:rPr>
                <w:sz w:val="26"/>
                <w:szCs w:val="26"/>
              </w:rPr>
              <w:t xml:space="preserve"> на середньостроковий період</w:t>
            </w:r>
          </w:p>
        </w:tc>
        <w:tc>
          <w:tcPr>
            <w:tcW w:w="1852" w:type="dxa"/>
          </w:tcPr>
          <w:p w14:paraId="2D5D0171" w14:textId="73ADA604" w:rsidR="00AE7934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 20 липня</w:t>
            </w:r>
          </w:p>
          <w:p w14:paraId="3CB189B7" w14:textId="640D1ED8" w:rsidR="00AE7934" w:rsidRPr="003B091F" w:rsidRDefault="00AE793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 2026 року</w:t>
            </w:r>
          </w:p>
        </w:tc>
        <w:tc>
          <w:tcPr>
            <w:tcW w:w="2107" w:type="dxa"/>
          </w:tcPr>
          <w:p w14:paraId="01FD02EE" w14:textId="44EFA5FE" w:rsidR="00AE7934" w:rsidRPr="003B091F" w:rsidRDefault="00AE793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4C3078" w:rsidRPr="003B091F" w14:paraId="09B30CBE" w14:textId="77777777" w:rsidTr="00476031">
        <w:tc>
          <w:tcPr>
            <w:tcW w:w="690" w:type="dxa"/>
          </w:tcPr>
          <w:p w14:paraId="23E004F1" w14:textId="02E17BA3" w:rsidR="004C3078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11</w:t>
            </w:r>
          </w:p>
        </w:tc>
        <w:tc>
          <w:tcPr>
            <w:tcW w:w="4820" w:type="dxa"/>
          </w:tcPr>
          <w:p w14:paraId="642A4506" w14:textId="363F2118" w:rsidR="004C3078" w:rsidRPr="003B091F" w:rsidRDefault="000C4DEC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Забезпеч</w:t>
            </w:r>
            <w:r w:rsidR="00BE778B" w:rsidRPr="003B091F">
              <w:rPr>
                <w:sz w:val="26"/>
                <w:szCs w:val="26"/>
              </w:rPr>
              <w:t>ення</w:t>
            </w:r>
            <w:r w:rsidRPr="003B091F">
              <w:rPr>
                <w:sz w:val="26"/>
                <w:szCs w:val="26"/>
              </w:rPr>
              <w:t xml:space="preserve"> розгляд</w:t>
            </w:r>
            <w:r w:rsidR="00BE778B" w:rsidRPr="003B091F">
              <w:rPr>
                <w:sz w:val="26"/>
                <w:szCs w:val="26"/>
              </w:rPr>
              <w:t>у</w:t>
            </w:r>
            <w:r w:rsidRPr="003B091F">
              <w:rPr>
                <w:sz w:val="26"/>
                <w:szCs w:val="26"/>
              </w:rPr>
              <w:t xml:space="preserve"> та схвалення середньострокового плану пріоритетних публічних інвестицій громади </w:t>
            </w:r>
            <w:r w:rsidR="00BE778B" w:rsidRPr="003B091F">
              <w:rPr>
                <w:sz w:val="26"/>
                <w:szCs w:val="26"/>
              </w:rPr>
              <w:t>Місцевою і</w:t>
            </w:r>
            <w:r w:rsidRPr="003B091F">
              <w:rPr>
                <w:sz w:val="26"/>
                <w:szCs w:val="26"/>
              </w:rPr>
              <w:t xml:space="preserve">нвестиційною радою </w:t>
            </w:r>
            <w:r w:rsidR="00BE778B" w:rsidRPr="003B091F">
              <w:rPr>
                <w:sz w:val="26"/>
                <w:szCs w:val="26"/>
              </w:rPr>
              <w:t xml:space="preserve">Макарівської селищної територіальної громади </w:t>
            </w:r>
            <w:r w:rsidRPr="003B091F">
              <w:rPr>
                <w:sz w:val="26"/>
                <w:szCs w:val="26"/>
              </w:rPr>
              <w:t xml:space="preserve">та доведення його до </w:t>
            </w:r>
            <w:r w:rsidR="00BE778B" w:rsidRPr="003B091F">
              <w:rPr>
                <w:sz w:val="26"/>
                <w:szCs w:val="26"/>
              </w:rPr>
              <w:t>Ф</w:t>
            </w:r>
            <w:r w:rsidRPr="003B091F">
              <w:rPr>
                <w:sz w:val="26"/>
                <w:szCs w:val="26"/>
              </w:rPr>
              <w:t xml:space="preserve">інансового </w:t>
            </w:r>
            <w:r w:rsidR="00BE778B" w:rsidRPr="003B091F">
              <w:rPr>
                <w:sz w:val="26"/>
                <w:szCs w:val="26"/>
              </w:rPr>
              <w:t>управління селищної ради</w:t>
            </w:r>
          </w:p>
        </w:tc>
        <w:tc>
          <w:tcPr>
            <w:tcW w:w="1852" w:type="dxa"/>
          </w:tcPr>
          <w:p w14:paraId="6E9EEBB8" w14:textId="77777777" w:rsidR="00BE778B" w:rsidRPr="003B091F" w:rsidRDefault="00BE778B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Липень</w:t>
            </w:r>
          </w:p>
          <w:p w14:paraId="44A6EF37" w14:textId="61C5E7DB" w:rsidR="004C3078" w:rsidRPr="003B091F" w:rsidRDefault="00BE778B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 2026 року</w:t>
            </w:r>
          </w:p>
        </w:tc>
        <w:tc>
          <w:tcPr>
            <w:tcW w:w="2107" w:type="dxa"/>
          </w:tcPr>
          <w:p w14:paraId="429F2700" w14:textId="77777777" w:rsidR="00BE778B" w:rsidRPr="003B091F" w:rsidRDefault="00BE778B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Відділ економічного розвитку </w:t>
            </w:r>
          </w:p>
          <w:p w14:paraId="5333EA5E" w14:textId="6EA7FAF2" w:rsidR="004C3078" w:rsidRPr="003B091F" w:rsidRDefault="00BE778B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та управління комунальним майном селищної ради</w:t>
            </w:r>
          </w:p>
        </w:tc>
      </w:tr>
      <w:tr w:rsidR="00BE778B" w:rsidRPr="003B091F" w14:paraId="71881E85" w14:textId="77777777" w:rsidTr="00476031">
        <w:tc>
          <w:tcPr>
            <w:tcW w:w="690" w:type="dxa"/>
          </w:tcPr>
          <w:p w14:paraId="2F948B46" w14:textId="798D32DC" w:rsidR="00BE778B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12</w:t>
            </w:r>
          </w:p>
        </w:tc>
        <w:tc>
          <w:tcPr>
            <w:tcW w:w="4820" w:type="dxa"/>
          </w:tcPr>
          <w:p w14:paraId="70AFC8DB" w14:textId="716CDEB6" w:rsidR="00BE778B" w:rsidRPr="003B091F" w:rsidRDefault="00BE778B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Доведення головним розпорядникам бюджетних коштів обсягу публічних інвестицій на середньостроковий період з урахуванням середньострокового плану </w:t>
            </w:r>
            <w:r w:rsidRPr="003B091F">
              <w:rPr>
                <w:sz w:val="26"/>
                <w:szCs w:val="26"/>
              </w:rPr>
              <w:lastRenderedPageBreak/>
              <w:t xml:space="preserve">пріоритетних публічних інвестицій громади для включення до бюджетних пропозицій </w:t>
            </w:r>
          </w:p>
        </w:tc>
        <w:tc>
          <w:tcPr>
            <w:tcW w:w="1852" w:type="dxa"/>
          </w:tcPr>
          <w:p w14:paraId="705E8C0E" w14:textId="77777777" w:rsidR="00BE778B" w:rsidRPr="003B091F" w:rsidRDefault="00BE778B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lastRenderedPageBreak/>
              <w:t>Липень</w:t>
            </w:r>
          </w:p>
          <w:p w14:paraId="22B95DE4" w14:textId="0F08E370" w:rsidR="00BE778B" w:rsidRPr="003B091F" w:rsidRDefault="00BE778B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 2026 року</w:t>
            </w:r>
            <w:r w:rsidRPr="003B091F">
              <w:rPr>
                <w:sz w:val="26"/>
                <w:szCs w:val="26"/>
              </w:rPr>
              <w:tab/>
            </w:r>
          </w:p>
        </w:tc>
        <w:tc>
          <w:tcPr>
            <w:tcW w:w="2107" w:type="dxa"/>
          </w:tcPr>
          <w:p w14:paraId="3C53AFB2" w14:textId="6309EAFF" w:rsidR="00BE778B" w:rsidRPr="003B091F" w:rsidRDefault="00BE778B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4C9A6A6C" w14:textId="77777777" w:rsidTr="00476031">
        <w:tc>
          <w:tcPr>
            <w:tcW w:w="690" w:type="dxa"/>
          </w:tcPr>
          <w:p w14:paraId="7569BEF0" w14:textId="03AFB544" w:rsidR="00A13E38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13</w:t>
            </w:r>
          </w:p>
        </w:tc>
        <w:tc>
          <w:tcPr>
            <w:tcW w:w="4820" w:type="dxa"/>
          </w:tcPr>
          <w:p w14:paraId="74CEE8A2" w14:textId="4A34F176" w:rsidR="00A13E38" w:rsidRPr="003B091F" w:rsidRDefault="00A13E38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Надання фінансовому управлінню селищної ради </w:t>
            </w:r>
            <w:r w:rsidR="00BE778B" w:rsidRPr="003B091F">
              <w:rPr>
                <w:sz w:val="26"/>
                <w:szCs w:val="26"/>
              </w:rPr>
              <w:t xml:space="preserve">бюджетних </w:t>
            </w:r>
            <w:r w:rsidRPr="003B091F">
              <w:rPr>
                <w:sz w:val="26"/>
                <w:szCs w:val="26"/>
              </w:rPr>
              <w:t xml:space="preserve">пропозицій до прогнозу бюджету Макарівської селищної територіальної громади </w:t>
            </w:r>
            <w:r w:rsidR="00412435" w:rsidRPr="003B091F">
              <w:rPr>
                <w:sz w:val="26"/>
                <w:szCs w:val="26"/>
              </w:rPr>
              <w:t>з врахуванням гендерних аспектів та впливу кліматичних змін</w:t>
            </w:r>
          </w:p>
          <w:p w14:paraId="40BF7AF9" w14:textId="77777777" w:rsidR="00F97455" w:rsidRPr="003B091F" w:rsidRDefault="00F97455" w:rsidP="00FB26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52" w:type="dxa"/>
          </w:tcPr>
          <w:p w14:paraId="125A2429" w14:textId="3B296776" w:rsidR="00DE7A80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 01 серпня</w:t>
            </w:r>
          </w:p>
          <w:p w14:paraId="0CDD807F" w14:textId="227BCFE9" w:rsidR="00A13E38" w:rsidRPr="003B091F" w:rsidRDefault="001E696E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 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року</w:t>
            </w:r>
            <w:r w:rsidR="00A13E38" w:rsidRPr="003B091F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07" w:type="dxa"/>
          </w:tcPr>
          <w:p w14:paraId="28973A0A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Головні розпорядники бюджетних коштів</w:t>
            </w:r>
          </w:p>
        </w:tc>
      </w:tr>
      <w:tr w:rsidR="00A13E38" w:rsidRPr="003B091F" w14:paraId="7EE4B2D5" w14:textId="77777777" w:rsidTr="00476031">
        <w:tc>
          <w:tcPr>
            <w:tcW w:w="690" w:type="dxa"/>
          </w:tcPr>
          <w:p w14:paraId="5AF19470" w14:textId="01C41C86" w:rsidR="00A13E38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14</w:t>
            </w:r>
          </w:p>
        </w:tc>
        <w:tc>
          <w:tcPr>
            <w:tcW w:w="4820" w:type="dxa"/>
          </w:tcPr>
          <w:p w14:paraId="00D8796A" w14:textId="77777777" w:rsidR="00A13E38" w:rsidRPr="003B091F" w:rsidRDefault="00A13E38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Здійснення аналізу поданих головними розпорядниками бюджетних коштів пропозицій до прогнозу бюджету на відповідність доведеним орієнтовним граничним показникам видатків бюджету громади і вимог доведених інструкцій</w:t>
            </w:r>
          </w:p>
        </w:tc>
        <w:tc>
          <w:tcPr>
            <w:tcW w:w="1852" w:type="dxa"/>
          </w:tcPr>
          <w:p w14:paraId="71A63051" w14:textId="77777777" w:rsidR="00A13E38" w:rsidRPr="003B091F" w:rsidRDefault="003504D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Серпень </w:t>
            </w:r>
          </w:p>
          <w:p w14:paraId="0BB67A21" w14:textId="7C8099E6" w:rsidR="003504DF" w:rsidRPr="003B091F" w:rsidRDefault="003504D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107" w:type="dxa"/>
          </w:tcPr>
          <w:p w14:paraId="7277F451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75F9F625" w14:textId="77777777" w:rsidTr="001A0AA1">
        <w:trPr>
          <w:trHeight w:val="2186"/>
        </w:trPr>
        <w:tc>
          <w:tcPr>
            <w:tcW w:w="690" w:type="dxa"/>
          </w:tcPr>
          <w:p w14:paraId="26AD9116" w14:textId="631DB688" w:rsidR="00A13E38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15</w:t>
            </w:r>
          </w:p>
        </w:tc>
        <w:tc>
          <w:tcPr>
            <w:tcW w:w="4820" w:type="dxa"/>
          </w:tcPr>
          <w:p w14:paraId="6BA3CEA2" w14:textId="2D5B2C24" w:rsidR="00A13E38" w:rsidRPr="003B091F" w:rsidRDefault="00A13E38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Проведення погоджувальних нарад з головними розпорядниками коштів щодо узгодження прогнозу бюджету </w:t>
            </w:r>
            <w:r w:rsidR="00412435" w:rsidRPr="003B091F">
              <w:rPr>
                <w:sz w:val="26"/>
                <w:szCs w:val="26"/>
              </w:rPr>
              <w:t xml:space="preserve">Макарівської селищної територіальної громади </w:t>
            </w:r>
          </w:p>
        </w:tc>
        <w:tc>
          <w:tcPr>
            <w:tcW w:w="1852" w:type="dxa"/>
          </w:tcPr>
          <w:p w14:paraId="42255E1B" w14:textId="77777777" w:rsidR="003504DF" w:rsidRPr="003B091F" w:rsidRDefault="003504D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Серпень </w:t>
            </w:r>
          </w:p>
          <w:p w14:paraId="063B0E4C" w14:textId="606F722E" w:rsidR="00A13E38" w:rsidRPr="003B091F" w:rsidRDefault="003504D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6</w:t>
            </w:r>
            <w:r w:rsidR="00634756" w:rsidRPr="003B091F">
              <w:rPr>
                <w:sz w:val="26"/>
                <w:szCs w:val="26"/>
              </w:rPr>
              <w:t xml:space="preserve"> </w:t>
            </w:r>
            <w:r w:rsidRPr="003B091F">
              <w:rPr>
                <w:sz w:val="26"/>
                <w:szCs w:val="26"/>
              </w:rPr>
              <w:t>року</w:t>
            </w:r>
          </w:p>
        </w:tc>
        <w:tc>
          <w:tcPr>
            <w:tcW w:w="2107" w:type="dxa"/>
          </w:tcPr>
          <w:p w14:paraId="22A02D63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ради, головні розпорядники бюджетних коштів</w:t>
            </w:r>
          </w:p>
        </w:tc>
      </w:tr>
      <w:tr w:rsidR="003504DF" w:rsidRPr="003B091F" w14:paraId="1626A038" w14:textId="77777777" w:rsidTr="00476031">
        <w:tc>
          <w:tcPr>
            <w:tcW w:w="690" w:type="dxa"/>
          </w:tcPr>
          <w:p w14:paraId="1164D8B7" w14:textId="739C1507" w:rsidR="003504DF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16</w:t>
            </w:r>
          </w:p>
        </w:tc>
        <w:tc>
          <w:tcPr>
            <w:tcW w:w="4820" w:type="dxa"/>
          </w:tcPr>
          <w:p w14:paraId="64DA8DEA" w14:textId="77777777" w:rsidR="003504DF" w:rsidRPr="003B091F" w:rsidRDefault="003504DF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Доопрацювання прогнозу бюджету громади за результатами проведених погоджувальних нарад та інформації, отриманої від управлінь та структурних підрозділів селищної ради </w:t>
            </w:r>
          </w:p>
        </w:tc>
        <w:tc>
          <w:tcPr>
            <w:tcW w:w="1852" w:type="dxa"/>
          </w:tcPr>
          <w:p w14:paraId="5BBAB87E" w14:textId="77777777" w:rsidR="003504DF" w:rsidRPr="003B091F" w:rsidRDefault="003504D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Серпень</w:t>
            </w:r>
          </w:p>
          <w:p w14:paraId="2F833502" w14:textId="7076897D" w:rsidR="003504DF" w:rsidRPr="003B091F" w:rsidRDefault="003504D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 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року </w:t>
            </w:r>
          </w:p>
        </w:tc>
        <w:tc>
          <w:tcPr>
            <w:tcW w:w="2107" w:type="dxa"/>
          </w:tcPr>
          <w:p w14:paraId="57954FE3" w14:textId="77777777" w:rsidR="003504DF" w:rsidRPr="003B091F" w:rsidRDefault="003504D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3504DF" w:rsidRPr="003B091F" w14:paraId="0A47C49A" w14:textId="77777777" w:rsidTr="00476031">
        <w:tc>
          <w:tcPr>
            <w:tcW w:w="690" w:type="dxa"/>
          </w:tcPr>
          <w:p w14:paraId="62DD3545" w14:textId="2D1CD7F9" w:rsidR="003504DF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17</w:t>
            </w:r>
          </w:p>
        </w:tc>
        <w:tc>
          <w:tcPr>
            <w:tcW w:w="4820" w:type="dxa"/>
          </w:tcPr>
          <w:p w14:paraId="5B51895B" w14:textId="606A34AB" w:rsidR="003504DF" w:rsidRPr="003B091F" w:rsidRDefault="003504DF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Подання прогнозу бюджету </w:t>
            </w:r>
            <w:r w:rsidR="009D3E03" w:rsidRPr="003B091F">
              <w:rPr>
                <w:sz w:val="26"/>
                <w:szCs w:val="26"/>
              </w:rPr>
              <w:t xml:space="preserve">Макарівської селищної територіальної </w:t>
            </w:r>
            <w:r w:rsidRPr="003B091F">
              <w:rPr>
                <w:sz w:val="26"/>
                <w:szCs w:val="26"/>
              </w:rPr>
              <w:t>громади до виконавчого комітету селищної ради для схвалення</w:t>
            </w:r>
          </w:p>
        </w:tc>
        <w:tc>
          <w:tcPr>
            <w:tcW w:w="1852" w:type="dxa"/>
          </w:tcPr>
          <w:p w14:paraId="0E54F9DA" w14:textId="66977539" w:rsidR="009D3E03" w:rsidRPr="003B091F" w:rsidRDefault="009D3E03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До 15 серпня </w:t>
            </w:r>
          </w:p>
          <w:p w14:paraId="620F5A79" w14:textId="6D01D83D" w:rsidR="003504DF" w:rsidRPr="003B091F" w:rsidRDefault="009D3E03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2026 року</w:t>
            </w:r>
          </w:p>
        </w:tc>
        <w:tc>
          <w:tcPr>
            <w:tcW w:w="2107" w:type="dxa"/>
          </w:tcPr>
          <w:p w14:paraId="020EBBD0" w14:textId="77777777" w:rsidR="003504DF" w:rsidRPr="003B091F" w:rsidRDefault="003504D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9D3E03" w:rsidRPr="003B091F" w14:paraId="6D613B4A" w14:textId="77777777" w:rsidTr="00476031">
        <w:tc>
          <w:tcPr>
            <w:tcW w:w="690" w:type="dxa"/>
          </w:tcPr>
          <w:p w14:paraId="76C8E4D6" w14:textId="08E2A05A" w:rsidR="009D3E03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18</w:t>
            </w:r>
          </w:p>
        </w:tc>
        <w:tc>
          <w:tcPr>
            <w:tcW w:w="4820" w:type="dxa"/>
          </w:tcPr>
          <w:p w14:paraId="7A4F451D" w14:textId="77777777" w:rsidR="009D3E03" w:rsidRPr="003B091F" w:rsidRDefault="009D3E03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Подання середньострокового плану пріоритетних публічних інвестицій</w:t>
            </w:r>
          </w:p>
          <w:p w14:paraId="13FFDD1B" w14:textId="4E1B68FD" w:rsidR="009D3E03" w:rsidRPr="003B091F" w:rsidRDefault="009D3E03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Макарівської селищної територіальної громади, схваленого Місцевою інвестиційною радою Макарівської селищної територіальної громади до виконавчого комітету селищної ради</w:t>
            </w:r>
          </w:p>
        </w:tc>
        <w:tc>
          <w:tcPr>
            <w:tcW w:w="1852" w:type="dxa"/>
          </w:tcPr>
          <w:p w14:paraId="3DAFBE24" w14:textId="1DB93E4B" w:rsidR="009D3E03" w:rsidRPr="003B091F" w:rsidRDefault="009D3E03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До 15 серпня </w:t>
            </w:r>
          </w:p>
          <w:p w14:paraId="59D215EC" w14:textId="1A1E4FB6" w:rsidR="009D3E03" w:rsidRPr="003B091F" w:rsidRDefault="009D3E03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2026 року</w:t>
            </w:r>
          </w:p>
        </w:tc>
        <w:tc>
          <w:tcPr>
            <w:tcW w:w="2107" w:type="dxa"/>
          </w:tcPr>
          <w:p w14:paraId="0C109EAC" w14:textId="77777777" w:rsidR="00F83AB8" w:rsidRPr="003B091F" w:rsidRDefault="00F83AB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Відділ економічного розвитку </w:t>
            </w:r>
          </w:p>
          <w:p w14:paraId="6B9FD2A7" w14:textId="74A3F04B" w:rsidR="009D3E03" w:rsidRPr="003B091F" w:rsidRDefault="00F83AB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та управління комунальним майном селищної ради</w:t>
            </w:r>
          </w:p>
        </w:tc>
      </w:tr>
      <w:tr w:rsidR="00A13E38" w:rsidRPr="003B091F" w14:paraId="66E92E58" w14:textId="77777777" w:rsidTr="00476031">
        <w:tc>
          <w:tcPr>
            <w:tcW w:w="690" w:type="dxa"/>
          </w:tcPr>
          <w:p w14:paraId="7E4DF799" w14:textId="020B4B0C" w:rsidR="00A13E38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19</w:t>
            </w:r>
          </w:p>
        </w:tc>
        <w:tc>
          <w:tcPr>
            <w:tcW w:w="4820" w:type="dxa"/>
          </w:tcPr>
          <w:p w14:paraId="1020AD80" w14:textId="00C766CD" w:rsidR="00A13E38" w:rsidRPr="003B091F" w:rsidRDefault="00A13E38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Розгляд та схвалення прогнозу бюджету Макарівської селищної територіальної громади</w:t>
            </w:r>
          </w:p>
        </w:tc>
        <w:tc>
          <w:tcPr>
            <w:tcW w:w="1852" w:type="dxa"/>
          </w:tcPr>
          <w:p w14:paraId="50ACB4AE" w14:textId="67C94BB0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До </w:t>
            </w:r>
            <w:r w:rsidR="00634756" w:rsidRPr="003B091F">
              <w:rPr>
                <w:sz w:val="26"/>
                <w:szCs w:val="26"/>
              </w:rPr>
              <w:t>0</w:t>
            </w:r>
            <w:r w:rsidRPr="003B091F">
              <w:rPr>
                <w:sz w:val="26"/>
                <w:szCs w:val="26"/>
              </w:rPr>
              <w:t>1 вересня</w:t>
            </w:r>
            <w:r w:rsidR="003504DF" w:rsidRPr="003B091F">
              <w:rPr>
                <w:sz w:val="26"/>
                <w:szCs w:val="26"/>
              </w:rPr>
              <w:t xml:space="preserve"> 202</w:t>
            </w:r>
            <w:r w:rsidR="001F3C52" w:rsidRPr="003B091F">
              <w:rPr>
                <w:sz w:val="26"/>
                <w:szCs w:val="26"/>
              </w:rPr>
              <w:t>6</w:t>
            </w:r>
            <w:r w:rsidR="003504DF"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107" w:type="dxa"/>
          </w:tcPr>
          <w:p w14:paraId="0C9C655C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Виконавчий комітет селищної ради</w:t>
            </w:r>
          </w:p>
        </w:tc>
      </w:tr>
      <w:tr w:rsidR="009D3E03" w:rsidRPr="003B091F" w14:paraId="2A9DBEF9" w14:textId="77777777" w:rsidTr="00476031">
        <w:tc>
          <w:tcPr>
            <w:tcW w:w="690" w:type="dxa"/>
          </w:tcPr>
          <w:p w14:paraId="19311736" w14:textId="7BAD733E" w:rsidR="009D3E03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</w:t>
            </w:r>
          </w:p>
        </w:tc>
        <w:tc>
          <w:tcPr>
            <w:tcW w:w="4820" w:type="dxa"/>
          </w:tcPr>
          <w:p w14:paraId="79F2A2A6" w14:textId="43E3A177" w:rsidR="00F83AB8" w:rsidRPr="003B091F" w:rsidRDefault="00F83AB8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Затвердження середньострокового плану пріоритетних публічних інвестицій</w:t>
            </w:r>
          </w:p>
          <w:p w14:paraId="0B5433BC" w14:textId="6C56A334" w:rsidR="009D3E03" w:rsidRPr="003B091F" w:rsidRDefault="00F83AB8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Макарівської селищної територіальної громади</w:t>
            </w:r>
          </w:p>
        </w:tc>
        <w:tc>
          <w:tcPr>
            <w:tcW w:w="1852" w:type="dxa"/>
          </w:tcPr>
          <w:p w14:paraId="385160DB" w14:textId="0950176F" w:rsidR="009D3E03" w:rsidRPr="003B091F" w:rsidRDefault="009D3E03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 01 вересня 2026 року</w:t>
            </w:r>
          </w:p>
        </w:tc>
        <w:tc>
          <w:tcPr>
            <w:tcW w:w="2107" w:type="dxa"/>
          </w:tcPr>
          <w:p w14:paraId="24FD75D2" w14:textId="4615580F" w:rsidR="009D3E03" w:rsidRPr="003B091F" w:rsidRDefault="009D3E03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Виконавчий комітет селищної ради</w:t>
            </w:r>
          </w:p>
        </w:tc>
      </w:tr>
      <w:tr w:rsidR="00D05B9C" w:rsidRPr="003B091F" w14:paraId="574DB29E" w14:textId="77777777" w:rsidTr="00476031">
        <w:tc>
          <w:tcPr>
            <w:tcW w:w="690" w:type="dxa"/>
          </w:tcPr>
          <w:p w14:paraId="12BEB7FB" w14:textId="35E672CE" w:rsidR="00D05B9C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21</w:t>
            </w:r>
          </w:p>
        </w:tc>
        <w:tc>
          <w:tcPr>
            <w:tcW w:w="4820" w:type="dxa"/>
          </w:tcPr>
          <w:p w14:paraId="39A4DF24" w14:textId="39AA6D26" w:rsidR="00D05B9C" w:rsidRPr="003B091F" w:rsidRDefault="00C4278D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Подання Прогнозу бюджету Макарівської селищної територіальної </w:t>
            </w:r>
            <w:r w:rsidRPr="003B091F">
              <w:rPr>
                <w:sz w:val="26"/>
                <w:szCs w:val="26"/>
              </w:rPr>
              <w:lastRenderedPageBreak/>
              <w:t>громади на 2027-2029 роки через систему ІАС «LOGICA»</w:t>
            </w:r>
          </w:p>
        </w:tc>
        <w:tc>
          <w:tcPr>
            <w:tcW w:w="1852" w:type="dxa"/>
          </w:tcPr>
          <w:p w14:paraId="05114272" w14:textId="6CB13A5E" w:rsidR="00D05B9C" w:rsidRPr="003B091F" w:rsidRDefault="00C4278D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lastRenderedPageBreak/>
              <w:t xml:space="preserve">У п’ятиденний  </w:t>
            </w:r>
            <w:r w:rsidRPr="003B091F">
              <w:rPr>
                <w:sz w:val="26"/>
                <w:szCs w:val="26"/>
              </w:rPr>
              <w:lastRenderedPageBreak/>
              <w:t>строк з дня схвалення</w:t>
            </w:r>
          </w:p>
        </w:tc>
        <w:tc>
          <w:tcPr>
            <w:tcW w:w="2107" w:type="dxa"/>
          </w:tcPr>
          <w:p w14:paraId="022EC524" w14:textId="35833E42" w:rsidR="00D05B9C" w:rsidRPr="003B091F" w:rsidRDefault="00C4278D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lastRenderedPageBreak/>
              <w:t>Фінансове управління селищної ради</w:t>
            </w:r>
          </w:p>
        </w:tc>
      </w:tr>
      <w:tr w:rsidR="00A13E38" w:rsidRPr="003B091F" w14:paraId="30DDE4A2" w14:textId="77777777" w:rsidTr="00476031">
        <w:tc>
          <w:tcPr>
            <w:tcW w:w="690" w:type="dxa"/>
          </w:tcPr>
          <w:p w14:paraId="1AA3E174" w14:textId="7918FC87" w:rsidR="00A13E38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22</w:t>
            </w:r>
          </w:p>
        </w:tc>
        <w:tc>
          <w:tcPr>
            <w:tcW w:w="4820" w:type="dxa"/>
          </w:tcPr>
          <w:p w14:paraId="1C0CDFCE" w14:textId="77777777" w:rsidR="00A13E38" w:rsidRPr="003B091F" w:rsidRDefault="00A13E38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Подання прогнозу бюджету громади разом із фінансово-економічним обґрунтуванням до селищної ради для розгляду в порядку, визначеному Бюджетним регламентом селищної ради</w:t>
            </w:r>
          </w:p>
          <w:p w14:paraId="34F2B24F" w14:textId="77777777" w:rsidR="00F97455" w:rsidRPr="003B091F" w:rsidRDefault="00F97455" w:rsidP="00FB26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52" w:type="dxa"/>
          </w:tcPr>
          <w:p w14:paraId="5DAF5DAF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В п’ятиденний термін після його схвалення</w:t>
            </w:r>
          </w:p>
        </w:tc>
        <w:tc>
          <w:tcPr>
            <w:tcW w:w="2107" w:type="dxa"/>
          </w:tcPr>
          <w:p w14:paraId="2BA9EC60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Виконавчий комітет селищної ради</w:t>
            </w:r>
          </w:p>
        </w:tc>
      </w:tr>
      <w:tr w:rsidR="00A13E38" w:rsidRPr="003B091F" w14:paraId="7CEED8DE" w14:textId="77777777" w:rsidTr="00476031">
        <w:tc>
          <w:tcPr>
            <w:tcW w:w="690" w:type="dxa"/>
          </w:tcPr>
          <w:p w14:paraId="4B98F8D0" w14:textId="6BA95AD7" w:rsidR="00A13E38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23</w:t>
            </w:r>
          </w:p>
        </w:tc>
        <w:tc>
          <w:tcPr>
            <w:tcW w:w="4820" w:type="dxa"/>
          </w:tcPr>
          <w:p w14:paraId="468E14DC" w14:textId="49300BA6" w:rsidR="00A13E38" w:rsidRPr="003B091F" w:rsidRDefault="00A13E38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Супровід розгляду питання щодо прогнозу бюджету </w:t>
            </w:r>
            <w:r w:rsidR="00412435" w:rsidRPr="003B091F">
              <w:rPr>
                <w:sz w:val="26"/>
                <w:szCs w:val="26"/>
              </w:rPr>
              <w:t xml:space="preserve">Макарівської селищної територіальної громади </w:t>
            </w:r>
            <w:r w:rsidRPr="003B091F">
              <w:rPr>
                <w:sz w:val="26"/>
                <w:szCs w:val="26"/>
              </w:rPr>
              <w:t xml:space="preserve"> постійними комісіями селищної ради</w:t>
            </w:r>
            <w:r w:rsidRPr="003B091F">
              <w:rPr>
                <w:bCs/>
                <w:sz w:val="26"/>
                <w:szCs w:val="26"/>
              </w:rPr>
              <w:t xml:space="preserve"> та на пленарному засіданні селищної ради</w:t>
            </w:r>
          </w:p>
        </w:tc>
        <w:tc>
          <w:tcPr>
            <w:tcW w:w="1852" w:type="dxa"/>
          </w:tcPr>
          <w:p w14:paraId="53C318D5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За регламентом селищної ради</w:t>
            </w:r>
          </w:p>
        </w:tc>
        <w:tc>
          <w:tcPr>
            <w:tcW w:w="2107" w:type="dxa"/>
          </w:tcPr>
          <w:p w14:paraId="7E9C8635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ради, головні розпорядники бюджетних коштів</w:t>
            </w:r>
          </w:p>
          <w:p w14:paraId="55D58F7F" w14:textId="77777777" w:rsidR="00F97455" w:rsidRPr="003B091F" w:rsidRDefault="00F97455" w:rsidP="00FB262D">
            <w:pPr>
              <w:jc w:val="center"/>
              <w:rPr>
                <w:sz w:val="26"/>
                <w:szCs w:val="26"/>
              </w:rPr>
            </w:pPr>
          </w:p>
        </w:tc>
      </w:tr>
      <w:tr w:rsidR="00D05B9C" w:rsidRPr="003B091F" w14:paraId="0DD8EB12" w14:textId="77777777" w:rsidTr="00476031">
        <w:tc>
          <w:tcPr>
            <w:tcW w:w="690" w:type="dxa"/>
          </w:tcPr>
          <w:p w14:paraId="66FDC687" w14:textId="6556D4FF" w:rsidR="00D05B9C" w:rsidRPr="003B091F" w:rsidRDefault="00412435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24</w:t>
            </w:r>
          </w:p>
        </w:tc>
        <w:tc>
          <w:tcPr>
            <w:tcW w:w="4820" w:type="dxa"/>
          </w:tcPr>
          <w:p w14:paraId="30B60F19" w14:textId="21C28421" w:rsidR="00D05B9C" w:rsidRPr="003B091F" w:rsidRDefault="00D05B9C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Оприлюднення Прогнозу бюджету Макарівської селищної територіальної громади на 2027-2029 роки та середньострокового плану пріоритетних публічних  інвестицій</w:t>
            </w:r>
            <w:r w:rsidRPr="003B091F">
              <w:t xml:space="preserve"> </w:t>
            </w:r>
            <w:r w:rsidRPr="003B091F">
              <w:rPr>
                <w:sz w:val="26"/>
                <w:szCs w:val="26"/>
              </w:rPr>
              <w:t>Макарівської селищної територіальної громади на офіційному сайті селищної ради</w:t>
            </w:r>
          </w:p>
        </w:tc>
        <w:tc>
          <w:tcPr>
            <w:tcW w:w="1852" w:type="dxa"/>
          </w:tcPr>
          <w:p w14:paraId="536DF4B1" w14:textId="351554C2" w:rsidR="00D05B9C" w:rsidRPr="003B091F" w:rsidRDefault="00D05B9C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У п’ятиденний  строк з дня схвалення</w:t>
            </w:r>
          </w:p>
        </w:tc>
        <w:tc>
          <w:tcPr>
            <w:tcW w:w="2107" w:type="dxa"/>
          </w:tcPr>
          <w:p w14:paraId="3C51167F" w14:textId="068DB28A" w:rsidR="00D05B9C" w:rsidRPr="003B091F" w:rsidRDefault="00C4278D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</w:tbl>
    <w:p w14:paraId="22A957BC" w14:textId="77777777" w:rsidR="00D05B9C" w:rsidRPr="003B091F" w:rsidRDefault="00D05B9C" w:rsidP="00FB262D">
      <w:pPr>
        <w:rPr>
          <w:sz w:val="28"/>
          <w:szCs w:val="28"/>
        </w:rPr>
      </w:pPr>
    </w:p>
    <w:p w14:paraId="7202C5C4" w14:textId="447BE17D" w:rsidR="00A13E38" w:rsidRPr="003B091F" w:rsidRDefault="00D05B9C" w:rsidP="00FB262D">
      <w:pPr>
        <w:jc w:val="both"/>
        <w:rPr>
          <w:sz w:val="28"/>
          <w:szCs w:val="28"/>
        </w:rPr>
      </w:pPr>
      <w:r w:rsidRPr="003B091F">
        <w:rPr>
          <w:sz w:val="28"/>
          <w:szCs w:val="28"/>
        </w:rPr>
        <w:t>* Терміни виконання залежать від своєчасності складання, розгляду та затвердження Бюджетної декларації на 2027-2029 роки, змін до податкового і бюджетного законодавства. У разі необхідності фінансове управління селищної ради може уточнити терміни виконання окремих заходів Плану, шляхом повідомлення в письмовій формі відповідних учасників бюджетного процесу.</w:t>
      </w:r>
    </w:p>
    <w:p w14:paraId="4ACEBED8" w14:textId="77777777" w:rsidR="00A13E38" w:rsidRPr="003B091F" w:rsidRDefault="00A13E38" w:rsidP="00FB262D">
      <w:pPr>
        <w:rPr>
          <w:sz w:val="28"/>
          <w:szCs w:val="28"/>
        </w:rPr>
      </w:pPr>
    </w:p>
    <w:p w14:paraId="20189E89" w14:textId="77777777" w:rsidR="00D1537B" w:rsidRPr="003B091F" w:rsidRDefault="00D1537B" w:rsidP="00FB262D">
      <w:pPr>
        <w:rPr>
          <w:sz w:val="28"/>
          <w:szCs w:val="28"/>
        </w:rPr>
      </w:pPr>
    </w:p>
    <w:p w14:paraId="29E43D08" w14:textId="77777777" w:rsidR="00D1537B" w:rsidRPr="003B091F" w:rsidRDefault="00D1537B" w:rsidP="00FB262D">
      <w:pPr>
        <w:rPr>
          <w:sz w:val="28"/>
          <w:szCs w:val="28"/>
        </w:rPr>
      </w:pPr>
    </w:p>
    <w:p w14:paraId="787C37B6" w14:textId="59BF5612" w:rsidR="00A13E38" w:rsidRPr="003B091F" w:rsidRDefault="00A13E38" w:rsidP="00FB262D">
      <w:pPr>
        <w:tabs>
          <w:tab w:val="left" w:pos="1440"/>
        </w:tabs>
        <w:jc w:val="both"/>
        <w:rPr>
          <w:b/>
          <w:sz w:val="28"/>
          <w:szCs w:val="28"/>
        </w:rPr>
      </w:pPr>
      <w:r w:rsidRPr="003B091F">
        <w:rPr>
          <w:b/>
          <w:sz w:val="28"/>
          <w:szCs w:val="28"/>
        </w:rPr>
        <w:t>Керуюч</w:t>
      </w:r>
      <w:r w:rsidR="00476031" w:rsidRPr="003B091F">
        <w:rPr>
          <w:b/>
          <w:sz w:val="28"/>
          <w:szCs w:val="28"/>
        </w:rPr>
        <w:t>ий</w:t>
      </w:r>
      <w:r w:rsidRPr="003B091F">
        <w:rPr>
          <w:b/>
          <w:sz w:val="28"/>
          <w:szCs w:val="28"/>
        </w:rPr>
        <w:t xml:space="preserve"> справами (секретар) </w:t>
      </w:r>
    </w:p>
    <w:p w14:paraId="507239C0" w14:textId="22DEB9CA" w:rsidR="00A13E38" w:rsidRPr="003B091F" w:rsidRDefault="00A13E38" w:rsidP="00FB262D">
      <w:pPr>
        <w:tabs>
          <w:tab w:val="left" w:pos="1440"/>
        </w:tabs>
        <w:jc w:val="both"/>
        <w:rPr>
          <w:b/>
          <w:sz w:val="28"/>
          <w:szCs w:val="28"/>
        </w:rPr>
      </w:pPr>
      <w:r w:rsidRPr="003B091F">
        <w:rPr>
          <w:b/>
          <w:sz w:val="28"/>
          <w:szCs w:val="28"/>
        </w:rPr>
        <w:t xml:space="preserve">виконавчого комітету                            </w:t>
      </w:r>
      <w:r w:rsidR="00D52E57" w:rsidRPr="003B091F">
        <w:rPr>
          <w:b/>
          <w:sz w:val="28"/>
          <w:szCs w:val="28"/>
        </w:rPr>
        <w:t xml:space="preserve">  </w:t>
      </w:r>
      <w:r w:rsidR="00696588">
        <w:rPr>
          <w:b/>
          <w:sz w:val="28"/>
          <w:szCs w:val="28"/>
        </w:rPr>
        <w:t xml:space="preserve">           </w:t>
      </w:r>
      <w:r w:rsidR="00634756" w:rsidRPr="003B091F">
        <w:rPr>
          <w:b/>
          <w:sz w:val="28"/>
          <w:szCs w:val="28"/>
        </w:rPr>
        <w:t xml:space="preserve">    </w:t>
      </w:r>
      <w:r w:rsidRPr="003B091F">
        <w:rPr>
          <w:b/>
          <w:sz w:val="28"/>
          <w:szCs w:val="28"/>
        </w:rPr>
        <w:t xml:space="preserve">         </w:t>
      </w:r>
      <w:bookmarkStart w:id="0" w:name="_Hlk197596929"/>
      <w:r w:rsidRPr="003B091F">
        <w:rPr>
          <w:b/>
          <w:sz w:val="28"/>
          <w:szCs w:val="28"/>
        </w:rPr>
        <w:t>Н</w:t>
      </w:r>
      <w:r w:rsidR="003504DF" w:rsidRPr="003B091F">
        <w:rPr>
          <w:b/>
          <w:sz w:val="28"/>
          <w:szCs w:val="28"/>
        </w:rPr>
        <w:t xml:space="preserve">аталія </w:t>
      </w:r>
      <w:r w:rsidR="00634756" w:rsidRPr="003B091F">
        <w:rPr>
          <w:b/>
          <w:sz w:val="28"/>
          <w:szCs w:val="28"/>
        </w:rPr>
        <w:t>БУРНАШЕВА</w:t>
      </w:r>
      <w:bookmarkEnd w:id="0"/>
    </w:p>
    <w:p w14:paraId="719E694F" w14:textId="77777777" w:rsidR="00D1537B" w:rsidRPr="003B091F" w:rsidRDefault="00D1537B" w:rsidP="00FB262D">
      <w:pPr>
        <w:rPr>
          <w:sz w:val="26"/>
          <w:szCs w:val="26"/>
        </w:rPr>
      </w:pPr>
      <w:r w:rsidRPr="003B091F">
        <w:rPr>
          <w:sz w:val="26"/>
          <w:szCs w:val="26"/>
        </w:rPr>
        <w:br w:type="page"/>
      </w:r>
    </w:p>
    <w:p w14:paraId="34B178B1" w14:textId="77777777" w:rsidR="00696588" w:rsidRDefault="00696588" w:rsidP="00FB262D">
      <w:pPr>
        <w:ind w:left="5670"/>
        <w:rPr>
          <w:sz w:val="28"/>
          <w:szCs w:val="28"/>
        </w:rPr>
      </w:pPr>
    </w:p>
    <w:p w14:paraId="153A878F" w14:textId="558A4622" w:rsidR="00A13E38" w:rsidRPr="003B091F" w:rsidRDefault="00A13E38" w:rsidP="00FB262D">
      <w:pPr>
        <w:ind w:left="5670"/>
        <w:rPr>
          <w:sz w:val="28"/>
          <w:szCs w:val="28"/>
        </w:rPr>
      </w:pPr>
      <w:r w:rsidRPr="003B091F">
        <w:rPr>
          <w:sz w:val="28"/>
          <w:szCs w:val="28"/>
        </w:rPr>
        <w:t>ЗАТВЕРДЖЕНО</w:t>
      </w:r>
    </w:p>
    <w:p w14:paraId="5444F8D8" w14:textId="77777777" w:rsidR="002F1C65" w:rsidRPr="003B091F" w:rsidRDefault="00A13E38" w:rsidP="00FB262D">
      <w:pPr>
        <w:pStyle w:val="a9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3B091F">
        <w:rPr>
          <w:rFonts w:ascii="Times New Roman" w:hAnsi="Times New Roman"/>
          <w:sz w:val="28"/>
          <w:szCs w:val="28"/>
          <w:lang w:val="uk-UA"/>
        </w:rPr>
        <w:t xml:space="preserve">Рішення виконавчого комітету Макарівської селищної ради </w:t>
      </w:r>
    </w:p>
    <w:p w14:paraId="1A1DC6A8" w14:textId="6982B21E" w:rsidR="002F1C65" w:rsidRPr="003B091F" w:rsidRDefault="002F1C65" w:rsidP="00FB262D">
      <w:pPr>
        <w:pStyle w:val="a9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3B091F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1F3C52" w:rsidRPr="003B091F">
        <w:rPr>
          <w:rFonts w:ascii="Times New Roman" w:hAnsi="Times New Roman"/>
          <w:sz w:val="28"/>
          <w:szCs w:val="28"/>
          <w:lang w:val="uk-UA"/>
        </w:rPr>
        <w:t>21</w:t>
      </w:r>
      <w:r w:rsidR="00634756" w:rsidRPr="003B091F">
        <w:rPr>
          <w:rFonts w:ascii="Times New Roman" w:hAnsi="Times New Roman"/>
          <w:sz w:val="28"/>
          <w:szCs w:val="28"/>
          <w:lang w:val="uk-UA"/>
        </w:rPr>
        <w:t>.05.202</w:t>
      </w:r>
      <w:r w:rsidR="004775C4" w:rsidRPr="003B091F">
        <w:rPr>
          <w:rFonts w:ascii="Times New Roman" w:hAnsi="Times New Roman"/>
          <w:sz w:val="28"/>
          <w:szCs w:val="28"/>
          <w:lang w:val="uk-UA"/>
        </w:rPr>
        <w:t>6</w:t>
      </w:r>
      <w:r w:rsidRPr="003B091F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FB262D">
        <w:rPr>
          <w:rFonts w:ascii="Times New Roman" w:hAnsi="Times New Roman"/>
          <w:sz w:val="28"/>
          <w:szCs w:val="28"/>
          <w:lang w:val="uk-UA"/>
        </w:rPr>
        <w:t>306</w:t>
      </w:r>
    </w:p>
    <w:p w14:paraId="21390113" w14:textId="035AE1C5" w:rsidR="00A13E38" w:rsidRPr="003B091F" w:rsidRDefault="00A13E38" w:rsidP="00FB262D">
      <w:pPr>
        <w:pStyle w:val="a9"/>
        <w:ind w:left="5670"/>
        <w:jc w:val="both"/>
        <w:rPr>
          <w:lang w:val="uk-UA"/>
        </w:rPr>
      </w:pPr>
    </w:p>
    <w:p w14:paraId="22EAEF9A" w14:textId="77777777" w:rsidR="00A13E38" w:rsidRPr="003B091F" w:rsidRDefault="00A13E38" w:rsidP="00FB262D">
      <w:pPr>
        <w:jc w:val="center"/>
        <w:rPr>
          <w:b/>
          <w:sz w:val="26"/>
          <w:szCs w:val="26"/>
        </w:rPr>
      </w:pPr>
      <w:r w:rsidRPr="003B091F">
        <w:rPr>
          <w:b/>
          <w:sz w:val="26"/>
          <w:szCs w:val="26"/>
        </w:rPr>
        <w:t>ПЛАН ЗАХОДІВ</w:t>
      </w:r>
    </w:p>
    <w:p w14:paraId="29F6A0AE" w14:textId="50506B8B" w:rsidR="00A13E38" w:rsidRPr="003B091F" w:rsidRDefault="00A13E38" w:rsidP="00FB262D">
      <w:pPr>
        <w:jc w:val="center"/>
        <w:rPr>
          <w:b/>
          <w:sz w:val="28"/>
          <w:szCs w:val="28"/>
        </w:rPr>
      </w:pPr>
      <w:r w:rsidRPr="003B091F">
        <w:rPr>
          <w:b/>
          <w:sz w:val="28"/>
          <w:szCs w:val="28"/>
        </w:rPr>
        <w:t>щодо складання про</w:t>
      </w:r>
      <w:r w:rsidR="008B01D6" w:rsidRPr="003B091F">
        <w:rPr>
          <w:b/>
          <w:sz w:val="28"/>
          <w:szCs w:val="28"/>
        </w:rPr>
        <w:t>єк</w:t>
      </w:r>
      <w:r w:rsidRPr="003B091F">
        <w:rPr>
          <w:b/>
          <w:sz w:val="28"/>
          <w:szCs w:val="28"/>
        </w:rPr>
        <w:t>ту бюджету Макарівської селищної територіальної громади на 202</w:t>
      </w:r>
      <w:r w:rsidR="001F3C52" w:rsidRPr="003B091F">
        <w:rPr>
          <w:b/>
          <w:sz w:val="28"/>
          <w:szCs w:val="28"/>
        </w:rPr>
        <w:t>7</w:t>
      </w:r>
      <w:r w:rsidRPr="003B091F">
        <w:rPr>
          <w:b/>
          <w:sz w:val="28"/>
          <w:szCs w:val="28"/>
        </w:rPr>
        <w:t xml:space="preserve"> рік</w:t>
      </w:r>
    </w:p>
    <w:p w14:paraId="757EF81B" w14:textId="77777777" w:rsidR="00A13E38" w:rsidRPr="003B091F" w:rsidRDefault="00A13E38" w:rsidP="00FB262D">
      <w:pPr>
        <w:jc w:val="center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969"/>
        <w:gridCol w:w="2693"/>
        <w:gridCol w:w="2410"/>
      </w:tblGrid>
      <w:tr w:rsidR="004C7D24" w:rsidRPr="003B091F" w14:paraId="3305F55C" w14:textId="77777777" w:rsidTr="00FB262D">
        <w:trPr>
          <w:tblHeader/>
        </w:trPr>
        <w:tc>
          <w:tcPr>
            <w:tcW w:w="675" w:type="dxa"/>
          </w:tcPr>
          <w:p w14:paraId="2B1CAB10" w14:textId="77777777" w:rsidR="004C7D24" w:rsidRPr="003B091F" w:rsidRDefault="004C7D24" w:rsidP="00FB262D">
            <w:pPr>
              <w:jc w:val="center"/>
              <w:rPr>
                <w:b/>
                <w:sz w:val="26"/>
                <w:szCs w:val="26"/>
              </w:rPr>
            </w:pPr>
            <w:r w:rsidRPr="003B091F">
              <w:rPr>
                <w:b/>
                <w:sz w:val="26"/>
                <w:szCs w:val="26"/>
              </w:rPr>
              <w:t>№ з/п</w:t>
            </w:r>
          </w:p>
        </w:tc>
        <w:tc>
          <w:tcPr>
            <w:tcW w:w="3969" w:type="dxa"/>
          </w:tcPr>
          <w:p w14:paraId="05DB5BE2" w14:textId="77777777" w:rsidR="004C7D24" w:rsidRPr="003B091F" w:rsidRDefault="004C7D24" w:rsidP="00FB262D">
            <w:pPr>
              <w:jc w:val="center"/>
              <w:rPr>
                <w:b/>
                <w:sz w:val="26"/>
                <w:szCs w:val="26"/>
              </w:rPr>
            </w:pPr>
            <w:r w:rsidRPr="003B091F">
              <w:rPr>
                <w:b/>
                <w:sz w:val="26"/>
                <w:szCs w:val="26"/>
              </w:rPr>
              <w:t>Зміст заходів</w:t>
            </w:r>
          </w:p>
        </w:tc>
        <w:tc>
          <w:tcPr>
            <w:tcW w:w="2693" w:type="dxa"/>
          </w:tcPr>
          <w:p w14:paraId="4B60A320" w14:textId="77777777" w:rsidR="004C7D24" w:rsidRPr="003B091F" w:rsidRDefault="004C7D24" w:rsidP="00FB262D">
            <w:pPr>
              <w:jc w:val="center"/>
              <w:rPr>
                <w:b/>
                <w:sz w:val="26"/>
                <w:szCs w:val="26"/>
              </w:rPr>
            </w:pPr>
            <w:r w:rsidRPr="003B091F">
              <w:rPr>
                <w:b/>
                <w:sz w:val="26"/>
                <w:szCs w:val="26"/>
              </w:rPr>
              <w:t>Термін виконання</w:t>
            </w:r>
          </w:p>
        </w:tc>
        <w:tc>
          <w:tcPr>
            <w:tcW w:w="2410" w:type="dxa"/>
          </w:tcPr>
          <w:p w14:paraId="555EDB0A" w14:textId="77777777" w:rsidR="004C7D24" w:rsidRPr="003B091F" w:rsidRDefault="004C7D24" w:rsidP="00FB262D">
            <w:pPr>
              <w:jc w:val="center"/>
              <w:rPr>
                <w:b/>
                <w:sz w:val="26"/>
                <w:szCs w:val="26"/>
              </w:rPr>
            </w:pPr>
            <w:r w:rsidRPr="003B091F">
              <w:rPr>
                <w:b/>
                <w:sz w:val="26"/>
                <w:szCs w:val="26"/>
              </w:rPr>
              <w:t>Відповідальні за виконання</w:t>
            </w:r>
          </w:p>
        </w:tc>
      </w:tr>
      <w:tr w:rsidR="004C7D24" w:rsidRPr="003B091F" w14:paraId="591A0680" w14:textId="77777777" w:rsidTr="004172C0">
        <w:tc>
          <w:tcPr>
            <w:tcW w:w="675" w:type="dxa"/>
          </w:tcPr>
          <w:p w14:paraId="06A2A563" w14:textId="77777777" w:rsidR="004C7D24" w:rsidRPr="003B091F" w:rsidRDefault="004C7D2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</w:tcPr>
          <w:p w14:paraId="28AF8E13" w14:textId="77777777" w:rsidR="004C7D24" w:rsidRPr="003B091F" w:rsidRDefault="004C7D24" w:rsidP="00FB262D">
            <w:pPr>
              <w:pStyle w:val="aa"/>
              <w:ind w:left="34"/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Уточнення параметрів, з урахуванням яких здійснюється горизонтальне вирівнювання податкоспроможності бюджету громади (обсягу надходжень податку на доходи фізичних осіб, чисельність населення)</w:t>
            </w:r>
          </w:p>
          <w:p w14:paraId="71EA30D6" w14:textId="77777777" w:rsidR="004C7D24" w:rsidRPr="003B091F" w:rsidRDefault="004C7D24" w:rsidP="00FB262D">
            <w:pPr>
              <w:pStyle w:val="aa"/>
              <w:ind w:left="34"/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40607BF3" w14:textId="77777777" w:rsidR="004C7D24" w:rsidRPr="003B091F" w:rsidRDefault="004C7D2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У термін визначений законодавством</w:t>
            </w:r>
          </w:p>
        </w:tc>
        <w:tc>
          <w:tcPr>
            <w:tcW w:w="2410" w:type="dxa"/>
          </w:tcPr>
          <w:p w14:paraId="507FFD02" w14:textId="77777777" w:rsidR="004C7D24" w:rsidRPr="003B091F" w:rsidRDefault="004C7D2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4C7D24" w:rsidRPr="003B091F" w14:paraId="018A9639" w14:textId="77777777" w:rsidTr="004172C0">
        <w:tc>
          <w:tcPr>
            <w:tcW w:w="675" w:type="dxa"/>
          </w:tcPr>
          <w:p w14:paraId="56782EFF" w14:textId="77777777" w:rsidR="004C7D24" w:rsidRPr="003B091F" w:rsidRDefault="004C7D2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</w:tcPr>
          <w:p w14:paraId="5BAFC5F3" w14:textId="37FF435C" w:rsidR="004C7D24" w:rsidRPr="003B091F" w:rsidRDefault="004C7D2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Отримання від Міністерства фінансів України листа щодо особливостей складання розрахунків до про</w:t>
            </w:r>
            <w:r w:rsidR="008B01D6" w:rsidRPr="003B091F">
              <w:rPr>
                <w:sz w:val="26"/>
                <w:szCs w:val="26"/>
              </w:rPr>
              <w:t>єк</w:t>
            </w:r>
            <w:r w:rsidRPr="003B091F">
              <w:rPr>
                <w:sz w:val="26"/>
                <w:szCs w:val="26"/>
              </w:rPr>
              <w:t>ту бюджету громади та прогнозних обсягів міжбюджетних трансфертів на плановий рік та доведення їх до головних розпорядників коштів бюджету</w:t>
            </w:r>
            <w:r w:rsidR="004775C4" w:rsidRPr="003B091F">
              <w:rPr>
                <w:sz w:val="26"/>
                <w:szCs w:val="26"/>
              </w:rPr>
              <w:t xml:space="preserve"> Макарівської селищної</w:t>
            </w:r>
            <w:r w:rsidRPr="003B091F">
              <w:rPr>
                <w:sz w:val="26"/>
                <w:szCs w:val="26"/>
              </w:rPr>
              <w:t xml:space="preserve"> територіальної громади</w:t>
            </w:r>
          </w:p>
          <w:p w14:paraId="0149E8E7" w14:textId="77777777" w:rsidR="004C7D24" w:rsidRPr="003B091F" w:rsidRDefault="004C7D24" w:rsidP="00FB26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0B788F6F" w14:textId="77777777" w:rsidR="004C7D24" w:rsidRPr="003B091F" w:rsidRDefault="004C7D2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У термін визначений законодавством</w:t>
            </w:r>
          </w:p>
        </w:tc>
        <w:tc>
          <w:tcPr>
            <w:tcW w:w="2410" w:type="dxa"/>
          </w:tcPr>
          <w:p w14:paraId="2B233A91" w14:textId="77777777" w:rsidR="004C7D24" w:rsidRPr="003B091F" w:rsidRDefault="004C7D2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BA54A4" w:rsidRPr="003B091F" w14:paraId="34556B54" w14:textId="77777777" w:rsidTr="004172C0">
        <w:tc>
          <w:tcPr>
            <w:tcW w:w="675" w:type="dxa"/>
          </w:tcPr>
          <w:p w14:paraId="3CB1B3C1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3</w:t>
            </w:r>
          </w:p>
        </w:tc>
        <w:tc>
          <w:tcPr>
            <w:tcW w:w="3969" w:type="dxa"/>
          </w:tcPr>
          <w:p w14:paraId="0849C74D" w14:textId="77777777" w:rsidR="00BA54A4" w:rsidRPr="003B091F" w:rsidRDefault="00BA54A4" w:rsidP="00FB262D">
            <w:pPr>
              <w:jc w:val="both"/>
              <w:rPr>
                <w:sz w:val="26"/>
                <w:szCs w:val="26"/>
                <w:lang w:eastAsia="uk-UA"/>
              </w:rPr>
            </w:pPr>
            <w:r w:rsidRPr="003B091F">
              <w:rPr>
                <w:sz w:val="26"/>
                <w:szCs w:val="26"/>
                <w:lang w:eastAsia="uk-UA"/>
              </w:rPr>
              <w:t xml:space="preserve">Доведення до головних розпорядників бюджетних коштів: </w:t>
            </w:r>
          </w:p>
          <w:p w14:paraId="116F8395" w14:textId="77777777" w:rsidR="00BA54A4" w:rsidRPr="003B091F" w:rsidRDefault="00BA54A4" w:rsidP="00FB262D">
            <w:pPr>
              <w:tabs>
                <w:tab w:val="left" w:pos="612"/>
              </w:tabs>
              <w:jc w:val="both"/>
              <w:rPr>
                <w:sz w:val="26"/>
                <w:szCs w:val="26"/>
                <w:lang w:eastAsia="uk-UA"/>
              </w:rPr>
            </w:pPr>
            <w:r w:rsidRPr="003B091F">
              <w:rPr>
                <w:sz w:val="26"/>
                <w:szCs w:val="26"/>
                <w:lang w:eastAsia="uk-UA"/>
              </w:rPr>
              <w:t xml:space="preserve">- інструкції з підготовки бюджетних запитів; </w:t>
            </w:r>
          </w:p>
          <w:p w14:paraId="7E179DDA" w14:textId="77777777" w:rsidR="00BA54A4" w:rsidRPr="003B091F" w:rsidRDefault="00BA54A4" w:rsidP="00FB262D">
            <w:pPr>
              <w:tabs>
                <w:tab w:val="left" w:pos="612"/>
              </w:tabs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  <w:lang w:eastAsia="uk-UA"/>
              </w:rPr>
              <w:t>- граничних показників видатків бюджету</w:t>
            </w:r>
            <w:r w:rsidRPr="003B091F">
              <w:rPr>
                <w:sz w:val="26"/>
                <w:szCs w:val="26"/>
              </w:rPr>
              <w:t xml:space="preserve"> громади;</w:t>
            </w:r>
          </w:p>
          <w:p w14:paraId="6B0FB345" w14:textId="7894B8B0" w:rsidR="00BA54A4" w:rsidRPr="003B091F" w:rsidRDefault="00BA54A4" w:rsidP="00FB262D">
            <w:pPr>
              <w:tabs>
                <w:tab w:val="left" w:pos="612"/>
              </w:tabs>
              <w:jc w:val="both"/>
              <w:rPr>
                <w:sz w:val="26"/>
                <w:szCs w:val="26"/>
                <w:lang w:eastAsia="uk-UA"/>
              </w:rPr>
            </w:pPr>
            <w:r w:rsidRPr="003B091F">
              <w:rPr>
                <w:sz w:val="26"/>
                <w:szCs w:val="26"/>
                <w:lang w:eastAsia="uk-UA"/>
              </w:rPr>
              <w:t>- особливостей складання розрахунків до про</w:t>
            </w:r>
            <w:r w:rsidR="008B01D6" w:rsidRPr="003B091F">
              <w:rPr>
                <w:sz w:val="26"/>
                <w:szCs w:val="26"/>
                <w:lang w:eastAsia="uk-UA"/>
              </w:rPr>
              <w:t>є</w:t>
            </w:r>
            <w:r w:rsidRPr="003B091F">
              <w:rPr>
                <w:sz w:val="26"/>
                <w:szCs w:val="26"/>
                <w:lang w:eastAsia="uk-UA"/>
              </w:rPr>
              <w:t>кту бюджету на 202</w:t>
            </w:r>
            <w:r w:rsidR="001F3C52" w:rsidRPr="003B091F">
              <w:rPr>
                <w:sz w:val="26"/>
                <w:szCs w:val="26"/>
                <w:lang w:eastAsia="uk-UA"/>
              </w:rPr>
              <w:t>7</w:t>
            </w:r>
            <w:r w:rsidRPr="003B091F">
              <w:rPr>
                <w:sz w:val="26"/>
                <w:szCs w:val="26"/>
                <w:lang w:eastAsia="uk-UA"/>
              </w:rPr>
              <w:t xml:space="preserve"> рік; </w:t>
            </w:r>
          </w:p>
          <w:p w14:paraId="545D60AA" w14:textId="77777777" w:rsidR="00BA54A4" w:rsidRPr="003B091F" w:rsidRDefault="00BA54A4" w:rsidP="00FB262D">
            <w:pPr>
              <w:tabs>
                <w:tab w:val="left" w:pos="612"/>
              </w:tabs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  <w:lang w:eastAsia="uk-UA"/>
              </w:rPr>
              <w:t>- інструктивного листа щодо організаційних та інших вимог, яких зобов'язані дотримуватися всі розпорядники бюджетних коштів</w:t>
            </w:r>
          </w:p>
        </w:tc>
        <w:tc>
          <w:tcPr>
            <w:tcW w:w="2693" w:type="dxa"/>
          </w:tcPr>
          <w:p w14:paraId="1D524AAD" w14:textId="7ADD99EF" w:rsidR="00BA54A4" w:rsidRPr="003B091F" w:rsidRDefault="00BA54A4" w:rsidP="00FB262D">
            <w:pPr>
              <w:jc w:val="center"/>
              <w:rPr>
                <w:sz w:val="26"/>
                <w:szCs w:val="26"/>
                <w:highlight w:val="yellow"/>
              </w:rPr>
            </w:pPr>
            <w:r w:rsidRPr="003B091F">
              <w:rPr>
                <w:sz w:val="26"/>
                <w:szCs w:val="26"/>
              </w:rPr>
              <w:t>Після отримання листа та відповідної інформації від Міністерства фінансів України</w:t>
            </w:r>
          </w:p>
        </w:tc>
        <w:tc>
          <w:tcPr>
            <w:tcW w:w="2410" w:type="dxa"/>
          </w:tcPr>
          <w:p w14:paraId="79079E6B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BA54A4" w:rsidRPr="003B091F" w14:paraId="70394CCC" w14:textId="77777777" w:rsidTr="004172C0">
        <w:tc>
          <w:tcPr>
            <w:tcW w:w="675" w:type="dxa"/>
          </w:tcPr>
          <w:p w14:paraId="4C03441D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4</w:t>
            </w:r>
          </w:p>
        </w:tc>
        <w:tc>
          <w:tcPr>
            <w:tcW w:w="3969" w:type="dxa"/>
          </w:tcPr>
          <w:p w14:paraId="3458FB21" w14:textId="77777777" w:rsidR="00BA54A4" w:rsidRPr="003B091F" w:rsidRDefault="00BA54A4" w:rsidP="00FB262D">
            <w:pPr>
              <w:shd w:val="clear" w:color="auto" w:fill="FFFFFF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 w:rsidRPr="003B091F">
              <w:rPr>
                <w:color w:val="000000"/>
                <w:sz w:val="26"/>
                <w:szCs w:val="26"/>
              </w:rPr>
              <w:t>Організувати роботу розпорядників та одержувачів коштів із розроблення бюджетних запитів, а також:</w:t>
            </w:r>
          </w:p>
          <w:p w14:paraId="54A6FEB9" w14:textId="77777777" w:rsidR="00BA54A4" w:rsidRPr="003B091F" w:rsidRDefault="00BA54A4" w:rsidP="00FB262D">
            <w:pPr>
              <w:shd w:val="clear" w:color="auto" w:fill="FFFFFF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 w:rsidRPr="003B091F">
              <w:rPr>
                <w:color w:val="000000"/>
                <w:sz w:val="26"/>
                <w:szCs w:val="26"/>
              </w:rPr>
              <w:lastRenderedPageBreak/>
              <w:t>1) забезпечити неухильне дотримання вимог частини 1 статті 51 та частини 4 статті 77 Бюджетного кодексу України;</w:t>
            </w:r>
          </w:p>
          <w:p w14:paraId="2586E1F7" w14:textId="77777777" w:rsidR="00BA54A4" w:rsidRPr="003B091F" w:rsidRDefault="00BA54A4" w:rsidP="00FB262D">
            <w:pPr>
              <w:shd w:val="clear" w:color="auto" w:fill="FFFFFF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 w:rsidRPr="003B091F">
              <w:rPr>
                <w:color w:val="000000"/>
                <w:sz w:val="26"/>
                <w:szCs w:val="26"/>
              </w:rPr>
              <w:t>2) оптимізувати витрати шляхом виключення з бюджетних запитів непріоритетних та неефективних витрат, насамперед тих, що не забезпечують виконання основних функцій і завдань розпорядника коштів;</w:t>
            </w:r>
          </w:p>
          <w:p w14:paraId="429783A4" w14:textId="77777777" w:rsidR="00BA54A4" w:rsidRPr="003B091F" w:rsidRDefault="00BA54A4" w:rsidP="00FB262D">
            <w:pPr>
              <w:shd w:val="clear" w:color="auto" w:fill="FFFFFF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 w:rsidRPr="003B091F">
              <w:rPr>
                <w:color w:val="000000"/>
                <w:sz w:val="26"/>
                <w:szCs w:val="26"/>
              </w:rPr>
              <w:t>3) розробити заходи щодо упорядкування та оптимізації мережі, штатної чисельності та контингентів бюджетних установ соціально-культурної сфери, які утримуються за рахунок коштів обласного бюджету з урахуванням реформ у відповідній галузі та доведеного фінансового ресурсу;</w:t>
            </w:r>
          </w:p>
          <w:p w14:paraId="49A20C49" w14:textId="2F916DB2" w:rsidR="00BA54A4" w:rsidRPr="003B091F" w:rsidRDefault="00BA54A4" w:rsidP="00FB262D">
            <w:pPr>
              <w:shd w:val="clear" w:color="auto" w:fill="FFFFFF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 w:rsidRPr="003B091F">
              <w:rPr>
                <w:color w:val="000000"/>
                <w:sz w:val="26"/>
                <w:szCs w:val="26"/>
              </w:rPr>
              <w:t>4) про</w:t>
            </w:r>
            <w:r w:rsidR="008B01D6" w:rsidRPr="003B091F">
              <w:rPr>
                <w:color w:val="000000"/>
                <w:sz w:val="26"/>
                <w:szCs w:val="26"/>
              </w:rPr>
              <w:t>є</w:t>
            </w:r>
            <w:r w:rsidRPr="003B091F">
              <w:rPr>
                <w:color w:val="000000"/>
                <w:sz w:val="26"/>
                <w:szCs w:val="26"/>
              </w:rPr>
              <w:t>кт видатків за кожним кодом економічної класифікації видатків підтвердити детальними розрахунками та економічними обґрунтуваннями</w:t>
            </w:r>
          </w:p>
          <w:p w14:paraId="68BE20F6" w14:textId="77777777" w:rsidR="00BA54A4" w:rsidRPr="003B091F" w:rsidRDefault="00BA54A4" w:rsidP="00FB262D">
            <w:pPr>
              <w:shd w:val="clear" w:color="auto" w:fill="FFFFFF"/>
              <w:jc w:val="both"/>
              <w:textAlignment w:val="baseline"/>
              <w:rPr>
                <w:sz w:val="26"/>
                <w:szCs w:val="26"/>
                <w:lang w:eastAsia="uk-UA"/>
              </w:rPr>
            </w:pPr>
          </w:p>
        </w:tc>
        <w:tc>
          <w:tcPr>
            <w:tcW w:w="2693" w:type="dxa"/>
          </w:tcPr>
          <w:p w14:paraId="2337141E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lastRenderedPageBreak/>
              <w:t xml:space="preserve">Жовтень </w:t>
            </w:r>
          </w:p>
          <w:p w14:paraId="61037267" w14:textId="2F2FBC73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410" w:type="dxa"/>
          </w:tcPr>
          <w:p w14:paraId="5C48CEFB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Головні розпорядники бюджетних коштів</w:t>
            </w:r>
          </w:p>
        </w:tc>
      </w:tr>
      <w:tr w:rsidR="00BA54A4" w:rsidRPr="003B091F" w14:paraId="118104BE" w14:textId="77777777" w:rsidTr="004172C0">
        <w:trPr>
          <w:trHeight w:val="1174"/>
        </w:trPr>
        <w:tc>
          <w:tcPr>
            <w:tcW w:w="675" w:type="dxa"/>
          </w:tcPr>
          <w:p w14:paraId="6144113D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5</w:t>
            </w:r>
          </w:p>
        </w:tc>
        <w:tc>
          <w:tcPr>
            <w:tcW w:w="3969" w:type="dxa"/>
          </w:tcPr>
          <w:p w14:paraId="0B5636FE" w14:textId="77777777" w:rsidR="00BA54A4" w:rsidRPr="003B091F" w:rsidRDefault="00BA54A4" w:rsidP="00FB262D">
            <w:pPr>
              <w:jc w:val="both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3B091F">
              <w:rPr>
                <w:color w:val="000000"/>
                <w:sz w:val="26"/>
                <w:szCs w:val="26"/>
                <w:shd w:val="clear" w:color="auto" w:fill="FFFFFF"/>
              </w:rPr>
              <w:t>Провести інвентаризацію бюджетних програм, які затверджені і діють, оптимізувати їх кількість, удосконалити критерії оцінки їх доцільності та результативності</w:t>
            </w:r>
          </w:p>
          <w:p w14:paraId="05885BFC" w14:textId="77777777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25AB412D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Жовтень </w:t>
            </w:r>
          </w:p>
          <w:p w14:paraId="5B3D7E61" w14:textId="1E0F01D9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6</w:t>
            </w:r>
            <w:r w:rsidR="00634756" w:rsidRPr="003B091F">
              <w:rPr>
                <w:sz w:val="26"/>
                <w:szCs w:val="26"/>
              </w:rPr>
              <w:t xml:space="preserve"> </w:t>
            </w:r>
            <w:r w:rsidRPr="003B091F">
              <w:rPr>
                <w:sz w:val="26"/>
                <w:szCs w:val="26"/>
              </w:rPr>
              <w:t>року</w:t>
            </w:r>
          </w:p>
        </w:tc>
        <w:tc>
          <w:tcPr>
            <w:tcW w:w="2410" w:type="dxa"/>
          </w:tcPr>
          <w:p w14:paraId="6126330B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Головні розпорядники бюджетних коштів</w:t>
            </w:r>
          </w:p>
        </w:tc>
      </w:tr>
      <w:tr w:rsidR="00BA54A4" w:rsidRPr="003B091F" w14:paraId="7791F336" w14:textId="77777777" w:rsidTr="004172C0">
        <w:tc>
          <w:tcPr>
            <w:tcW w:w="675" w:type="dxa"/>
          </w:tcPr>
          <w:p w14:paraId="55E38EF8" w14:textId="5062D350" w:rsidR="00BA54A4" w:rsidRPr="003B091F" w:rsidRDefault="004775C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6</w:t>
            </w:r>
          </w:p>
        </w:tc>
        <w:tc>
          <w:tcPr>
            <w:tcW w:w="3969" w:type="dxa"/>
          </w:tcPr>
          <w:p w14:paraId="15F09CDC" w14:textId="5D8C261D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Подання бюджетних запитів </w:t>
            </w:r>
            <w:r w:rsidR="008B01D6" w:rsidRPr="003B091F">
              <w:rPr>
                <w:sz w:val="26"/>
                <w:szCs w:val="26"/>
              </w:rPr>
              <w:t>Ф</w:t>
            </w:r>
            <w:r w:rsidRPr="003B091F">
              <w:rPr>
                <w:sz w:val="26"/>
                <w:szCs w:val="26"/>
              </w:rPr>
              <w:t>інансовому управлінню селищної ради</w:t>
            </w:r>
          </w:p>
          <w:p w14:paraId="4ABE5274" w14:textId="77777777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3626130E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Жовтень </w:t>
            </w:r>
          </w:p>
          <w:p w14:paraId="026DFE44" w14:textId="5A9CE3CD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410" w:type="dxa"/>
          </w:tcPr>
          <w:p w14:paraId="50C02D2D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Головні розпорядники бюджетних коштів</w:t>
            </w:r>
          </w:p>
        </w:tc>
      </w:tr>
      <w:tr w:rsidR="004775C4" w:rsidRPr="003B091F" w14:paraId="77DA085E" w14:textId="77777777" w:rsidTr="004172C0">
        <w:tc>
          <w:tcPr>
            <w:tcW w:w="675" w:type="dxa"/>
          </w:tcPr>
          <w:p w14:paraId="41738C59" w14:textId="027FEEB2" w:rsidR="004775C4" w:rsidRPr="003B091F" w:rsidRDefault="004775C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7</w:t>
            </w:r>
          </w:p>
        </w:tc>
        <w:tc>
          <w:tcPr>
            <w:tcW w:w="3969" w:type="dxa"/>
          </w:tcPr>
          <w:p w14:paraId="44F45733" w14:textId="404FDE3D" w:rsidR="004775C4" w:rsidRPr="003B091F" w:rsidRDefault="004775C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Підготовка та подання Фінансовому управління разом з</w:t>
            </w:r>
          </w:p>
          <w:p w14:paraId="6CC2219B" w14:textId="77777777" w:rsidR="004775C4" w:rsidRPr="003B091F" w:rsidRDefault="004775C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поясненнями прогнозних обсягів</w:t>
            </w:r>
          </w:p>
          <w:p w14:paraId="08DC0043" w14:textId="350A5271" w:rsidR="004775C4" w:rsidRPr="003B091F" w:rsidRDefault="004775C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доходів бюджету, іншої інформації за запитом </w:t>
            </w:r>
          </w:p>
        </w:tc>
        <w:tc>
          <w:tcPr>
            <w:tcW w:w="2693" w:type="dxa"/>
          </w:tcPr>
          <w:p w14:paraId="70A6A5AC" w14:textId="77777777" w:rsidR="004775C4" w:rsidRPr="003B091F" w:rsidRDefault="004775C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Жовтень</w:t>
            </w:r>
          </w:p>
          <w:p w14:paraId="7B02BA37" w14:textId="61D1FD84" w:rsidR="003B091F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2026 року</w:t>
            </w:r>
          </w:p>
        </w:tc>
        <w:tc>
          <w:tcPr>
            <w:tcW w:w="2410" w:type="dxa"/>
          </w:tcPr>
          <w:p w14:paraId="32AED2CE" w14:textId="66E841F7" w:rsidR="004775C4" w:rsidRPr="003B091F" w:rsidRDefault="004775C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ГУ ДПС у Київській області</w:t>
            </w:r>
          </w:p>
        </w:tc>
      </w:tr>
      <w:tr w:rsidR="003B091F" w:rsidRPr="003B091F" w14:paraId="6F6DFBD2" w14:textId="77777777" w:rsidTr="004172C0">
        <w:tc>
          <w:tcPr>
            <w:tcW w:w="675" w:type="dxa"/>
          </w:tcPr>
          <w:p w14:paraId="5E3CD1C3" w14:textId="37A9BA01" w:rsidR="003B091F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8</w:t>
            </w:r>
          </w:p>
        </w:tc>
        <w:tc>
          <w:tcPr>
            <w:tcW w:w="3969" w:type="dxa"/>
          </w:tcPr>
          <w:p w14:paraId="5E48005A" w14:textId="7AFCB694" w:rsidR="003B091F" w:rsidRPr="003B091F" w:rsidRDefault="003B091F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Подання сформованих переліків публічних інвестиційних проєктів та програм публічних інвестицій Фінансовому управлінню</w:t>
            </w:r>
          </w:p>
        </w:tc>
        <w:tc>
          <w:tcPr>
            <w:tcW w:w="2693" w:type="dxa"/>
          </w:tcPr>
          <w:p w14:paraId="67FBBAB7" w14:textId="77777777" w:rsidR="003B091F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Жовтень</w:t>
            </w:r>
          </w:p>
          <w:p w14:paraId="0B4266B9" w14:textId="442778B9" w:rsidR="003B091F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2026 року</w:t>
            </w:r>
          </w:p>
        </w:tc>
        <w:tc>
          <w:tcPr>
            <w:tcW w:w="2410" w:type="dxa"/>
          </w:tcPr>
          <w:p w14:paraId="0D6B7B83" w14:textId="66F50F2C" w:rsidR="003B091F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Головні розпорядники бюджетних коштів</w:t>
            </w:r>
          </w:p>
        </w:tc>
      </w:tr>
      <w:tr w:rsidR="004775C4" w:rsidRPr="003B091F" w14:paraId="03498CC3" w14:textId="77777777" w:rsidTr="004172C0">
        <w:tc>
          <w:tcPr>
            <w:tcW w:w="675" w:type="dxa"/>
          </w:tcPr>
          <w:p w14:paraId="49CF7509" w14:textId="055195CE" w:rsidR="004775C4" w:rsidRPr="003B091F" w:rsidRDefault="004775C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3969" w:type="dxa"/>
          </w:tcPr>
          <w:p w14:paraId="309EDC8B" w14:textId="77777777" w:rsidR="00AA44FF" w:rsidRPr="00AA44FF" w:rsidRDefault="003B091F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Подання </w:t>
            </w:r>
            <w:r w:rsidR="00AA44FF" w:rsidRPr="00AA44FF">
              <w:rPr>
                <w:sz w:val="26"/>
                <w:szCs w:val="26"/>
              </w:rPr>
              <w:t xml:space="preserve">Комісії з питань розподілу публічних інвестицій </w:t>
            </w:r>
          </w:p>
          <w:p w14:paraId="36C9ACEB" w14:textId="655C0EC0" w:rsidR="004775C4" w:rsidRPr="003B091F" w:rsidRDefault="003B091F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консолідованого переліку публічних інвестиційних проєктів та програм</w:t>
            </w:r>
            <w:r>
              <w:rPr>
                <w:sz w:val="26"/>
                <w:szCs w:val="26"/>
              </w:rPr>
              <w:t xml:space="preserve"> </w:t>
            </w:r>
            <w:r w:rsidRPr="003B091F">
              <w:rPr>
                <w:sz w:val="26"/>
                <w:szCs w:val="26"/>
              </w:rPr>
              <w:t>публічних інвестицій</w:t>
            </w:r>
          </w:p>
        </w:tc>
        <w:tc>
          <w:tcPr>
            <w:tcW w:w="2693" w:type="dxa"/>
          </w:tcPr>
          <w:p w14:paraId="71FB7442" w14:textId="2FB7884C" w:rsidR="004775C4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Жовтень-листопад 2026 року</w:t>
            </w:r>
            <w:r w:rsidRPr="003B091F">
              <w:rPr>
                <w:sz w:val="26"/>
                <w:szCs w:val="26"/>
              </w:rPr>
              <w:tab/>
            </w:r>
          </w:p>
        </w:tc>
        <w:tc>
          <w:tcPr>
            <w:tcW w:w="2410" w:type="dxa"/>
          </w:tcPr>
          <w:p w14:paraId="56A7ED5A" w14:textId="2EF4909F" w:rsidR="004775C4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3B091F" w:rsidRPr="003B091F" w14:paraId="3567F9B1" w14:textId="77777777" w:rsidTr="004172C0">
        <w:tc>
          <w:tcPr>
            <w:tcW w:w="675" w:type="dxa"/>
          </w:tcPr>
          <w:p w14:paraId="75BD565E" w14:textId="4551A681" w:rsidR="003B091F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969" w:type="dxa"/>
          </w:tcPr>
          <w:p w14:paraId="1E6F9F6A" w14:textId="77777777" w:rsidR="003B091F" w:rsidRPr="003B091F" w:rsidRDefault="003B091F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Формування прогнозних розрахунків</w:t>
            </w:r>
          </w:p>
          <w:p w14:paraId="7BA745BD" w14:textId="3B435E01" w:rsidR="003B091F" w:rsidRPr="003B091F" w:rsidRDefault="003B091F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за доходами</w:t>
            </w:r>
          </w:p>
        </w:tc>
        <w:tc>
          <w:tcPr>
            <w:tcW w:w="2693" w:type="dxa"/>
          </w:tcPr>
          <w:p w14:paraId="6F6AD5A0" w14:textId="77777777" w:rsidR="003B091F" w:rsidRDefault="003B091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Жовтень</w:t>
            </w:r>
          </w:p>
          <w:p w14:paraId="5B2B4B96" w14:textId="283AB628" w:rsidR="003B091F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 2026 року</w:t>
            </w:r>
          </w:p>
        </w:tc>
        <w:tc>
          <w:tcPr>
            <w:tcW w:w="2410" w:type="dxa"/>
          </w:tcPr>
          <w:p w14:paraId="26FF90EF" w14:textId="58F109C5" w:rsidR="003B091F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BA54A4" w:rsidRPr="003B091F" w14:paraId="2559EA2A" w14:textId="77777777" w:rsidTr="004172C0">
        <w:tc>
          <w:tcPr>
            <w:tcW w:w="675" w:type="dxa"/>
          </w:tcPr>
          <w:p w14:paraId="352C439F" w14:textId="64D8A961" w:rsidR="00BA54A4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969" w:type="dxa"/>
          </w:tcPr>
          <w:p w14:paraId="7E2AFEE7" w14:textId="69E6593B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Здійснення аналізу бюджетних запитів, отриманих від головних розпорядників коштів, та прийняття рішення щодо включення їх до пропозицій про</w:t>
            </w:r>
            <w:r w:rsidR="008B01D6" w:rsidRPr="003B091F">
              <w:rPr>
                <w:sz w:val="26"/>
                <w:szCs w:val="26"/>
              </w:rPr>
              <w:t>є</w:t>
            </w:r>
            <w:r w:rsidRPr="003B091F">
              <w:rPr>
                <w:sz w:val="26"/>
                <w:szCs w:val="26"/>
              </w:rPr>
              <w:t xml:space="preserve">кту бюджету </w:t>
            </w:r>
            <w:r w:rsidR="008B01D6" w:rsidRPr="003B091F">
              <w:rPr>
                <w:sz w:val="26"/>
                <w:szCs w:val="26"/>
              </w:rPr>
              <w:t xml:space="preserve">Макарівської селищної територіальної </w:t>
            </w:r>
            <w:r w:rsidRPr="003B091F">
              <w:rPr>
                <w:sz w:val="26"/>
                <w:szCs w:val="26"/>
              </w:rPr>
              <w:t>громади</w:t>
            </w:r>
          </w:p>
          <w:p w14:paraId="5281E372" w14:textId="77777777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5BFF6C3F" w14:textId="492CDEEA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Жовтень-листопад 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410" w:type="dxa"/>
          </w:tcPr>
          <w:p w14:paraId="70E892F0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BA54A4" w:rsidRPr="003B091F" w14:paraId="18F7FE0A" w14:textId="77777777" w:rsidTr="004172C0">
        <w:tc>
          <w:tcPr>
            <w:tcW w:w="675" w:type="dxa"/>
          </w:tcPr>
          <w:p w14:paraId="0579132B" w14:textId="73F52F7A" w:rsidR="00BA54A4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969" w:type="dxa"/>
          </w:tcPr>
          <w:p w14:paraId="10E11E28" w14:textId="14CC67DB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Доведення до головних розпорядників коштів обсягів міжбюджетних трансфертів, врахованих у про</w:t>
            </w:r>
            <w:r w:rsidR="008B01D6" w:rsidRPr="003B091F">
              <w:rPr>
                <w:sz w:val="26"/>
                <w:szCs w:val="26"/>
              </w:rPr>
              <w:t>єк</w:t>
            </w:r>
            <w:r w:rsidRPr="003B091F">
              <w:rPr>
                <w:sz w:val="26"/>
                <w:szCs w:val="26"/>
              </w:rPr>
              <w:t xml:space="preserve">ті Державного бюджету України, прийнятого у другому читанні </w:t>
            </w:r>
          </w:p>
          <w:p w14:paraId="274EAD97" w14:textId="77777777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10663128" w14:textId="54921BC6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Не пізніше наступного дня після доведення </w:t>
            </w:r>
            <w:r w:rsidR="008B01D6" w:rsidRPr="003B091F">
              <w:rPr>
                <w:sz w:val="26"/>
                <w:szCs w:val="26"/>
              </w:rPr>
              <w:t>Д</w:t>
            </w:r>
            <w:r w:rsidRPr="003B091F">
              <w:rPr>
                <w:sz w:val="26"/>
                <w:szCs w:val="26"/>
              </w:rPr>
              <w:t>епартаментом фінансів Київської облдержадміністрації</w:t>
            </w:r>
          </w:p>
        </w:tc>
        <w:tc>
          <w:tcPr>
            <w:tcW w:w="2410" w:type="dxa"/>
          </w:tcPr>
          <w:p w14:paraId="3B7880F5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BA54A4" w:rsidRPr="003B091F" w14:paraId="633466F9" w14:textId="77777777" w:rsidTr="004172C0">
        <w:tc>
          <w:tcPr>
            <w:tcW w:w="675" w:type="dxa"/>
          </w:tcPr>
          <w:p w14:paraId="7CD98099" w14:textId="5EDA0271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</w:t>
            </w:r>
            <w:r w:rsidR="003B091F">
              <w:rPr>
                <w:sz w:val="26"/>
                <w:szCs w:val="26"/>
              </w:rPr>
              <w:t>3</w:t>
            </w:r>
          </w:p>
        </w:tc>
        <w:tc>
          <w:tcPr>
            <w:tcW w:w="3969" w:type="dxa"/>
          </w:tcPr>
          <w:p w14:paraId="3F276BE9" w14:textId="6C135558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Вжит</w:t>
            </w:r>
            <w:r w:rsidR="003B091F">
              <w:rPr>
                <w:sz w:val="26"/>
                <w:szCs w:val="26"/>
              </w:rPr>
              <w:t>тя</w:t>
            </w:r>
            <w:r w:rsidRPr="003B091F">
              <w:rPr>
                <w:sz w:val="26"/>
                <w:szCs w:val="26"/>
              </w:rPr>
              <w:t xml:space="preserve"> заход</w:t>
            </w:r>
            <w:r w:rsidR="003B091F">
              <w:rPr>
                <w:sz w:val="26"/>
                <w:szCs w:val="26"/>
              </w:rPr>
              <w:t>ів</w:t>
            </w:r>
            <w:r w:rsidRPr="003B091F">
              <w:rPr>
                <w:sz w:val="26"/>
                <w:szCs w:val="26"/>
              </w:rPr>
              <w:t xml:space="preserve"> щодо залучення громадськості до процесу складання про</w:t>
            </w:r>
            <w:r w:rsidR="008B01D6" w:rsidRPr="003B091F">
              <w:rPr>
                <w:sz w:val="26"/>
                <w:szCs w:val="26"/>
              </w:rPr>
              <w:t>є</w:t>
            </w:r>
            <w:r w:rsidRPr="003B091F">
              <w:rPr>
                <w:sz w:val="26"/>
                <w:szCs w:val="26"/>
              </w:rPr>
              <w:t xml:space="preserve">кту бюджету громади </w:t>
            </w:r>
          </w:p>
        </w:tc>
        <w:tc>
          <w:tcPr>
            <w:tcW w:w="2693" w:type="dxa"/>
          </w:tcPr>
          <w:p w14:paraId="6A802CC6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Жовтень </w:t>
            </w:r>
          </w:p>
          <w:p w14:paraId="6663AD13" w14:textId="4CAE5ACF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410" w:type="dxa"/>
          </w:tcPr>
          <w:p w14:paraId="18F38D2B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Виконавчий комітет селищної ради,</w:t>
            </w:r>
          </w:p>
          <w:p w14:paraId="527B673D" w14:textId="2B94A40C" w:rsidR="00BA54A4" w:rsidRPr="003B091F" w:rsidRDefault="008B01D6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</w:t>
            </w:r>
            <w:r w:rsidR="00BA54A4" w:rsidRPr="003B091F">
              <w:rPr>
                <w:sz w:val="26"/>
                <w:szCs w:val="26"/>
              </w:rPr>
              <w:t xml:space="preserve">інансове управління селищної ради, </w:t>
            </w:r>
            <w:r w:rsidRPr="003B091F">
              <w:rPr>
                <w:sz w:val="26"/>
                <w:szCs w:val="26"/>
              </w:rPr>
              <w:t>Г</w:t>
            </w:r>
            <w:r w:rsidR="00BA54A4" w:rsidRPr="003B091F">
              <w:rPr>
                <w:sz w:val="26"/>
                <w:szCs w:val="26"/>
              </w:rPr>
              <w:t>оловні розпорядники бюджетних кошті</w:t>
            </w:r>
            <w:r w:rsidRPr="003B091F">
              <w:rPr>
                <w:sz w:val="26"/>
                <w:szCs w:val="26"/>
              </w:rPr>
              <w:t>в</w:t>
            </w:r>
          </w:p>
        </w:tc>
      </w:tr>
      <w:tr w:rsidR="00BA54A4" w:rsidRPr="003B091F" w14:paraId="09A9A57C" w14:textId="77777777" w:rsidTr="004172C0">
        <w:tc>
          <w:tcPr>
            <w:tcW w:w="675" w:type="dxa"/>
          </w:tcPr>
          <w:p w14:paraId="6C5F5A29" w14:textId="4E1676D1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</w:t>
            </w:r>
            <w:r w:rsidR="003B091F">
              <w:rPr>
                <w:sz w:val="26"/>
                <w:szCs w:val="26"/>
              </w:rPr>
              <w:t>4</w:t>
            </w:r>
          </w:p>
        </w:tc>
        <w:tc>
          <w:tcPr>
            <w:tcW w:w="3969" w:type="dxa"/>
          </w:tcPr>
          <w:p w14:paraId="2112D2D4" w14:textId="6C636D3E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Проведення погоджувальних нарад з головними розпорядниками бюджетних коштів щодо узгодження показників про</w:t>
            </w:r>
            <w:r w:rsidR="008B01D6" w:rsidRPr="003B091F">
              <w:rPr>
                <w:sz w:val="26"/>
                <w:szCs w:val="26"/>
              </w:rPr>
              <w:t>є</w:t>
            </w:r>
            <w:r w:rsidRPr="003B091F">
              <w:rPr>
                <w:sz w:val="26"/>
                <w:szCs w:val="26"/>
              </w:rPr>
              <w:t>кту бюджету на 202</w:t>
            </w:r>
            <w:r w:rsidR="001F3C52" w:rsidRPr="003B091F">
              <w:rPr>
                <w:sz w:val="26"/>
                <w:szCs w:val="26"/>
              </w:rPr>
              <w:t>7</w:t>
            </w:r>
            <w:r w:rsidRPr="003B091F">
              <w:rPr>
                <w:sz w:val="26"/>
                <w:szCs w:val="26"/>
              </w:rPr>
              <w:t xml:space="preserve"> рік</w:t>
            </w:r>
          </w:p>
          <w:p w14:paraId="6A2ED346" w14:textId="77777777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0283BD86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Жовтень </w:t>
            </w:r>
          </w:p>
          <w:p w14:paraId="216C107A" w14:textId="0F976802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410" w:type="dxa"/>
          </w:tcPr>
          <w:p w14:paraId="49C0EF50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BA54A4" w:rsidRPr="003B091F" w14:paraId="72AB06B0" w14:textId="77777777" w:rsidTr="004172C0">
        <w:tc>
          <w:tcPr>
            <w:tcW w:w="675" w:type="dxa"/>
          </w:tcPr>
          <w:p w14:paraId="4C3E3C38" w14:textId="75758B99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</w:t>
            </w:r>
            <w:r w:rsidR="003B091F">
              <w:rPr>
                <w:sz w:val="26"/>
                <w:szCs w:val="26"/>
              </w:rPr>
              <w:t>5</w:t>
            </w:r>
          </w:p>
        </w:tc>
        <w:tc>
          <w:tcPr>
            <w:tcW w:w="3969" w:type="dxa"/>
          </w:tcPr>
          <w:p w14:paraId="0A9916B3" w14:textId="110D0D14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Підготовка про</w:t>
            </w:r>
            <w:r w:rsidR="008B01D6" w:rsidRPr="003B091F">
              <w:rPr>
                <w:sz w:val="26"/>
                <w:szCs w:val="26"/>
              </w:rPr>
              <w:t>є</w:t>
            </w:r>
            <w:r w:rsidRPr="003B091F">
              <w:rPr>
                <w:sz w:val="26"/>
                <w:szCs w:val="26"/>
              </w:rPr>
              <w:t>кту рішення Макарівської селищної ради «Про бюджет Макарівської селищної територіальної громади на 202</w:t>
            </w:r>
            <w:r w:rsidR="001F3C52" w:rsidRPr="003B091F">
              <w:rPr>
                <w:sz w:val="26"/>
                <w:szCs w:val="26"/>
              </w:rPr>
              <w:t>7</w:t>
            </w:r>
            <w:r w:rsidRPr="003B091F">
              <w:rPr>
                <w:sz w:val="26"/>
                <w:szCs w:val="26"/>
              </w:rPr>
              <w:t xml:space="preserve"> рік» згідно з типовою формою рішення про місцевий бюджет та матеріалів, що до нього додаються у відповідності до статті 76 Бюджетного кодексу </w:t>
            </w:r>
            <w:r w:rsidRPr="003B091F">
              <w:rPr>
                <w:sz w:val="26"/>
                <w:szCs w:val="26"/>
              </w:rPr>
              <w:lastRenderedPageBreak/>
              <w:t>України, та подання їх виконавчому комітету</w:t>
            </w:r>
          </w:p>
          <w:p w14:paraId="2E088926" w14:textId="77777777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4D96D57A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lastRenderedPageBreak/>
              <w:t>До 15 листопада</w:t>
            </w:r>
          </w:p>
          <w:p w14:paraId="18825285" w14:textId="7AB86196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 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410" w:type="dxa"/>
          </w:tcPr>
          <w:p w14:paraId="5AA47861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BA54A4" w:rsidRPr="003B091F" w14:paraId="7E55E808" w14:textId="77777777" w:rsidTr="004172C0">
        <w:tc>
          <w:tcPr>
            <w:tcW w:w="675" w:type="dxa"/>
          </w:tcPr>
          <w:p w14:paraId="262C8BE5" w14:textId="0282EA71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</w:t>
            </w:r>
            <w:r w:rsidR="003B091F">
              <w:rPr>
                <w:sz w:val="26"/>
                <w:szCs w:val="26"/>
              </w:rPr>
              <w:t>6</w:t>
            </w:r>
          </w:p>
        </w:tc>
        <w:tc>
          <w:tcPr>
            <w:tcW w:w="3969" w:type="dxa"/>
          </w:tcPr>
          <w:p w14:paraId="085F324B" w14:textId="4CE51743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Схвалення про</w:t>
            </w:r>
            <w:r w:rsidR="008B01D6" w:rsidRPr="003B091F">
              <w:rPr>
                <w:sz w:val="26"/>
                <w:szCs w:val="26"/>
              </w:rPr>
              <w:t>є</w:t>
            </w:r>
            <w:r w:rsidRPr="003B091F">
              <w:rPr>
                <w:sz w:val="26"/>
                <w:szCs w:val="26"/>
              </w:rPr>
              <w:t>кту рішення Макарівської селищної ради «Про бюджет Макарівської селищної територіальної громади на 202</w:t>
            </w:r>
            <w:r w:rsidR="001F3C52" w:rsidRPr="003B091F">
              <w:rPr>
                <w:sz w:val="26"/>
                <w:szCs w:val="26"/>
              </w:rPr>
              <w:t>7</w:t>
            </w:r>
            <w:r w:rsidRPr="003B091F">
              <w:rPr>
                <w:sz w:val="26"/>
                <w:szCs w:val="26"/>
              </w:rPr>
              <w:t xml:space="preserve"> рік»</w:t>
            </w:r>
          </w:p>
          <w:p w14:paraId="4719261C" w14:textId="77777777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15631B29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Листопад </w:t>
            </w:r>
          </w:p>
          <w:p w14:paraId="2AD7E939" w14:textId="11C1F948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410" w:type="dxa"/>
          </w:tcPr>
          <w:p w14:paraId="381AFC82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Виконавчий комітет селищної ради</w:t>
            </w:r>
          </w:p>
        </w:tc>
      </w:tr>
      <w:tr w:rsidR="008B01D6" w:rsidRPr="003B091F" w14:paraId="0F7E752D" w14:textId="77777777" w:rsidTr="004172C0">
        <w:tc>
          <w:tcPr>
            <w:tcW w:w="675" w:type="dxa"/>
          </w:tcPr>
          <w:p w14:paraId="01472B87" w14:textId="05278197" w:rsidR="008B01D6" w:rsidRPr="003B091F" w:rsidRDefault="008B01D6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</w:t>
            </w:r>
            <w:r w:rsidR="003B091F">
              <w:rPr>
                <w:sz w:val="26"/>
                <w:szCs w:val="26"/>
              </w:rPr>
              <w:t>7</w:t>
            </w:r>
          </w:p>
        </w:tc>
        <w:tc>
          <w:tcPr>
            <w:tcW w:w="3969" w:type="dxa"/>
          </w:tcPr>
          <w:p w14:paraId="225D825B" w14:textId="4F12B8A3" w:rsidR="008B01D6" w:rsidRPr="003B091F" w:rsidRDefault="008B01D6" w:rsidP="00FB262D">
            <w:pPr>
              <w:jc w:val="both"/>
              <w:rPr>
                <w:sz w:val="26"/>
                <w:szCs w:val="26"/>
                <w:lang w:eastAsia="uk-UA"/>
              </w:rPr>
            </w:pPr>
            <w:r w:rsidRPr="003B091F">
              <w:rPr>
                <w:sz w:val="26"/>
                <w:szCs w:val="26"/>
                <w:lang w:eastAsia="uk-UA"/>
              </w:rPr>
              <w:t>Направлення схваленого проєкту рішення  «Про бюджет Макарівської селищної територіальної громади на 2027 рік» до Макарівської селищної ради</w:t>
            </w:r>
            <w:r w:rsidRPr="003B091F">
              <w:rPr>
                <w:sz w:val="26"/>
                <w:szCs w:val="26"/>
                <w:lang w:eastAsia="uk-UA"/>
              </w:rPr>
              <w:tab/>
            </w:r>
            <w:r w:rsidRPr="003B091F">
              <w:rPr>
                <w:sz w:val="26"/>
                <w:szCs w:val="26"/>
                <w:lang w:eastAsia="uk-UA"/>
              </w:rPr>
              <w:tab/>
            </w:r>
          </w:p>
        </w:tc>
        <w:tc>
          <w:tcPr>
            <w:tcW w:w="2693" w:type="dxa"/>
          </w:tcPr>
          <w:p w14:paraId="785EAC41" w14:textId="64016545" w:rsidR="008B01D6" w:rsidRPr="003B091F" w:rsidRDefault="008B01D6" w:rsidP="00FB262D">
            <w:pPr>
              <w:jc w:val="center"/>
              <w:rPr>
                <w:sz w:val="26"/>
                <w:szCs w:val="26"/>
                <w:lang w:eastAsia="uk-UA"/>
              </w:rPr>
            </w:pPr>
            <w:r w:rsidRPr="003B091F">
              <w:rPr>
                <w:sz w:val="26"/>
                <w:szCs w:val="26"/>
                <w:lang w:eastAsia="uk-UA"/>
              </w:rPr>
              <w:t>Не пізніше наступного дня після схвалення</w:t>
            </w:r>
          </w:p>
        </w:tc>
        <w:tc>
          <w:tcPr>
            <w:tcW w:w="2410" w:type="dxa"/>
          </w:tcPr>
          <w:p w14:paraId="63034517" w14:textId="0800A4A5" w:rsidR="008B01D6" w:rsidRPr="003B091F" w:rsidRDefault="008B01D6" w:rsidP="00FB262D">
            <w:pPr>
              <w:jc w:val="center"/>
              <w:rPr>
                <w:sz w:val="26"/>
                <w:szCs w:val="26"/>
                <w:lang w:eastAsia="uk-UA"/>
              </w:rPr>
            </w:pPr>
            <w:r w:rsidRPr="003B091F">
              <w:rPr>
                <w:sz w:val="26"/>
                <w:szCs w:val="26"/>
                <w:lang w:eastAsia="uk-UA"/>
              </w:rPr>
              <w:t>Виконавчий комітет селищної ради</w:t>
            </w:r>
          </w:p>
        </w:tc>
      </w:tr>
      <w:tr w:rsidR="008B01D6" w:rsidRPr="003B091F" w14:paraId="331E3D43" w14:textId="77777777" w:rsidTr="004172C0">
        <w:tc>
          <w:tcPr>
            <w:tcW w:w="675" w:type="dxa"/>
          </w:tcPr>
          <w:p w14:paraId="71926894" w14:textId="27F25161" w:rsidR="008B01D6" w:rsidRPr="003B091F" w:rsidRDefault="008B01D6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</w:t>
            </w:r>
            <w:r w:rsidR="003B091F">
              <w:rPr>
                <w:sz w:val="26"/>
                <w:szCs w:val="26"/>
              </w:rPr>
              <w:t>8</w:t>
            </w:r>
          </w:p>
        </w:tc>
        <w:tc>
          <w:tcPr>
            <w:tcW w:w="3969" w:type="dxa"/>
          </w:tcPr>
          <w:p w14:paraId="18C2EB8E" w14:textId="09A6E576" w:rsidR="008B01D6" w:rsidRPr="003B091F" w:rsidRDefault="008B01D6" w:rsidP="00FB262D">
            <w:pPr>
              <w:jc w:val="both"/>
              <w:rPr>
                <w:sz w:val="26"/>
                <w:szCs w:val="26"/>
                <w:lang w:eastAsia="uk-UA"/>
              </w:rPr>
            </w:pPr>
            <w:r w:rsidRPr="003B091F">
              <w:rPr>
                <w:sz w:val="26"/>
                <w:szCs w:val="26"/>
                <w:lang w:eastAsia="uk-UA"/>
              </w:rPr>
              <w:t>Розміщення бюджетних запитів на офіційних сайтах або оприлюднення їх в інший спосіб</w:t>
            </w:r>
          </w:p>
        </w:tc>
        <w:tc>
          <w:tcPr>
            <w:tcW w:w="2693" w:type="dxa"/>
          </w:tcPr>
          <w:p w14:paraId="08D36EBF" w14:textId="5AB5DC03" w:rsidR="008B01D6" w:rsidRPr="003B091F" w:rsidRDefault="00F259EE" w:rsidP="00FB262D">
            <w:pPr>
              <w:jc w:val="center"/>
              <w:rPr>
                <w:sz w:val="26"/>
                <w:szCs w:val="26"/>
                <w:lang w:eastAsia="uk-UA"/>
              </w:rPr>
            </w:pPr>
            <w:r w:rsidRPr="003B091F">
              <w:rPr>
                <w:sz w:val="26"/>
                <w:szCs w:val="26"/>
                <w:lang w:eastAsia="uk-UA"/>
              </w:rPr>
              <w:t xml:space="preserve">Не пізніше ніж через три робочі дні після подання Макарівській селищній раді проєкту рішення «Про бюджет Макарівської селищної територіальної громади на 2027 рік»  </w:t>
            </w:r>
          </w:p>
        </w:tc>
        <w:tc>
          <w:tcPr>
            <w:tcW w:w="2410" w:type="dxa"/>
          </w:tcPr>
          <w:p w14:paraId="324C45CB" w14:textId="438605A7" w:rsidR="008B01D6" w:rsidRPr="003B091F" w:rsidRDefault="00F259EE" w:rsidP="00FB262D">
            <w:pPr>
              <w:jc w:val="center"/>
              <w:rPr>
                <w:sz w:val="26"/>
                <w:szCs w:val="26"/>
                <w:lang w:eastAsia="uk-UA"/>
              </w:rPr>
            </w:pPr>
            <w:r w:rsidRPr="003B091F">
              <w:rPr>
                <w:sz w:val="26"/>
                <w:szCs w:val="26"/>
                <w:lang w:eastAsia="uk-UA"/>
              </w:rPr>
              <w:t>Головні розпорядники бюджетних коштів</w:t>
            </w:r>
          </w:p>
        </w:tc>
      </w:tr>
      <w:tr w:rsidR="00BA54A4" w:rsidRPr="003B091F" w14:paraId="7F266C3E" w14:textId="77777777" w:rsidTr="004172C0">
        <w:tc>
          <w:tcPr>
            <w:tcW w:w="675" w:type="dxa"/>
          </w:tcPr>
          <w:p w14:paraId="40B36ED2" w14:textId="31FAD808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</w:t>
            </w:r>
            <w:r w:rsidR="003B091F">
              <w:rPr>
                <w:sz w:val="26"/>
                <w:szCs w:val="26"/>
              </w:rPr>
              <w:t>9</w:t>
            </w:r>
          </w:p>
        </w:tc>
        <w:tc>
          <w:tcPr>
            <w:tcW w:w="3969" w:type="dxa"/>
          </w:tcPr>
          <w:p w14:paraId="3EAF4821" w14:textId="3C06DF96" w:rsidR="00BA54A4" w:rsidRPr="003B091F" w:rsidRDefault="00BA54A4" w:rsidP="00FB262D">
            <w:pPr>
              <w:jc w:val="both"/>
              <w:rPr>
                <w:sz w:val="26"/>
                <w:szCs w:val="26"/>
                <w:lang w:eastAsia="uk-UA"/>
              </w:rPr>
            </w:pPr>
            <w:r w:rsidRPr="003B091F">
              <w:rPr>
                <w:sz w:val="26"/>
                <w:szCs w:val="26"/>
                <w:lang w:eastAsia="uk-UA"/>
              </w:rPr>
              <w:t>Оприлюднення про</w:t>
            </w:r>
            <w:r w:rsidR="008B01D6" w:rsidRPr="003B091F">
              <w:rPr>
                <w:sz w:val="26"/>
                <w:szCs w:val="26"/>
                <w:lang w:eastAsia="uk-UA"/>
              </w:rPr>
              <w:t>є</w:t>
            </w:r>
            <w:r w:rsidRPr="003B091F">
              <w:rPr>
                <w:sz w:val="26"/>
                <w:szCs w:val="26"/>
                <w:lang w:eastAsia="uk-UA"/>
              </w:rPr>
              <w:t>кту рішення Макарівської селищної ради «Про бюджет Макарівської селищної територіальної громади на 202</w:t>
            </w:r>
            <w:r w:rsidR="001F3C52" w:rsidRPr="003B091F">
              <w:rPr>
                <w:sz w:val="26"/>
                <w:szCs w:val="26"/>
                <w:lang w:eastAsia="uk-UA"/>
              </w:rPr>
              <w:t>7</w:t>
            </w:r>
            <w:r w:rsidRPr="003B091F">
              <w:rPr>
                <w:sz w:val="26"/>
                <w:szCs w:val="26"/>
                <w:lang w:eastAsia="uk-UA"/>
              </w:rPr>
              <w:t xml:space="preserve"> рік», схваленого виконавчим комітетом селищної ради</w:t>
            </w:r>
          </w:p>
        </w:tc>
        <w:tc>
          <w:tcPr>
            <w:tcW w:w="2693" w:type="dxa"/>
          </w:tcPr>
          <w:p w14:paraId="656EEBA8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  <w:lang w:eastAsia="uk-UA"/>
              </w:rPr>
              <w:t>В терміни відповідно до чинного законодавства до дати його розгляду на сесії ради</w:t>
            </w:r>
          </w:p>
        </w:tc>
        <w:tc>
          <w:tcPr>
            <w:tcW w:w="2410" w:type="dxa"/>
          </w:tcPr>
          <w:p w14:paraId="6B538BC8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  <w:lang w:eastAsia="uk-UA"/>
              </w:rPr>
              <w:t xml:space="preserve">Виконавчий комітет селищної ради </w:t>
            </w:r>
          </w:p>
        </w:tc>
      </w:tr>
      <w:tr w:rsidR="00BA54A4" w:rsidRPr="003B091F" w14:paraId="1222717B" w14:textId="77777777" w:rsidTr="004172C0">
        <w:tc>
          <w:tcPr>
            <w:tcW w:w="675" w:type="dxa"/>
          </w:tcPr>
          <w:p w14:paraId="66B80627" w14:textId="6165B11E" w:rsidR="00BA54A4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969" w:type="dxa"/>
          </w:tcPr>
          <w:p w14:paraId="3CD0FA3B" w14:textId="77777777" w:rsidR="00BA54A4" w:rsidRPr="003B091F" w:rsidRDefault="00BA54A4" w:rsidP="00FB262D">
            <w:pPr>
              <w:jc w:val="both"/>
              <w:rPr>
                <w:sz w:val="26"/>
                <w:szCs w:val="26"/>
                <w:lang w:eastAsia="uk-UA"/>
              </w:rPr>
            </w:pPr>
            <w:r w:rsidRPr="003B091F">
              <w:rPr>
                <w:sz w:val="26"/>
                <w:szCs w:val="26"/>
                <w:lang w:eastAsia="uk-UA"/>
              </w:rPr>
              <w:t>Подання інформації що міститься в бюджетних запитих головних розпорядників  бюджетних коштів до програми ІАС «LOGICA»</w:t>
            </w:r>
          </w:p>
          <w:p w14:paraId="381C9123" w14:textId="77777777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254FB5C1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Листопад</w:t>
            </w:r>
          </w:p>
          <w:p w14:paraId="3AF8AE2D" w14:textId="77722EE6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 202</w:t>
            </w:r>
            <w:r w:rsidR="001F3C52" w:rsidRPr="003B091F">
              <w:rPr>
                <w:sz w:val="26"/>
                <w:szCs w:val="26"/>
              </w:rPr>
              <w:t>6</w:t>
            </w:r>
            <w:r w:rsidR="005B2CDE" w:rsidRPr="003B091F">
              <w:rPr>
                <w:sz w:val="26"/>
                <w:szCs w:val="26"/>
              </w:rPr>
              <w:t xml:space="preserve"> </w:t>
            </w:r>
            <w:r w:rsidRPr="003B091F">
              <w:rPr>
                <w:sz w:val="26"/>
                <w:szCs w:val="26"/>
              </w:rPr>
              <w:t>року</w:t>
            </w:r>
          </w:p>
        </w:tc>
        <w:tc>
          <w:tcPr>
            <w:tcW w:w="2410" w:type="dxa"/>
          </w:tcPr>
          <w:p w14:paraId="713ED29B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  <w:lang w:eastAsia="uk-UA"/>
              </w:rPr>
              <w:t>Головні розпорядники  бюджетних коштів</w:t>
            </w:r>
          </w:p>
        </w:tc>
      </w:tr>
      <w:tr w:rsidR="00BA54A4" w:rsidRPr="003B091F" w14:paraId="05D54B6B" w14:textId="77777777" w:rsidTr="004172C0">
        <w:tc>
          <w:tcPr>
            <w:tcW w:w="675" w:type="dxa"/>
          </w:tcPr>
          <w:p w14:paraId="4E68482F" w14:textId="12E5C9DE" w:rsidR="00BA54A4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969" w:type="dxa"/>
          </w:tcPr>
          <w:p w14:paraId="11A61E60" w14:textId="425DA933" w:rsidR="00BA54A4" w:rsidRPr="003B091F" w:rsidRDefault="00BA54A4" w:rsidP="00FB262D">
            <w:pPr>
              <w:jc w:val="both"/>
              <w:rPr>
                <w:sz w:val="26"/>
                <w:szCs w:val="26"/>
                <w:lang w:eastAsia="uk-UA"/>
              </w:rPr>
            </w:pPr>
            <w:r w:rsidRPr="003B091F">
              <w:rPr>
                <w:sz w:val="26"/>
                <w:szCs w:val="26"/>
                <w:lang w:eastAsia="uk-UA"/>
              </w:rPr>
              <w:t>Доопрацювання про</w:t>
            </w:r>
            <w:r w:rsidR="00F259EE" w:rsidRPr="003B091F">
              <w:rPr>
                <w:sz w:val="26"/>
                <w:szCs w:val="26"/>
                <w:lang w:eastAsia="uk-UA"/>
              </w:rPr>
              <w:t>є</w:t>
            </w:r>
            <w:r w:rsidRPr="003B091F">
              <w:rPr>
                <w:sz w:val="26"/>
                <w:szCs w:val="26"/>
                <w:lang w:eastAsia="uk-UA"/>
              </w:rPr>
              <w:t>кту рішення Макарівської селищної ради «Про бюджет Макарівської селищної територіальної громади на 202</w:t>
            </w:r>
            <w:r w:rsidR="001F3C52" w:rsidRPr="003B091F">
              <w:rPr>
                <w:sz w:val="26"/>
                <w:szCs w:val="26"/>
                <w:lang w:eastAsia="uk-UA"/>
              </w:rPr>
              <w:t>7</w:t>
            </w:r>
            <w:r w:rsidRPr="003B091F">
              <w:rPr>
                <w:sz w:val="26"/>
                <w:szCs w:val="26"/>
                <w:lang w:eastAsia="uk-UA"/>
              </w:rPr>
              <w:t xml:space="preserve"> рік» з урахуванням показників обсягів міжбюджетних трансфертів, врахованих у про</w:t>
            </w:r>
            <w:r w:rsidR="00F259EE" w:rsidRPr="003B091F">
              <w:rPr>
                <w:sz w:val="26"/>
                <w:szCs w:val="26"/>
                <w:lang w:eastAsia="uk-UA"/>
              </w:rPr>
              <w:t>є</w:t>
            </w:r>
            <w:r w:rsidRPr="003B091F">
              <w:rPr>
                <w:sz w:val="26"/>
                <w:szCs w:val="26"/>
                <w:lang w:eastAsia="uk-UA"/>
              </w:rPr>
              <w:t>кті державного бюджету, прийнятому</w:t>
            </w:r>
            <w:r w:rsidR="00F259EE" w:rsidRPr="003B091F">
              <w:rPr>
                <w:sz w:val="26"/>
                <w:szCs w:val="26"/>
                <w:lang w:eastAsia="uk-UA"/>
              </w:rPr>
              <w:t xml:space="preserve"> </w:t>
            </w:r>
            <w:r w:rsidRPr="003B091F">
              <w:rPr>
                <w:sz w:val="26"/>
                <w:szCs w:val="26"/>
                <w:lang w:eastAsia="uk-UA"/>
              </w:rPr>
              <w:t>Верховною Радою України у другому читанні</w:t>
            </w:r>
          </w:p>
        </w:tc>
        <w:tc>
          <w:tcPr>
            <w:tcW w:w="2693" w:type="dxa"/>
          </w:tcPr>
          <w:p w14:paraId="2CE8008C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rStyle w:val="rvts0"/>
                <w:sz w:val="26"/>
                <w:szCs w:val="26"/>
              </w:rPr>
              <w:t>У двотижневий строк з дня офіційного опублікування закону про Державний бюджет України</w:t>
            </w:r>
          </w:p>
        </w:tc>
        <w:tc>
          <w:tcPr>
            <w:tcW w:w="2410" w:type="dxa"/>
          </w:tcPr>
          <w:p w14:paraId="5B69D320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BA54A4" w:rsidRPr="003B091F" w14:paraId="22457A7D" w14:textId="77777777" w:rsidTr="004172C0">
        <w:tc>
          <w:tcPr>
            <w:tcW w:w="675" w:type="dxa"/>
          </w:tcPr>
          <w:p w14:paraId="62BB04B6" w14:textId="6124AAEE" w:rsidR="00BA54A4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3969" w:type="dxa"/>
          </w:tcPr>
          <w:p w14:paraId="3BB0A6D7" w14:textId="55CB9098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  <w:lang w:eastAsia="uk-UA"/>
              </w:rPr>
              <w:t>Супровід розгляду про</w:t>
            </w:r>
            <w:r w:rsidR="00F259EE" w:rsidRPr="003B091F">
              <w:rPr>
                <w:sz w:val="26"/>
                <w:szCs w:val="26"/>
                <w:lang w:eastAsia="uk-UA"/>
              </w:rPr>
              <w:t>є</w:t>
            </w:r>
            <w:r w:rsidRPr="003B091F">
              <w:rPr>
                <w:sz w:val="26"/>
                <w:szCs w:val="26"/>
                <w:lang w:eastAsia="uk-UA"/>
              </w:rPr>
              <w:t>кту рішення Макарівської селищної ради «Про бюджет Макарівської селищної територіальної громади на 202</w:t>
            </w:r>
            <w:r w:rsidR="001F3C52" w:rsidRPr="003B091F">
              <w:rPr>
                <w:sz w:val="26"/>
                <w:szCs w:val="26"/>
                <w:lang w:eastAsia="uk-UA"/>
              </w:rPr>
              <w:t>7</w:t>
            </w:r>
            <w:r w:rsidRPr="003B091F">
              <w:rPr>
                <w:sz w:val="26"/>
                <w:szCs w:val="26"/>
                <w:lang w:eastAsia="uk-UA"/>
              </w:rPr>
              <w:t xml:space="preserve"> рік» у Макарівській селищній раді</w:t>
            </w:r>
          </w:p>
        </w:tc>
        <w:tc>
          <w:tcPr>
            <w:tcW w:w="2693" w:type="dxa"/>
          </w:tcPr>
          <w:p w14:paraId="02FD4F17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  <w:lang w:eastAsia="uk-UA"/>
              </w:rPr>
              <w:t>На пленарному засіданні ради та під час розгляду постійними комісіями</w:t>
            </w:r>
          </w:p>
        </w:tc>
        <w:tc>
          <w:tcPr>
            <w:tcW w:w="2410" w:type="dxa"/>
          </w:tcPr>
          <w:p w14:paraId="4ACFD5AF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  <w:lang w:eastAsia="uk-UA"/>
              </w:rPr>
              <w:t>Представники виконавчого комітету, фінансового управління, головні розпорядників бюджетних коштів</w:t>
            </w:r>
          </w:p>
        </w:tc>
      </w:tr>
      <w:tr w:rsidR="00BA54A4" w:rsidRPr="003B091F" w14:paraId="7E7004EA" w14:textId="77777777" w:rsidTr="004172C0">
        <w:tc>
          <w:tcPr>
            <w:tcW w:w="675" w:type="dxa"/>
          </w:tcPr>
          <w:p w14:paraId="5E78C4B5" w14:textId="4D7CAAE6" w:rsidR="00BA54A4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3969" w:type="dxa"/>
          </w:tcPr>
          <w:p w14:paraId="5A1F2F8A" w14:textId="580792BD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Затвердження погодженого про</w:t>
            </w:r>
            <w:r w:rsidR="00F259EE" w:rsidRPr="003B091F">
              <w:rPr>
                <w:sz w:val="26"/>
                <w:szCs w:val="26"/>
              </w:rPr>
              <w:t>є</w:t>
            </w:r>
            <w:r w:rsidRPr="003B091F">
              <w:rPr>
                <w:sz w:val="26"/>
                <w:szCs w:val="26"/>
              </w:rPr>
              <w:t xml:space="preserve">кту рішення </w:t>
            </w:r>
            <w:r w:rsidRPr="003B091F">
              <w:rPr>
                <w:sz w:val="26"/>
                <w:szCs w:val="26"/>
                <w:lang w:eastAsia="uk-UA"/>
              </w:rPr>
              <w:t>Макарівської селищної ради «Про бюджет Макарівської селищної територіальної громади на 20</w:t>
            </w:r>
            <w:r w:rsidR="005B2CDE" w:rsidRPr="003B091F">
              <w:rPr>
                <w:sz w:val="26"/>
                <w:szCs w:val="26"/>
                <w:lang w:eastAsia="uk-UA"/>
              </w:rPr>
              <w:t>2</w:t>
            </w:r>
            <w:r w:rsidR="001F3C52" w:rsidRPr="003B091F">
              <w:rPr>
                <w:sz w:val="26"/>
                <w:szCs w:val="26"/>
                <w:lang w:eastAsia="uk-UA"/>
              </w:rPr>
              <w:t>7</w:t>
            </w:r>
            <w:r w:rsidRPr="003B091F">
              <w:rPr>
                <w:sz w:val="26"/>
                <w:szCs w:val="26"/>
                <w:lang w:eastAsia="uk-UA"/>
              </w:rPr>
              <w:t xml:space="preserve"> рік» </w:t>
            </w:r>
            <w:r w:rsidRPr="003B091F">
              <w:rPr>
                <w:sz w:val="26"/>
                <w:szCs w:val="26"/>
              </w:rPr>
              <w:t xml:space="preserve">з додатками та пояснювальною запискою на пленарному засіданні сесії </w:t>
            </w:r>
          </w:p>
        </w:tc>
        <w:tc>
          <w:tcPr>
            <w:tcW w:w="2693" w:type="dxa"/>
          </w:tcPr>
          <w:p w14:paraId="796FAE86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 25 грудня року, що передує плановому</w:t>
            </w:r>
          </w:p>
        </w:tc>
        <w:tc>
          <w:tcPr>
            <w:tcW w:w="2410" w:type="dxa"/>
          </w:tcPr>
          <w:p w14:paraId="4C875260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  <w:lang w:eastAsia="uk-UA"/>
              </w:rPr>
              <w:t>Макарівська селищна рада</w:t>
            </w:r>
          </w:p>
        </w:tc>
      </w:tr>
      <w:tr w:rsidR="00BA54A4" w:rsidRPr="003B091F" w14:paraId="7D078326" w14:textId="77777777" w:rsidTr="004172C0">
        <w:tc>
          <w:tcPr>
            <w:tcW w:w="675" w:type="dxa"/>
          </w:tcPr>
          <w:p w14:paraId="2A796F42" w14:textId="2AC4CFF4" w:rsidR="00BA54A4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3969" w:type="dxa"/>
          </w:tcPr>
          <w:p w14:paraId="0FAE0056" w14:textId="72FFFC5A" w:rsidR="00BA54A4" w:rsidRPr="003B091F" w:rsidRDefault="00BA54A4" w:rsidP="00FB262D">
            <w:pPr>
              <w:jc w:val="both"/>
              <w:rPr>
                <w:sz w:val="26"/>
                <w:szCs w:val="26"/>
                <w:lang w:eastAsia="uk-UA"/>
              </w:rPr>
            </w:pPr>
            <w:r w:rsidRPr="003B091F">
              <w:rPr>
                <w:sz w:val="26"/>
                <w:szCs w:val="26"/>
              </w:rPr>
              <w:t>Подання інформації, що міститься в затвердженому Макарівською селищною радою рішенні «Про бюджет Макарівської селищної</w:t>
            </w:r>
            <w:r w:rsidRPr="003B091F">
              <w:rPr>
                <w:sz w:val="26"/>
                <w:szCs w:val="26"/>
                <w:lang w:eastAsia="uk-UA"/>
              </w:rPr>
              <w:t xml:space="preserve"> територіальної громади на 202</w:t>
            </w:r>
            <w:r w:rsidR="001F3C52" w:rsidRPr="003B091F">
              <w:rPr>
                <w:sz w:val="26"/>
                <w:szCs w:val="26"/>
                <w:lang w:eastAsia="uk-UA"/>
              </w:rPr>
              <w:t>7</w:t>
            </w:r>
            <w:r w:rsidR="005B2CDE" w:rsidRPr="003B091F">
              <w:rPr>
                <w:sz w:val="26"/>
                <w:szCs w:val="26"/>
                <w:lang w:eastAsia="uk-UA"/>
              </w:rPr>
              <w:t xml:space="preserve"> </w:t>
            </w:r>
            <w:r w:rsidRPr="003B091F">
              <w:rPr>
                <w:sz w:val="26"/>
                <w:szCs w:val="26"/>
                <w:lang w:eastAsia="uk-UA"/>
              </w:rPr>
              <w:t>рік» до програми ІАС «LOGICA»</w:t>
            </w:r>
          </w:p>
          <w:p w14:paraId="214F900D" w14:textId="77777777" w:rsidR="00BA54A4" w:rsidRPr="003B091F" w:rsidRDefault="00BA54A4" w:rsidP="00FB262D">
            <w:pPr>
              <w:jc w:val="both"/>
              <w:rPr>
                <w:sz w:val="26"/>
                <w:szCs w:val="26"/>
                <w:lang w:eastAsia="uk-UA"/>
              </w:rPr>
            </w:pPr>
          </w:p>
        </w:tc>
        <w:tc>
          <w:tcPr>
            <w:tcW w:w="2693" w:type="dxa"/>
          </w:tcPr>
          <w:p w14:paraId="04560E08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До 31 грудня </w:t>
            </w:r>
          </w:p>
          <w:p w14:paraId="7464EB12" w14:textId="6E6634F2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</w:t>
            </w:r>
            <w:r w:rsidR="005B2CDE" w:rsidRPr="003B091F">
              <w:rPr>
                <w:sz w:val="26"/>
                <w:szCs w:val="26"/>
              </w:rPr>
              <w:t xml:space="preserve">  </w:t>
            </w:r>
            <w:r w:rsidRPr="003B091F">
              <w:rPr>
                <w:sz w:val="26"/>
                <w:szCs w:val="26"/>
              </w:rPr>
              <w:t>року</w:t>
            </w:r>
          </w:p>
        </w:tc>
        <w:tc>
          <w:tcPr>
            <w:tcW w:w="2410" w:type="dxa"/>
          </w:tcPr>
          <w:p w14:paraId="5E9B0B25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BA54A4" w:rsidRPr="003B091F" w14:paraId="7F1541A6" w14:textId="77777777" w:rsidTr="004172C0">
        <w:tc>
          <w:tcPr>
            <w:tcW w:w="675" w:type="dxa"/>
          </w:tcPr>
          <w:p w14:paraId="243F3A8C" w14:textId="71EAE339" w:rsidR="00BA54A4" w:rsidRPr="003B091F" w:rsidRDefault="003B091F" w:rsidP="00FB26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3969" w:type="dxa"/>
          </w:tcPr>
          <w:p w14:paraId="28B5DC83" w14:textId="2E421119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  <w:lang w:eastAsia="uk-UA"/>
              </w:rPr>
              <w:t>Оприлюднення рішення Макарівської селищної ради «Про бюджет Макарівської селищної територіальної громади на 202</w:t>
            </w:r>
            <w:r w:rsidR="001F3C52" w:rsidRPr="003B091F">
              <w:rPr>
                <w:sz w:val="26"/>
                <w:szCs w:val="26"/>
                <w:lang w:eastAsia="uk-UA"/>
              </w:rPr>
              <w:t>7</w:t>
            </w:r>
            <w:r w:rsidR="005B2CDE" w:rsidRPr="003B091F">
              <w:rPr>
                <w:sz w:val="26"/>
                <w:szCs w:val="26"/>
                <w:lang w:eastAsia="uk-UA"/>
              </w:rPr>
              <w:t xml:space="preserve"> </w:t>
            </w:r>
            <w:r w:rsidRPr="003B091F">
              <w:rPr>
                <w:sz w:val="26"/>
                <w:szCs w:val="26"/>
                <w:lang w:eastAsia="uk-UA"/>
              </w:rPr>
              <w:t xml:space="preserve">рік» </w:t>
            </w:r>
            <w:r w:rsidRPr="003B091F">
              <w:rPr>
                <w:sz w:val="26"/>
                <w:szCs w:val="26"/>
              </w:rPr>
              <w:t>у засобах масової інформації</w:t>
            </w:r>
          </w:p>
          <w:p w14:paraId="63D94449" w14:textId="77777777" w:rsidR="00BA54A4" w:rsidRPr="003B091F" w:rsidRDefault="00BA54A4" w:rsidP="00FB262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211D954A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Не пізніше 10 днів з дня прийняття рішення</w:t>
            </w:r>
          </w:p>
        </w:tc>
        <w:tc>
          <w:tcPr>
            <w:tcW w:w="2410" w:type="dxa"/>
          </w:tcPr>
          <w:p w14:paraId="06F4F986" w14:textId="77777777" w:rsidR="00BA54A4" w:rsidRPr="003B091F" w:rsidRDefault="00BA54A4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  <w:lang w:eastAsia="uk-UA"/>
              </w:rPr>
              <w:t xml:space="preserve">Секретар селищної ради </w:t>
            </w:r>
          </w:p>
        </w:tc>
      </w:tr>
    </w:tbl>
    <w:p w14:paraId="4B320F89" w14:textId="77777777" w:rsidR="00A13E38" w:rsidRPr="003B091F" w:rsidRDefault="00A13E38" w:rsidP="00FB262D">
      <w:pPr>
        <w:rPr>
          <w:sz w:val="26"/>
          <w:szCs w:val="26"/>
        </w:rPr>
      </w:pPr>
    </w:p>
    <w:p w14:paraId="5A8AE910" w14:textId="77777777" w:rsidR="00F97455" w:rsidRPr="003B091F" w:rsidRDefault="00F97455" w:rsidP="00FB262D">
      <w:pPr>
        <w:rPr>
          <w:sz w:val="26"/>
          <w:szCs w:val="26"/>
        </w:rPr>
      </w:pPr>
    </w:p>
    <w:p w14:paraId="1E1BF30A" w14:textId="77777777" w:rsidR="00A13E38" w:rsidRDefault="00A13E38" w:rsidP="00FB262D">
      <w:pPr>
        <w:rPr>
          <w:sz w:val="26"/>
          <w:szCs w:val="26"/>
        </w:rPr>
      </w:pPr>
    </w:p>
    <w:p w14:paraId="3F52C6F7" w14:textId="77777777" w:rsidR="00696588" w:rsidRPr="003B091F" w:rsidRDefault="00696588" w:rsidP="00FB262D">
      <w:pPr>
        <w:rPr>
          <w:sz w:val="26"/>
          <w:szCs w:val="26"/>
        </w:rPr>
      </w:pPr>
    </w:p>
    <w:p w14:paraId="31479383" w14:textId="7AB83642" w:rsidR="00A13E38" w:rsidRPr="003B091F" w:rsidRDefault="00A13E38" w:rsidP="00FB262D">
      <w:pPr>
        <w:tabs>
          <w:tab w:val="left" w:pos="1440"/>
        </w:tabs>
        <w:jc w:val="both"/>
        <w:rPr>
          <w:b/>
          <w:sz w:val="28"/>
          <w:szCs w:val="28"/>
        </w:rPr>
      </w:pPr>
      <w:r w:rsidRPr="003B091F">
        <w:rPr>
          <w:b/>
          <w:sz w:val="28"/>
          <w:szCs w:val="28"/>
        </w:rPr>
        <w:t>Керуюч</w:t>
      </w:r>
      <w:r w:rsidR="00476031" w:rsidRPr="003B091F">
        <w:rPr>
          <w:b/>
          <w:sz w:val="28"/>
          <w:szCs w:val="28"/>
        </w:rPr>
        <w:t xml:space="preserve">ий </w:t>
      </w:r>
      <w:r w:rsidRPr="003B091F">
        <w:rPr>
          <w:b/>
          <w:sz w:val="28"/>
          <w:szCs w:val="28"/>
        </w:rPr>
        <w:t xml:space="preserve">справами (секретар) </w:t>
      </w:r>
    </w:p>
    <w:p w14:paraId="21F2CA01" w14:textId="27DE6141" w:rsidR="00A13E38" w:rsidRDefault="00A13E38" w:rsidP="00FB262D">
      <w:pPr>
        <w:tabs>
          <w:tab w:val="left" w:pos="1440"/>
        </w:tabs>
        <w:jc w:val="both"/>
        <w:rPr>
          <w:b/>
          <w:sz w:val="28"/>
          <w:szCs w:val="28"/>
        </w:rPr>
      </w:pPr>
      <w:r w:rsidRPr="003B091F">
        <w:rPr>
          <w:b/>
          <w:sz w:val="28"/>
          <w:szCs w:val="28"/>
        </w:rPr>
        <w:t xml:space="preserve">виконавчого комітету                          </w:t>
      </w:r>
      <w:r w:rsidR="00696588">
        <w:rPr>
          <w:b/>
          <w:sz w:val="28"/>
          <w:szCs w:val="28"/>
        </w:rPr>
        <w:t xml:space="preserve">               </w:t>
      </w:r>
      <w:r w:rsidR="00147EC1" w:rsidRPr="003B091F">
        <w:rPr>
          <w:b/>
          <w:sz w:val="28"/>
          <w:szCs w:val="28"/>
        </w:rPr>
        <w:t xml:space="preserve">  </w:t>
      </w:r>
      <w:r w:rsidRPr="003B091F">
        <w:rPr>
          <w:b/>
          <w:sz w:val="28"/>
          <w:szCs w:val="28"/>
        </w:rPr>
        <w:t xml:space="preserve">          </w:t>
      </w:r>
      <w:r w:rsidR="005B2CDE" w:rsidRPr="003B091F">
        <w:rPr>
          <w:b/>
          <w:sz w:val="28"/>
          <w:szCs w:val="28"/>
        </w:rPr>
        <w:t>Наталія БУРНАШЕВА</w:t>
      </w:r>
    </w:p>
    <w:p w14:paraId="31B920B5" w14:textId="1945CB8A" w:rsidR="00FB262D" w:rsidRPr="003B091F" w:rsidRDefault="00FB262D" w:rsidP="00FB262D">
      <w:pPr>
        <w:tabs>
          <w:tab w:val="left" w:pos="1440"/>
        </w:tabs>
        <w:jc w:val="both"/>
        <w:rPr>
          <w:b/>
          <w:sz w:val="28"/>
          <w:szCs w:val="28"/>
        </w:rPr>
      </w:pPr>
    </w:p>
    <w:p w14:paraId="5F01CB75" w14:textId="77777777" w:rsidR="00476031" w:rsidRPr="003B091F" w:rsidRDefault="00476031" w:rsidP="00FB262D">
      <w:pPr>
        <w:rPr>
          <w:sz w:val="26"/>
          <w:szCs w:val="26"/>
        </w:rPr>
      </w:pPr>
      <w:r w:rsidRPr="003B091F">
        <w:rPr>
          <w:sz w:val="26"/>
          <w:szCs w:val="26"/>
        </w:rPr>
        <w:br w:type="page"/>
      </w:r>
    </w:p>
    <w:p w14:paraId="6E8D507D" w14:textId="77777777" w:rsidR="00696588" w:rsidRDefault="00696588" w:rsidP="00FB262D">
      <w:pPr>
        <w:ind w:left="5670"/>
        <w:rPr>
          <w:b/>
          <w:bCs/>
          <w:sz w:val="28"/>
          <w:szCs w:val="28"/>
        </w:rPr>
      </w:pPr>
    </w:p>
    <w:p w14:paraId="36CAE25B" w14:textId="65A7B9BC" w:rsidR="00A13E38" w:rsidRPr="003B091F" w:rsidRDefault="00A13E38" w:rsidP="00FB262D">
      <w:pPr>
        <w:ind w:left="5670"/>
        <w:rPr>
          <w:sz w:val="28"/>
          <w:szCs w:val="28"/>
        </w:rPr>
      </w:pPr>
      <w:r w:rsidRPr="003B091F">
        <w:rPr>
          <w:sz w:val="28"/>
          <w:szCs w:val="28"/>
        </w:rPr>
        <w:t>ЗАТВЕРДЖЕНО</w:t>
      </w:r>
    </w:p>
    <w:p w14:paraId="13D9D54F" w14:textId="77777777" w:rsidR="002F1C65" w:rsidRPr="003B091F" w:rsidRDefault="00A13E38" w:rsidP="00FB262D">
      <w:pPr>
        <w:pStyle w:val="a9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3B091F">
        <w:rPr>
          <w:rFonts w:ascii="Times New Roman" w:hAnsi="Times New Roman"/>
          <w:sz w:val="28"/>
          <w:szCs w:val="28"/>
          <w:lang w:val="uk-UA"/>
        </w:rPr>
        <w:t xml:space="preserve">Рішення виконавчого комітету Макарівської селищної ради </w:t>
      </w:r>
    </w:p>
    <w:p w14:paraId="3D888F7F" w14:textId="1318E531" w:rsidR="00627ABD" w:rsidRPr="003B091F" w:rsidRDefault="00627ABD" w:rsidP="00FB262D">
      <w:pPr>
        <w:pStyle w:val="a9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3B091F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3B091F">
        <w:rPr>
          <w:rFonts w:ascii="Times New Roman" w:hAnsi="Times New Roman"/>
          <w:sz w:val="28"/>
          <w:szCs w:val="28"/>
          <w:lang w:val="uk-UA"/>
        </w:rPr>
        <w:t>21</w:t>
      </w:r>
      <w:r w:rsidRPr="003B091F">
        <w:rPr>
          <w:rFonts w:ascii="Times New Roman" w:hAnsi="Times New Roman"/>
          <w:sz w:val="28"/>
          <w:szCs w:val="28"/>
          <w:lang w:val="uk-UA"/>
        </w:rPr>
        <w:t>.05.202</w:t>
      </w:r>
      <w:r w:rsidR="003B091F">
        <w:rPr>
          <w:rFonts w:ascii="Times New Roman" w:hAnsi="Times New Roman"/>
          <w:sz w:val="28"/>
          <w:szCs w:val="28"/>
          <w:lang w:val="uk-UA"/>
        </w:rPr>
        <w:t>6</w:t>
      </w:r>
      <w:r w:rsidRPr="003B091F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FB262D">
        <w:rPr>
          <w:rFonts w:ascii="Times New Roman" w:hAnsi="Times New Roman"/>
          <w:sz w:val="28"/>
          <w:szCs w:val="28"/>
          <w:lang w:val="uk-UA"/>
        </w:rPr>
        <w:t>306</w:t>
      </w:r>
    </w:p>
    <w:p w14:paraId="4B5F29A0" w14:textId="3519C650" w:rsidR="00A13E38" w:rsidRPr="003B091F" w:rsidRDefault="00A13E38" w:rsidP="00FB262D">
      <w:pPr>
        <w:pStyle w:val="a9"/>
        <w:ind w:left="5670"/>
        <w:jc w:val="both"/>
        <w:rPr>
          <w:lang w:val="uk-UA"/>
        </w:rPr>
      </w:pPr>
    </w:p>
    <w:p w14:paraId="1CCCCE8C" w14:textId="77777777" w:rsidR="00A13E38" w:rsidRPr="003B091F" w:rsidRDefault="00A13E38" w:rsidP="00FB262D">
      <w:pPr>
        <w:jc w:val="center"/>
        <w:rPr>
          <w:b/>
          <w:sz w:val="26"/>
          <w:szCs w:val="26"/>
        </w:rPr>
      </w:pPr>
      <w:r w:rsidRPr="003B091F">
        <w:rPr>
          <w:b/>
          <w:sz w:val="26"/>
          <w:szCs w:val="26"/>
        </w:rPr>
        <w:t>ПЛАН ЗАХОДІВ</w:t>
      </w:r>
    </w:p>
    <w:p w14:paraId="781C8827" w14:textId="77777777" w:rsidR="00A13E38" w:rsidRPr="003B091F" w:rsidRDefault="00A13E38" w:rsidP="00FB262D">
      <w:pPr>
        <w:jc w:val="center"/>
        <w:rPr>
          <w:b/>
          <w:sz w:val="28"/>
          <w:szCs w:val="28"/>
        </w:rPr>
      </w:pPr>
      <w:r w:rsidRPr="003B091F">
        <w:rPr>
          <w:b/>
          <w:sz w:val="28"/>
          <w:szCs w:val="28"/>
        </w:rPr>
        <w:t>щодо організації виконання бюджету Макарівської селищної територіальної громади</w:t>
      </w:r>
    </w:p>
    <w:p w14:paraId="79A04251" w14:textId="77777777" w:rsidR="00A13E38" w:rsidRPr="003B091F" w:rsidRDefault="00A13E38" w:rsidP="00FB262D">
      <w:pPr>
        <w:jc w:val="center"/>
        <w:rPr>
          <w:b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8"/>
        <w:gridCol w:w="2159"/>
        <w:gridCol w:w="2235"/>
      </w:tblGrid>
      <w:tr w:rsidR="00A13E38" w:rsidRPr="00FB262D" w14:paraId="69DF4417" w14:textId="77777777" w:rsidTr="00FB262D">
        <w:trPr>
          <w:tblHeader/>
        </w:trPr>
        <w:tc>
          <w:tcPr>
            <w:tcW w:w="567" w:type="dxa"/>
          </w:tcPr>
          <w:p w14:paraId="141D0AE6" w14:textId="77777777" w:rsidR="00A13E38" w:rsidRPr="00FB262D" w:rsidRDefault="00A13E38" w:rsidP="00FB262D">
            <w:pPr>
              <w:jc w:val="center"/>
              <w:rPr>
                <w:b/>
                <w:bCs/>
                <w:sz w:val="26"/>
                <w:szCs w:val="26"/>
              </w:rPr>
            </w:pPr>
            <w:r w:rsidRPr="00FB262D">
              <w:rPr>
                <w:b/>
                <w:bCs/>
                <w:sz w:val="26"/>
                <w:szCs w:val="26"/>
              </w:rPr>
              <w:t>№ з/п</w:t>
            </w:r>
          </w:p>
        </w:tc>
        <w:tc>
          <w:tcPr>
            <w:tcW w:w="4678" w:type="dxa"/>
          </w:tcPr>
          <w:p w14:paraId="3937DB91" w14:textId="77777777" w:rsidR="00A13E38" w:rsidRPr="00FB262D" w:rsidRDefault="00A13E38" w:rsidP="00FB262D">
            <w:pPr>
              <w:jc w:val="center"/>
              <w:rPr>
                <w:b/>
                <w:bCs/>
                <w:sz w:val="26"/>
                <w:szCs w:val="26"/>
              </w:rPr>
            </w:pPr>
            <w:r w:rsidRPr="00FB262D">
              <w:rPr>
                <w:b/>
                <w:bCs/>
                <w:sz w:val="26"/>
                <w:szCs w:val="26"/>
              </w:rPr>
              <w:t>Зміст заходів</w:t>
            </w:r>
          </w:p>
        </w:tc>
        <w:tc>
          <w:tcPr>
            <w:tcW w:w="2159" w:type="dxa"/>
          </w:tcPr>
          <w:p w14:paraId="2EEF247E" w14:textId="77777777" w:rsidR="00A13E38" w:rsidRPr="00FB262D" w:rsidRDefault="00A13E38" w:rsidP="00FB262D">
            <w:pPr>
              <w:jc w:val="center"/>
              <w:rPr>
                <w:b/>
                <w:bCs/>
                <w:sz w:val="26"/>
                <w:szCs w:val="26"/>
              </w:rPr>
            </w:pPr>
            <w:r w:rsidRPr="00FB262D">
              <w:rPr>
                <w:b/>
                <w:bCs/>
                <w:sz w:val="26"/>
                <w:szCs w:val="26"/>
              </w:rPr>
              <w:t>Термін виконання</w:t>
            </w:r>
          </w:p>
        </w:tc>
        <w:tc>
          <w:tcPr>
            <w:tcW w:w="2235" w:type="dxa"/>
          </w:tcPr>
          <w:p w14:paraId="2757AEF2" w14:textId="77777777" w:rsidR="00A13E38" w:rsidRPr="00FB262D" w:rsidRDefault="00A13E38" w:rsidP="00FB262D">
            <w:pPr>
              <w:jc w:val="center"/>
              <w:rPr>
                <w:b/>
                <w:bCs/>
                <w:sz w:val="26"/>
                <w:szCs w:val="26"/>
              </w:rPr>
            </w:pPr>
            <w:r w:rsidRPr="00FB262D">
              <w:rPr>
                <w:b/>
                <w:bCs/>
                <w:sz w:val="26"/>
                <w:szCs w:val="26"/>
              </w:rPr>
              <w:t>Відповідальні за виконання</w:t>
            </w:r>
          </w:p>
        </w:tc>
      </w:tr>
      <w:tr w:rsidR="00A13E38" w:rsidRPr="003B091F" w14:paraId="4A0325E3" w14:textId="77777777" w:rsidTr="007616A1">
        <w:tc>
          <w:tcPr>
            <w:tcW w:w="567" w:type="dxa"/>
          </w:tcPr>
          <w:p w14:paraId="35441FD1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</w:tcPr>
          <w:p w14:paraId="11855943" w14:textId="2D84684C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Погодження мережі розпорядників коштів бюджету територіальної громади на 202</w:t>
            </w:r>
            <w:r w:rsidR="001F3C52" w:rsidRPr="003B091F">
              <w:rPr>
                <w:sz w:val="26"/>
                <w:szCs w:val="26"/>
              </w:rPr>
              <w:t>7</w:t>
            </w:r>
            <w:r w:rsidRPr="003B091F">
              <w:rPr>
                <w:sz w:val="26"/>
                <w:szCs w:val="26"/>
              </w:rPr>
              <w:t xml:space="preserve"> рік (реєстр змін до мережі)</w:t>
            </w:r>
          </w:p>
          <w:p w14:paraId="43BE2BFE" w14:textId="77777777" w:rsidR="00F97455" w:rsidRPr="003B091F" w:rsidRDefault="00F97455" w:rsidP="00FB262D">
            <w:pPr>
              <w:pStyle w:val="aa"/>
              <w:ind w:left="0"/>
              <w:rPr>
                <w:sz w:val="26"/>
                <w:szCs w:val="26"/>
              </w:rPr>
            </w:pPr>
          </w:p>
        </w:tc>
        <w:tc>
          <w:tcPr>
            <w:tcW w:w="2159" w:type="dxa"/>
          </w:tcPr>
          <w:p w14:paraId="71AA8224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 15 грудня на наступний рік</w:t>
            </w:r>
          </w:p>
        </w:tc>
        <w:tc>
          <w:tcPr>
            <w:tcW w:w="2235" w:type="dxa"/>
          </w:tcPr>
          <w:p w14:paraId="354F9B3C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0EF876DE" w14:textId="77777777" w:rsidTr="007616A1">
        <w:tc>
          <w:tcPr>
            <w:tcW w:w="567" w:type="dxa"/>
          </w:tcPr>
          <w:p w14:paraId="75D14E2D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</w:t>
            </w:r>
          </w:p>
        </w:tc>
        <w:tc>
          <w:tcPr>
            <w:tcW w:w="4678" w:type="dxa"/>
          </w:tcPr>
          <w:p w14:paraId="79B116F2" w14:textId="67A9F09A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Приведення обсягів міжбюджетних трансфертів у відповідність до </w:t>
            </w:r>
            <w:r w:rsidR="000023CE" w:rsidRPr="003B091F">
              <w:rPr>
                <w:sz w:val="26"/>
                <w:szCs w:val="26"/>
              </w:rPr>
              <w:t>З</w:t>
            </w:r>
            <w:r w:rsidRPr="003B091F">
              <w:rPr>
                <w:sz w:val="26"/>
                <w:szCs w:val="26"/>
              </w:rPr>
              <w:t xml:space="preserve">акону України </w:t>
            </w:r>
            <w:r w:rsidR="000023CE" w:rsidRPr="003B091F">
              <w:rPr>
                <w:sz w:val="26"/>
                <w:szCs w:val="26"/>
              </w:rPr>
              <w:t>«П</w:t>
            </w:r>
            <w:r w:rsidRPr="003B091F">
              <w:rPr>
                <w:sz w:val="26"/>
                <w:szCs w:val="26"/>
              </w:rPr>
              <w:t xml:space="preserve">ро </w:t>
            </w:r>
            <w:r w:rsidR="000023CE" w:rsidRPr="003B091F">
              <w:rPr>
                <w:sz w:val="26"/>
                <w:szCs w:val="26"/>
              </w:rPr>
              <w:t>Д</w:t>
            </w:r>
            <w:r w:rsidRPr="003B091F">
              <w:rPr>
                <w:sz w:val="26"/>
                <w:szCs w:val="26"/>
              </w:rPr>
              <w:t>ержавний бюджет</w:t>
            </w:r>
            <w:r w:rsidR="000023CE" w:rsidRPr="003B091F">
              <w:rPr>
                <w:sz w:val="26"/>
                <w:szCs w:val="26"/>
              </w:rPr>
              <w:t xml:space="preserve"> України»</w:t>
            </w:r>
            <w:r w:rsidRPr="003B091F">
              <w:rPr>
                <w:sz w:val="26"/>
                <w:szCs w:val="26"/>
              </w:rPr>
              <w:t xml:space="preserve"> (якщо до 01 грудня року що передує плановому, Верховною Радою України не прийнято закон про державний бюджет)</w:t>
            </w:r>
          </w:p>
          <w:p w14:paraId="19CA32D5" w14:textId="77777777" w:rsidR="00F97455" w:rsidRPr="003B091F" w:rsidRDefault="00F97455" w:rsidP="00FB262D">
            <w:pPr>
              <w:pStyle w:val="aa"/>
              <w:ind w:left="0"/>
              <w:rPr>
                <w:sz w:val="26"/>
                <w:szCs w:val="26"/>
              </w:rPr>
            </w:pPr>
          </w:p>
        </w:tc>
        <w:tc>
          <w:tcPr>
            <w:tcW w:w="2159" w:type="dxa"/>
          </w:tcPr>
          <w:p w14:paraId="7D0CE506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Грудень-січень</w:t>
            </w:r>
          </w:p>
        </w:tc>
        <w:tc>
          <w:tcPr>
            <w:tcW w:w="2235" w:type="dxa"/>
          </w:tcPr>
          <w:p w14:paraId="72BB1A9A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41786892" w14:textId="77777777" w:rsidTr="007616A1">
        <w:tc>
          <w:tcPr>
            <w:tcW w:w="567" w:type="dxa"/>
          </w:tcPr>
          <w:p w14:paraId="6CF4CBEE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3</w:t>
            </w:r>
          </w:p>
        </w:tc>
        <w:tc>
          <w:tcPr>
            <w:tcW w:w="4678" w:type="dxa"/>
          </w:tcPr>
          <w:p w14:paraId="06406CE4" w14:textId="3E9546D8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Доведення до </w:t>
            </w:r>
            <w:r w:rsidR="000023CE" w:rsidRPr="003B091F">
              <w:rPr>
                <w:sz w:val="26"/>
                <w:szCs w:val="26"/>
              </w:rPr>
              <w:t>Фі</w:t>
            </w:r>
            <w:r w:rsidRPr="003B091F">
              <w:rPr>
                <w:sz w:val="26"/>
                <w:szCs w:val="26"/>
              </w:rPr>
              <w:t>нансового управління селищної ради показників міжбюджетних трансфертів згідно із затвердженим розписом державного бюджету</w:t>
            </w:r>
          </w:p>
        </w:tc>
        <w:tc>
          <w:tcPr>
            <w:tcW w:w="2159" w:type="dxa"/>
          </w:tcPr>
          <w:p w14:paraId="709E0B04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Після затвердження розпису державного бюджету</w:t>
            </w:r>
          </w:p>
        </w:tc>
        <w:tc>
          <w:tcPr>
            <w:tcW w:w="2235" w:type="dxa"/>
          </w:tcPr>
          <w:p w14:paraId="7A198E63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Управління Державної казначейської служби України в Макарівському районі Київської області</w:t>
            </w:r>
          </w:p>
        </w:tc>
      </w:tr>
      <w:tr w:rsidR="00A13E38" w:rsidRPr="003B091F" w14:paraId="16C43C63" w14:textId="77777777" w:rsidTr="007616A1">
        <w:tc>
          <w:tcPr>
            <w:tcW w:w="567" w:type="dxa"/>
          </w:tcPr>
          <w:p w14:paraId="43508593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4</w:t>
            </w:r>
          </w:p>
        </w:tc>
        <w:tc>
          <w:tcPr>
            <w:tcW w:w="4678" w:type="dxa"/>
          </w:tcPr>
          <w:p w14:paraId="03213EC2" w14:textId="77777777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Доведення до головних розпорядників бюджетних лімітних довідок про бюджетні асигнування</w:t>
            </w:r>
          </w:p>
        </w:tc>
        <w:tc>
          <w:tcPr>
            <w:tcW w:w="2159" w:type="dxa"/>
          </w:tcPr>
          <w:p w14:paraId="2D715099" w14:textId="1F145CD8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У двотижневий термін з дня прийняття рішення про бюджет</w:t>
            </w:r>
            <w:r w:rsidRPr="003B091F">
              <w:t xml:space="preserve"> </w:t>
            </w:r>
            <w:r w:rsidRPr="003B091F">
              <w:rPr>
                <w:sz w:val="26"/>
                <w:szCs w:val="26"/>
              </w:rPr>
              <w:t>Макарівської селищної територіальної громади  на 202</w:t>
            </w:r>
            <w:r w:rsidR="001F3C52" w:rsidRPr="003B091F">
              <w:rPr>
                <w:sz w:val="26"/>
                <w:szCs w:val="26"/>
              </w:rPr>
              <w:t>7</w:t>
            </w:r>
            <w:r w:rsidRPr="003B091F">
              <w:rPr>
                <w:sz w:val="26"/>
                <w:szCs w:val="26"/>
              </w:rPr>
              <w:t xml:space="preserve"> рік</w:t>
            </w:r>
          </w:p>
          <w:p w14:paraId="6F2DD94B" w14:textId="77777777" w:rsidR="00F97455" w:rsidRPr="003B091F" w:rsidRDefault="00F97455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235" w:type="dxa"/>
          </w:tcPr>
          <w:p w14:paraId="4CF60FAD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211D41C3" w14:textId="77777777" w:rsidTr="007616A1">
        <w:tc>
          <w:tcPr>
            <w:tcW w:w="567" w:type="dxa"/>
          </w:tcPr>
          <w:p w14:paraId="014D61F5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5</w:t>
            </w:r>
          </w:p>
        </w:tc>
        <w:tc>
          <w:tcPr>
            <w:tcW w:w="4678" w:type="dxa"/>
          </w:tcPr>
          <w:p w14:paraId="10B3AC21" w14:textId="538CA993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Затвердження та подання до </w:t>
            </w:r>
            <w:r w:rsidR="000023CE" w:rsidRPr="003B091F">
              <w:rPr>
                <w:sz w:val="26"/>
                <w:szCs w:val="26"/>
              </w:rPr>
              <w:t>Макарівського відділу</w:t>
            </w:r>
            <w:r w:rsidRPr="003B091F">
              <w:rPr>
                <w:sz w:val="26"/>
                <w:szCs w:val="26"/>
              </w:rPr>
              <w:t xml:space="preserve"> Державної казначейської служби України Київської області розпису бюджету Макарівської селищної територіальної громади  на 202</w:t>
            </w:r>
            <w:r w:rsidR="001F3C52" w:rsidRPr="003B091F">
              <w:rPr>
                <w:sz w:val="26"/>
                <w:szCs w:val="26"/>
              </w:rPr>
              <w:t>7</w:t>
            </w:r>
            <w:r w:rsidRPr="003B091F">
              <w:rPr>
                <w:sz w:val="26"/>
                <w:szCs w:val="26"/>
              </w:rPr>
              <w:t xml:space="preserve"> рік</w:t>
            </w:r>
          </w:p>
        </w:tc>
        <w:tc>
          <w:tcPr>
            <w:tcW w:w="2159" w:type="dxa"/>
          </w:tcPr>
          <w:p w14:paraId="57DF2356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У місячний термін з дня прийняття рішення про бюджет громади </w:t>
            </w:r>
          </w:p>
        </w:tc>
        <w:tc>
          <w:tcPr>
            <w:tcW w:w="2235" w:type="dxa"/>
          </w:tcPr>
          <w:p w14:paraId="265B8C2C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617D38FB" w14:textId="77777777" w:rsidTr="007616A1">
        <w:tc>
          <w:tcPr>
            <w:tcW w:w="567" w:type="dxa"/>
          </w:tcPr>
          <w:p w14:paraId="7A709E24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678" w:type="dxa"/>
          </w:tcPr>
          <w:p w14:paraId="4D6FD625" w14:textId="4FA8E953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Доведення до головних розпорядників коштів витягів із розпису бюджету Макарівської селищної територіальної громади  на 202</w:t>
            </w:r>
            <w:r w:rsidR="001F3C52" w:rsidRPr="003B091F">
              <w:rPr>
                <w:sz w:val="26"/>
                <w:szCs w:val="26"/>
              </w:rPr>
              <w:t>7</w:t>
            </w:r>
            <w:r w:rsidR="00BA54A4" w:rsidRPr="003B091F">
              <w:rPr>
                <w:sz w:val="26"/>
                <w:szCs w:val="26"/>
              </w:rPr>
              <w:t xml:space="preserve"> </w:t>
            </w:r>
            <w:r w:rsidRPr="003B091F">
              <w:rPr>
                <w:sz w:val="26"/>
                <w:szCs w:val="26"/>
              </w:rPr>
              <w:t>рік</w:t>
            </w:r>
          </w:p>
        </w:tc>
        <w:tc>
          <w:tcPr>
            <w:tcW w:w="2159" w:type="dxa"/>
          </w:tcPr>
          <w:p w14:paraId="56772813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У місячний термін з дня прийняття рішення про бюджет </w:t>
            </w:r>
          </w:p>
          <w:p w14:paraId="34494A8D" w14:textId="77777777" w:rsidR="00F97455" w:rsidRPr="003B091F" w:rsidRDefault="00F97455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235" w:type="dxa"/>
          </w:tcPr>
          <w:p w14:paraId="7ABDE167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1C486D43" w14:textId="77777777" w:rsidTr="007616A1">
        <w:tc>
          <w:tcPr>
            <w:tcW w:w="567" w:type="dxa"/>
          </w:tcPr>
          <w:p w14:paraId="1BFFEC19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7</w:t>
            </w:r>
          </w:p>
        </w:tc>
        <w:tc>
          <w:tcPr>
            <w:tcW w:w="4678" w:type="dxa"/>
          </w:tcPr>
          <w:p w14:paraId="63B80429" w14:textId="4723FD14" w:rsidR="00F97455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Подання </w:t>
            </w:r>
            <w:r w:rsidR="000023CE" w:rsidRPr="003B091F">
              <w:rPr>
                <w:sz w:val="26"/>
                <w:szCs w:val="26"/>
              </w:rPr>
              <w:t>Ф</w:t>
            </w:r>
            <w:r w:rsidRPr="003B091F">
              <w:rPr>
                <w:sz w:val="26"/>
                <w:szCs w:val="26"/>
              </w:rPr>
              <w:t xml:space="preserve">інансовому управлінню </w:t>
            </w:r>
            <w:r w:rsidR="00BA54A4" w:rsidRPr="003B091F">
              <w:rPr>
                <w:sz w:val="26"/>
                <w:szCs w:val="26"/>
              </w:rPr>
              <w:t xml:space="preserve">селищної ради </w:t>
            </w:r>
            <w:r w:rsidRPr="003B091F">
              <w:rPr>
                <w:sz w:val="26"/>
                <w:szCs w:val="26"/>
              </w:rPr>
              <w:t>уточнених про</w:t>
            </w:r>
            <w:r w:rsidR="000023CE" w:rsidRPr="003B091F">
              <w:rPr>
                <w:sz w:val="26"/>
                <w:szCs w:val="26"/>
              </w:rPr>
              <w:t>є</w:t>
            </w:r>
            <w:r w:rsidRPr="003B091F">
              <w:rPr>
                <w:sz w:val="26"/>
                <w:szCs w:val="26"/>
              </w:rPr>
              <w:t>ктів зведених кошторисів та інших бюджетних документів, передбачених пунктом 30 Порядку складання, розгляду, затвердження та основні вимоги до виконання кошторисів бюджетних установ, затвердженого постановою Кабінету Міністрів України  від 28.02.2020 року №228 зі змінами та доповненнями</w:t>
            </w:r>
          </w:p>
        </w:tc>
        <w:tc>
          <w:tcPr>
            <w:tcW w:w="2159" w:type="dxa"/>
          </w:tcPr>
          <w:p w14:paraId="270BA08F" w14:textId="77777777" w:rsidR="00BA54A4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Січень </w:t>
            </w:r>
          </w:p>
          <w:p w14:paraId="25848565" w14:textId="4E51B01D" w:rsidR="00A13E38" w:rsidRPr="003B091F" w:rsidRDefault="00BA54A4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7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235" w:type="dxa"/>
          </w:tcPr>
          <w:p w14:paraId="67FE27C4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Головні розпорядники бюджетних коштів </w:t>
            </w:r>
          </w:p>
        </w:tc>
      </w:tr>
      <w:tr w:rsidR="00A13E38" w:rsidRPr="003B091F" w14:paraId="20DD1BD2" w14:textId="77777777" w:rsidTr="007616A1">
        <w:tc>
          <w:tcPr>
            <w:tcW w:w="567" w:type="dxa"/>
          </w:tcPr>
          <w:p w14:paraId="21945BC3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8</w:t>
            </w:r>
          </w:p>
        </w:tc>
        <w:tc>
          <w:tcPr>
            <w:tcW w:w="4678" w:type="dxa"/>
          </w:tcPr>
          <w:p w14:paraId="53911910" w14:textId="77777777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Підготовка розпоряджень про виділення коштів із загального/спеціального фонду бюджету територіальної громади </w:t>
            </w:r>
          </w:p>
        </w:tc>
        <w:tc>
          <w:tcPr>
            <w:tcW w:w="2159" w:type="dxa"/>
          </w:tcPr>
          <w:p w14:paraId="15D5E311" w14:textId="27F9AB74" w:rsidR="00F97455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Протягом року на підставі заявок головних розпорядників коштів</w:t>
            </w:r>
          </w:p>
        </w:tc>
        <w:tc>
          <w:tcPr>
            <w:tcW w:w="2235" w:type="dxa"/>
          </w:tcPr>
          <w:p w14:paraId="4974CCAE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54223FB3" w14:textId="77777777" w:rsidTr="007616A1">
        <w:tc>
          <w:tcPr>
            <w:tcW w:w="567" w:type="dxa"/>
          </w:tcPr>
          <w:p w14:paraId="5D8118F6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9</w:t>
            </w:r>
          </w:p>
        </w:tc>
        <w:tc>
          <w:tcPr>
            <w:tcW w:w="4678" w:type="dxa"/>
          </w:tcPr>
          <w:p w14:paraId="3CA76EC2" w14:textId="7AC2AF97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Погодження з </w:t>
            </w:r>
            <w:r w:rsidR="000023CE" w:rsidRPr="003B091F">
              <w:rPr>
                <w:sz w:val="26"/>
                <w:szCs w:val="26"/>
              </w:rPr>
              <w:t>Ф</w:t>
            </w:r>
            <w:r w:rsidRPr="003B091F">
              <w:rPr>
                <w:sz w:val="26"/>
                <w:szCs w:val="26"/>
              </w:rPr>
              <w:t>інансовим управлінням селищної ради паспортів бюджетних програм</w:t>
            </w:r>
          </w:p>
        </w:tc>
        <w:tc>
          <w:tcPr>
            <w:tcW w:w="2159" w:type="dxa"/>
          </w:tcPr>
          <w:p w14:paraId="7E50D6B3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Протягом 45 днів після набрання чинності рішення про бюджет територіальної громади </w:t>
            </w:r>
          </w:p>
          <w:p w14:paraId="7E498324" w14:textId="77777777" w:rsidR="00F97455" w:rsidRPr="003B091F" w:rsidRDefault="00F97455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235" w:type="dxa"/>
          </w:tcPr>
          <w:p w14:paraId="6538EE7E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1E4251C4" w14:textId="77777777" w:rsidTr="007616A1">
        <w:tc>
          <w:tcPr>
            <w:tcW w:w="567" w:type="dxa"/>
          </w:tcPr>
          <w:p w14:paraId="40F28D65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10</w:t>
            </w:r>
          </w:p>
        </w:tc>
        <w:tc>
          <w:tcPr>
            <w:tcW w:w="4678" w:type="dxa"/>
          </w:tcPr>
          <w:p w14:paraId="34272D97" w14:textId="1A49D504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Зведення планових показників бюджету Макарівської селищної територіальної громади на 202</w:t>
            </w:r>
            <w:r w:rsidR="001F3C52" w:rsidRPr="003B091F">
              <w:rPr>
                <w:sz w:val="26"/>
                <w:szCs w:val="26"/>
              </w:rPr>
              <w:t>7</w:t>
            </w:r>
            <w:r w:rsidR="005B2CDE" w:rsidRPr="003B091F">
              <w:rPr>
                <w:sz w:val="26"/>
                <w:szCs w:val="26"/>
              </w:rPr>
              <w:t xml:space="preserve"> </w:t>
            </w:r>
            <w:r w:rsidRPr="003B091F">
              <w:rPr>
                <w:sz w:val="26"/>
                <w:szCs w:val="26"/>
              </w:rPr>
              <w:t>рік у грошовому виразі та планів по мережі, штатах і контингентах бюджетних установ</w:t>
            </w:r>
          </w:p>
        </w:tc>
        <w:tc>
          <w:tcPr>
            <w:tcW w:w="2159" w:type="dxa"/>
          </w:tcPr>
          <w:p w14:paraId="5E0CC1C9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В термін визначений Міністерством фінансів України та департаментом фінансів Київської облдержадміністрації</w:t>
            </w:r>
          </w:p>
        </w:tc>
        <w:tc>
          <w:tcPr>
            <w:tcW w:w="2235" w:type="dxa"/>
          </w:tcPr>
          <w:p w14:paraId="2A73243F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4DAF0863" w14:textId="77777777" w:rsidTr="007616A1">
        <w:tc>
          <w:tcPr>
            <w:tcW w:w="567" w:type="dxa"/>
          </w:tcPr>
          <w:p w14:paraId="71478D9D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11</w:t>
            </w:r>
          </w:p>
        </w:tc>
        <w:tc>
          <w:tcPr>
            <w:tcW w:w="4678" w:type="dxa"/>
          </w:tcPr>
          <w:p w14:paraId="6110AFD4" w14:textId="6CB63AA5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Подання </w:t>
            </w:r>
            <w:r w:rsidR="000023CE" w:rsidRPr="003B091F">
              <w:rPr>
                <w:sz w:val="26"/>
                <w:szCs w:val="26"/>
              </w:rPr>
              <w:t>Ф</w:t>
            </w:r>
            <w:r w:rsidRPr="003B091F">
              <w:rPr>
                <w:sz w:val="26"/>
                <w:szCs w:val="26"/>
              </w:rPr>
              <w:t>інансовому управлінню селищної ради узагальнених результатів аналізу ефективності бюджетних програм</w:t>
            </w:r>
          </w:p>
        </w:tc>
        <w:tc>
          <w:tcPr>
            <w:tcW w:w="2159" w:type="dxa"/>
          </w:tcPr>
          <w:p w14:paraId="58363227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Протягом 30 днів після складання звіту про виконання бюджетних програм</w:t>
            </w:r>
          </w:p>
        </w:tc>
        <w:tc>
          <w:tcPr>
            <w:tcW w:w="2235" w:type="dxa"/>
          </w:tcPr>
          <w:p w14:paraId="322EEFB7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Головні розпорядники бюджетних коштів</w:t>
            </w:r>
          </w:p>
        </w:tc>
      </w:tr>
      <w:tr w:rsidR="00A13E38" w:rsidRPr="003B091F" w14:paraId="7C838D22" w14:textId="77777777" w:rsidTr="007616A1">
        <w:tc>
          <w:tcPr>
            <w:tcW w:w="567" w:type="dxa"/>
          </w:tcPr>
          <w:p w14:paraId="4EE18DB0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12</w:t>
            </w:r>
          </w:p>
        </w:tc>
        <w:tc>
          <w:tcPr>
            <w:tcW w:w="4678" w:type="dxa"/>
          </w:tcPr>
          <w:p w14:paraId="3E057CF8" w14:textId="77777777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Проведення перевірок правильності складання і затвердження кошторисів та планів використання коштів установами і організаціями, які </w:t>
            </w:r>
            <w:r w:rsidRPr="003B091F">
              <w:rPr>
                <w:sz w:val="26"/>
                <w:szCs w:val="26"/>
              </w:rPr>
              <w:lastRenderedPageBreak/>
              <w:t xml:space="preserve">фінансуються за рахунок коштів бюджету територіальної громади </w:t>
            </w:r>
          </w:p>
        </w:tc>
        <w:tc>
          <w:tcPr>
            <w:tcW w:w="2159" w:type="dxa"/>
          </w:tcPr>
          <w:p w14:paraId="430B3216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lastRenderedPageBreak/>
              <w:t>Квітень-червень</w:t>
            </w:r>
          </w:p>
          <w:p w14:paraId="7397FC60" w14:textId="7B973D55" w:rsidR="00BA54A4" w:rsidRPr="003B091F" w:rsidRDefault="00BA54A4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7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235" w:type="dxa"/>
          </w:tcPr>
          <w:p w14:paraId="28B9D740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423F32FD" w14:textId="77777777" w:rsidTr="007616A1">
        <w:tc>
          <w:tcPr>
            <w:tcW w:w="567" w:type="dxa"/>
          </w:tcPr>
          <w:p w14:paraId="5DCA5E37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13</w:t>
            </w:r>
          </w:p>
        </w:tc>
        <w:tc>
          <w:tcPr>
            <w:tcW w:w="4678" w:type="dxa"/>
          </w:tcPr>
          <w:p w14:paraId="378D5067" w14:textId="7B8736A1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Внесення змін до рішення селищної ради «Про бюджет Макарівської селищної територіальної громади на 202</w:t>
            </w:r>
            <w:r w:rsidR="001F3C52" w:rsidRPr="003B091F">
              <w:rPr>
                <w:sz w:val="26"/>
                <w:szCs w:val="26"/>
              </w:rPr>
              <w:t>7</w:t>
            </w:r>
            <w:r w:rsidR="005B2CDE" w:rsidRPr="003B091F">
              <w:rPr>
                <w:sz w:val="26"/>
                <w:szCs w:val="26"/>
              </w:rPr>
              <w:t xml:space="preserve"> </w:t>
            </w:r>
            <w:r w:rsidRPr="003B091F">
              <w:rPr>
                <w:sz w:val="26"/>
                <w:szCs w:val="26"/>
              </w:rPr>
              <w:t>рік» (з урахуванням вимог статті 78 Бюджетного кодексу України)</w:t>
            </w:r>
          </w:p>
        </w:tc>
        <w:tc>
          <w:tcPr>
            <w:tcW w:w="2159" w:type="dxa"/>
          </w:tcPr>
          <w:p w14:paraId="46DDCCB7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Протягом бюджетного періоду у випадках та порядку, визначених Бюджетним кодексом України </w:t>
            </w:r>
          </w:p>
          <w:p w14:paraId="435252E3" w14:textId="77777777" w:rsidR="00D52E57" w:rsidRPr="003B091F" w:rsidRDefault="00D52E57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235" w:type="dxa"/>
          </w:tcPr>
          <w:p w14:paraId="4842B5A4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1D84B402" w14:textId="77777777" w:rsidTr="007616A1">
        <w:tc>
          <w:tcPr>
            <w:tcW w:w="567" w:type="dxa"/>
          </w:tcPr>
          <w:p w14:paraId="0D93E8A8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14</w:t>
            </w:r>
          </w:p>
        </w:tc>
        <w:tc>
          <w:tcPr>
            <w:tcW w:w="4678" w:type="dxa"/>
          </w:tcPr>
          <w:p w14:paraId="7E513936" w14:textId="13FE22F7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Внесення змін до розпису бюджету територіальної громади на 202</w:t>
            </w:r>
            <w:r w:rsidR="001F3C52" w:rsidRPr="003B091F">
              <w:rPr>
                <w:sz w:val="26"/>
                <w:szCs w:val="26"/>
              </w:rPr>
              <w:t>7</w:t>
            </w:r>
            <w:r w:rsidR="00BA54A4" w:rsidRPr="003B091F">
              <w:rPr>
                <w:sz w:val="26"/>
                <w:szCs w:val="26"/>
              </w:rPr>
              <w:t xml:space="preserve"> </w:t>
            </w:r>
            <w:r w:rsidRPr="003B091F">
              <w:rPr>
                <w:sz w:val="26"/>
                <w:szCs w:val="26"/>
              </w:rPr>
              <w:t xml:space="preserve">рік </w:t>
            </w:r>
          </w:p>
        </w:tc>
        <w:tc>
          <w:tcPr>
            <w:tcW w:w="2159" w:type="dxa"/>
          </w:tcPr>
          <w:p w14:paraId="0D0CD810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Протягом бюджетного періоду у випадках та порядку, визначених Бюджетним кодексом України </w:t>
            </w:r>
          </w:p>
          <w:p w14:paraId="40C992A3" w14:textId="77777777" w:rsidR="00F97455" w:rsidRPr="003B091F" w:rsidRDefault="00F97455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235" w:type="dxa"/>
          </w:tcPr>
          <w:p w14:paraId="100B533B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6EA7CAB5" w14:textId="77777777" w:rsidTr="007616A1">
        <w:tc>
          <w:tcPr>
            <w:tcW w:w="567" w:type="dxa"/>
          </w:tcPr>
          <w:p w14:paraId="06FA85B3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15</w:t>
            </w:r>
          </w:p>
        </w:tc>
        <w:tc>
          <w:tcPr>
            <w:tcW w:w="4678" w:type="dxa"/>
          </w:tcPr>
          <w:p w14:paraId="53E7D6C1" w14:textId="77777777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Підготовка рішень виконавчого комітету про схвалення звітів про виконання бюджету територіальної громади та рішень селищної ради про затвердження звітів про виконання бюджету територіальної громади </w:t>
            </w:r>
          </w:p>
          <w:p w14:paraId="002682D5" w14:textId="77777777" w:rsidR="00F97455" w:rsidRPr="003B091F" w:rsidRDefault="00F97455" w:rsidP="00FB262D">
            <w:pPr>
              <w:pStyle w:val="aa"/>
              <w:ind w:left="0"/>
              <w:rPr>
                <w:sz w:val="26"/>
                <w:szCs w:val="26"/>
              </w:rPr>
            </w:pPr>
          </w:p>
        </w:tc>
        <w:tc>
          <w:tcPr>
            <w:tcW w:w="2159" w:type="dxa"/>
          </w:tcPr>
          <w:p w14:paraId="6075DB40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Щоквартально</w:t>
            </w:r>
          </w:p>
        </w:tc>
        <w:tc>
          <w:tcPr>
            <w:tcW w:w="2235" w:type="dxa"/>
          </w:tcPr>
          <w:p w14:paraId="24691718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4B70C557" w14:textId="77777777" w:rsidTr="007616A1">
        <w:tc>
          <w:tcPr>
            <w:tcW w:w="567" w:type="dxa"/>
          </w:tcPr>
          <w:p w14:paraId="36187D89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16</w:t>
            </w:r>
          </w:p>
        </w:tc>
        <w:tc>
          <w:tcPr>
            <w:tcW w:w="4678" w:type="dxa"/>
          </w:tcPr>
          <w:p w14:paraId="6494CD4E" w14:textId="0E63BF3F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Розміщення на офіційному сайті селищної ради інформації про виконання бюджету територіальної громади на 202</w:t>
            </w:r>
            <w:r w:rsidR="001F3C52" w:rsidRPr="003B091F">
              <w:rPr>
                <w:sz w:val="26"/>
                <w:szCs w:val="26"/>
              </w:rPr>
              <w:t>7</w:t>
            </w:r>
            <w:r w:rsidRPr="003B091F">
              <w:rPr>
                <w:sz w:val="26"/>
                <w:szCs w:val="26"/>
              </w:rPr>
              <w:t xml:space="preserve"> рік</w:t>
            </w:r>
          </w:p>
          <w:p w14:paraId="3B950FB0" w14:textId="77777777" w:rsidR="00F97455" w:rsidRPr="003B091F" w:rsidRDefault="00F97455" w:rsidP="00FB262D">
            <w:pPr>
              <w:pStyle w:val="aa"/>
              <w:ind w:left="0"/>
              <w:rPr>
                <w:sz w:val="26"/>
                <w:szCs w:val="26"/>
              </w:rPr>
            </w:pPr>
          </w:p>
        </w:tc>
        <w:tc>
          <w:tcPr>
            <w:tcW w:w="2159" w:type="dxa"/>
          </w:tcPr>
          <w:p w14:paraId="6087B16C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Щоквартально</w:t>
            </w:r>
          </w:p>
        </w:tc>
        <w:tc>
          <w:tcPr>
            <w:tcW w:w="2235" w:type="dxa"/>
          </w:tcPr>
          <w:p w14:paraId="50AE57F2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2DD4FD31" w14:textId="77777777" w:rsidTr="007616A1">
        <w:tc>
          <w:tcPr>
            <w:tcW w:w="567" w:type="dxa"/>
          </w:tcPr>
          <w:p w14:paraId="404F800F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17</w:t>
            </w:r>
          </w:p>
        </w:tc>
        <w:tc>
          <w:tcPr>
            <w:tcW w:w="4678" w:type="dxa"/>
          </w:tcPr>
          <w:p w14:paraId="44F0970A" w14:textId="77777777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Щомісячне інформування селищного голови про виконання дохідної частини бюджету селищної територіальної громади по основних бюджетоутворюючих надходженнях</w:t>
            </w:r>
          </w:p>
          <w:p w14:paraId="5CDF416F" w14:textId="77777777" w:rsidR="00F97455" w:rsidRPr="003B091F" w:rsidRDefault="00F97455" w:rsidP="00FB262D">
            <w:pPr>
              <w:pStyle w:val="aa"/>
              <w:ind w:left="0"/>
              <w:rPr>
                <w:sz w:val="26"/>
                <w:szCs w:val="26"/>
              </w:rPr>
            </w:pPr>
          </w:p>
        </w:tc>
        <w:tc>
          <w:tcPr>
            <w:tcW w:w="2159" w:type="dxa"/>
          </w:tcPr>
          <w:p w14:paraId="7BDE2141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Щомісячно</w:t>
            </w:r>
          </w:p>
        </w:tc>
        <w:tc>
          <w:tcPr>
            <w:tcW w:w="2235" w:type="dxa"/>
          </w:tcPr>
          <w:p w14:paraId="13AEA3F7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1755AD70" w14:textId="77777777" w:rsidTr="007616A1">
        <w:tc>
          <w:tcPr>
            <w:tcW w:w="567" w:type="dxa"/>
          </w:tcPr>
          <w:p w14:paraId="5F021F0F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18</w:t>
            </w:r>
          </w:p>
        </w:tc>
        <w:tc>
          <w:tcPr>
            <w:tcW w:w="4678" w:type="dxa"/>
          </w:tcPr>
          <w:p w14:paraId="3C72A9A6" w14:textId="77777777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Забезпечення загальної організації та управління виконання бюджету, координації діяльності учасників бюджетного процесу з питань виконання бюджету громади</w:t>
            </w:r>
          </w:p>
          <w:p w14:paraId="6F6E6F9E" w14:textId="77777777" w:rsidR="00D52E57" w:rsidRPr="003B091F" w:rsidRDefault="00D52E57" w:rsidP="00FB262D">
            <w:pPr>
              <w:pStyle w:val="aa"/>
              <w:ind w:left="0"/>
              <w:rPr>
                <w:sz w:val="26"/>
                <w:szCs w:val="26"/>
              </w:rPr>
            </w:pPr>
          </w:p>
        </w:tc>
        <w:tc>
          <w:tcPr>
            <w:tcW w:w="2159" w:type="dxa"/>
          </w:tcPr>
          <w:p w14:paraId="7ABCF32F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На кожній стадії бюджетного процесу</w:t>
            </w:r>
          </w:p>
        </w:tc>
        <w:tc>
          <w:tcPr>
            <w:tcW w:w="2235" w:type="dxa"/>
          </w:tcPr>
          <w:p w14:paraId="3DCA5CC4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3CA078B4" w14:textId="77777777" w:rsidTr="007616A1">
        <w:tc>
          <w:tcPr>
            <w:tcW w:w="567" w:type="dxa"/>
          </w:tcPr>
          <w:p w14:paraId="4CEB5A2F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19</w:t>
            </w:r>
          </w:p>
        </w:tc>
        <w:tc>
          <w:tcPr>
            <w:tcW w:w="4678" w:type="dxa"/>
          </w:tcPr>
          <w:p w14:paraId="7BEF9543" w14:textId="77777777" w:rsidR="00A13E38" w:rsidRPr="003B091F" w:rsidRDefault="00A13E38" w:rsidP="00FB262D">
            <w:pPr>
              <w:pStyle w:val="aa"/>
              <w:ind w:left="0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Оприлюднення інформації визначеної статтею 28 Бюджетного кодексу України, з додержанням вимог законів України «Про доступ до публічної </w:t>
            </w:r>
            <w:r w:rsidRPr="003B091F">
              <w:rPr>
                <w:sz w:val="26"/>
                <w:szCs w:val="26"/>
              </w:rPr>
              <w:lastRenderedPageBreak/>
              <w:t>інформації »та «Про відкритість використання публічних коштів»:</w:t>
            </w:r>
          </w:p>
          <w:p w14:paraId="313E2387" w14:textId="2D9263CB" w:rsidR="00A13E38" w:rsidRPr="003B091F" w:rsidRDefault="00A13E38" w:rsidP="00FB262D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ind w:left="0" w:hanging="88"/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інформація про виконання бюджету територіальної громади на 202</w:t>
            </w:r>
            <w:r w:rsidR="001F3C52" w:rsidRPr="003B091F">
              <w:rPr>
                <w:sz w:val="26"/>
                <w:szCs w:val="26"/>
              </w:rPr>
              <w:t>7</w:t>
            </w:r>
            <w:r w:rsidR="005B2CDE" w:rsidRPr="003B091F">
              <w:rPr>
                <w:sz w:val="26"/>
                <w:szCs w:val="26"/>
              </w:rPr>
              <w:t xml:space="preserve"> </w:t>
            </w:r>
            <w:r w:rsidRPr="003B091F">
              <w:rPr>
                <w:sz w:val="26"/>
                <w:szCs w:val="26"/>
              </w:rPr>
              <w:t>рік;</w:t>
            </w:r>
          </w:p>
          <w:p w14:paraId="37E5B302" w14:textId="77777777" w:rsidR="00A13E38" w:rsidRPr="003B091F" w:rsidRDefault="00A13E38" w:rsidP="00FB262D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ind w:left="0" w:hanging="88"/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 оприлюднення паспортів бюджетних програм;</w:t>
            </w:r>
          </w:p>
          <w:p w14:paraId="021119B7" w14:textId="77777777" w:rsidR="00A13E38" w:rsidRPr="003B091F" w:rsidRDefault="00A13E38" w:rsidP="00FB262D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ind w:left="0" w:hanging="88"/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оприлюднення звітів про виконання паспорта бюджетних програм</w:t>
            </w:r>
          </w:p>
        </w:tc>
        <w:tc>
          <w:tcPr>
            <w:tcW w:w="2159" w:type="dxa"/>
          </w:tcPr>
          <w:p w14:paraId="6514279E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lastRenderedPageBreak/>
              <w:t xml:space="preserve">Відповідно до законодавства </w:t>
            </w:r>
          </w:p>
        </w:tc>
        <w:tc>
          <w:tcPr>
            <w:tcW w:w="2235" w:type="dxa"/>
          </w:tcPr>
          <w:p w14:paraId="5140C3B3" w14:textId="77777777" w:rsidR="00A13E38" w:rsidRPr="003B091F" w:rsidRDefault="00A13E38" w:rsidP="00FB262D">
            <w:pPr>
              <w:pStyle w:val="aa"/>
              <w:ind w:left="0"/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Учасники бюджетного процесу</w:t>
            </w:r>
          </w:p>
        </w:tc>
      </w:tr>
    </w:tbl>
    <w:p w14:paraId="73436096" w14:textId="77777777" w:rsidR="00A13E38" w:rsidRPr="003B091F" w:rsidRDefault="00A13E38" w:rsidP="00FB262D">
      <w:pPr>
        <w:tabs>
          <w:tab w:val="left" w:pos="1440"/>
        </w:tabs>
        <w:jc w:val="both"/>
        <w:rPr>
          <w:b/>
          <w:sz w:val="28"/>
          <w:szCs w:val="28"/>
        </w:rPr>
      </w:pPr>
    </w:p>
    <w:p w14:paraId="7ADD5A77" w14:textId="77777777" w:rsidR="00F97455" w:rsidRPr="003B091F" w:rsidRDefault="00F97455" w:rsidP="00FB262D">
      <w:pPr>
        <w:tabs>
          <w:tab w:val="left" w:pos="1440"/>
        </w:tabs>
        <w:jc w:val="both"/>
        <w:rPr>
          <w:b/>
          <w:sz w:val="28"/>
          <w:szCs w:val="28"/>
        </w:rPr>
      </w:pPr>
    </w:p>
    <w:p w14:paraId="18E490BA" w14:textId="77777777" w:rsidR="00F97455" w:rsidRPr="003B091F" w:rsidRDefault="00F97455" w:rsidP="00FB262D">
      <w:pPr>
        <w:tabs>
          <w:tab w:val="left" w:pos="1440"/>
        </w:tabs>
        <w:jc w:val="both"/>
        <w:rPr>
          <w:b/>
          <w:sz w:val="28"/>
          <w:szCs w:val="28"/>
        </w:rPr>
      </w:pPr>
    </w:p>
    <w:p w14:paraId="1390EF0A" w14:textId="5A49602C" w:rsidR="00A13E38" w:rsidRPr="003B091F" w:rsidRDefault="00A13E38" w:rsidP="00FB262D">
      <w:pPr>
        <w:tabs>
          <w:tab w:val="left" w:pos="1440"/>
        </w:tabs>
        <w:jc w:val="both"/>
        <w:rPr>
          <w:b/>
          <w:sz w:val="28"/>
          <w:szCs w:val="28"/>
        </w:rPr>
      </w:pPr>
      <w:r w:rsidRPr="003B091F">
        <w:rPr>
          <w:b/>
          <w:sz w:val="28"/>
          <w:szCs w:val="28"/>
        </w:rPr>
        <w:t>Керуюч</w:t>
      </w:r>
      <w:r w:rsidR="00476031" w:rsidRPr="003B091F">
        <w:rPr>
          <w:b/>
          <w:sz w:val="28"/>
          <w:szCs w:val="28"/>
        </w:rPr>
        <w:t>ий</w:t>
      </w:r>
      <w:r w:rsidRPr="003B091F">
        <w:rPr>
          <w:b/>
          <w:sz w:val="28"/>
          <w:szCs w:val="28"/>
        </w:rPr>
        <w:t xml:space="preserve"> справами (секретар) </w:t>
      </w:r>
    </w:p>
    <w:p w14:paraId="3A2F0057" w14:textId="5BDA5035" w:rsidR="00A13E38" w:rsidRPr="003B091F" w:rsidRDefault="00A13E38" w:rsidP="00FB262D">
      <w:pPr>
        <w:tabs>
          <w:tab w:val="left" w:pos="1440"/>
        </w:tabs>
        <w:jc w:val="both"/>
        <w:rPr>
          <w:b/>
          <w:sz w:val="28"/>
          <w:szCs w:val="28"/>
        </w:rPr>
      </w:pPr>
      <w:r w:rsidRPr="003B091F">
        <w:rPr>
          <w:b/>
          <w:sz w:val="28"/>
          <w:szCs w:val="28"/>
        </w:rPr>
        <w:t xml:space="preserve">виконавчого комітету                            </w:t>
      </w:r>
      <w:r w:rsidR="00696588">
        <w:rPr>
          <w:b/>
          <w:sz w:val="28"/>
          <w:szCs w:val="28"/>
        </w:rPr>
        <w:t xml:space="preserve">            </w:t>
      </w:r>
      <w:r w:rsidR="00476031" w:rsidRPr="003B091F">
        <w:rPr>
          <w:b/>
          <w:sz w:val="28"/>
          <w:szCs w:val="28"/>
        </w:rPr>
        <w:t xml:space="preserve">  </w:t>
      </w:r>
      <w:r w:rsidRPr="003B091F">
        <w:rPr>
          <w:b/>
          <w:sz w:val="28"/>
          <w:szCs w:val="28"/>
        </w:rPr>
        <w:t xml:space="preserve">            </w:t>
      </w:r>
      <w:r w:rsidR="005B2CDE" w:rsidRPr="003B091F">
        <w:rPr>
          <w:b/>
          <w:sz w:val="28"/>
          <w:szCs w:val="28"/>
        </w:rPr>
        <w:t>Наталія БУРНАШЕВА</w:t>
      </w:r>
    </w:p>
    <w:p w14:paraId="262A8ACB" w14:textId="77777777" w:rsidR="00476031" w:rsidRPr="003B091F" w:rsidRDefault="00476031" w:rsidP="00FB262D">
      <w:pPr>
        <w:rPr>
          <w:b/>
          <w:sz w:val="28"/>
          <w:szCs w:val="28"/>
        </w:rPr>
      </w:pPr>
      <w:r w:rsidRPr="003B091F">
        <w:rPr>
          <w:b/>
          <w:sz w:val="28"/>
          <w:szCs w:val="28"/>
        </w:rPr>
        <w:br w:type="page"/>
      </w:r>
    </w:p>
    <w:p w14:paraId="06ED8EB8" w14:textId="77777777" w:rsidR="00696588" w:rsidRDefault="00696588" w:rsidP="00FB262D">
      <w:pPr>
        <w:ind w:left="5670"/>
        <w:rPr>
          <w:b/>
          <w:bCs/>
          <w:sz w:val="28"/>
          <w:szCs w:val="28"/>
        </w:rPr>
      </w:pPr>
    </w:p>
    <w:p w14:paraId="1E0F1330" w14:textId="6143F3D1" w:rsidR="00A13E38" w:rsidRPr="003B091F" w:rsidRDefault="00A13E38" w:rsidP="00FB262D">
      <w:pPr>
        <w:ind w:left="5670"/>
        <w:rPr>
          <w:sz w:val="28"/>
          <w:szCs w:val="28"/>
        </w:rPr>
      </w:pPr>
      <w:r w:rsidRPr="003B091F">
        <w:rPr>
          <w:sz w:val="28"/>
          <w:szCs w:val="28"/>
        </w:rPr>
        <w:t>ЗАТВЕРДЖЕНО</w:t>
      </w:r>
    </w:p>
    <w:p w14:paraId="435FCCF6" w14:textId="77777777" w:rsidR="00F97455" w:rsidRPr="003B091F" w:rsidRDefault="00A13E38" w:rsidP="00FB262D">
      <w:pPr>
        <w:pStyle w:val="a9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3B091F">
        <w:rPr>
          <w:rFonts w:ascii="Times New Roman" w:hAnsi="Times New Roman"/>
          <w:sz w:val="28"/>
          <w:szCs w:val="28"/>
          <w:lang w:val="uk-UA"/>
        </w:rPr>
        <w:t xml:space="preserve">Рішення виконавчого комітету Макарівської селищної ради </w:t>
      </w:r>
    </w:p>
    <w:p w14:paraId="3AF5CB50" w14:textId="1A440DBC" w:rsidR="00627ABD" w:rsidRPr="003B091F" w:rsidRDefault="00627ABD" w:rsidP="00FB262D">
      <w:pPr>
        <w:pStyle w:val="a9"/>
        <w:ind w:left="5670"/>
        <w:jc w:val="both"/>
        <w:rPr>
          <w:rFonts w:ascii="Times New Roman" w:hAnsi="Times New Roman"/>
          <w:sz w:val="28"/>
          <w:szCs w:val="28"/>
          <w:lang w:val="uk-UA"/>
        </w:rPr>
      </w:pPr>
      <w:r w:rsidRPr="003B091F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1F3C52" w:rsidRPr="003B091F">
        <w:rPr>
          <w:rFonts w:ascii="Times New Roman" w:hAnsi="Times New Roman"/>
          <w:sz w:val="28"/>
          <w:szCs w:val="28"/>
          <w:lang w:val="uk-UA"/>
        </w:rPr>
        <w:t>21</w:t>
      </w:r>
      <w:r w:rsidRPr="003B091F">
        <w:rPr>
          <w:rFonts w:ascii="Times New Roman" w:hAnsi="Times New Roman"/>
          <w:sz w:val="28"/>
          <w:szCs w:val="28"/>
          <w:lang w:val="uk-UA"/>
        </w:rPr>
        <w:t>.05.20</w:t>
      </w:r>
      <w:r w:rsidR="003B091F">
        <w:rPr>
          <w:rFonts w:ascii="Times New Roman" w:hAnsi="Times New Roman"/>
          <w:sz w:val="28"/>
          <w:szCs w:val="28"/>
          <w:lang w:val="uk-UA"/>
        </w:rPr>
        <w:t>26</w:t>
      </w:r>
      <w:r w:rsidRPr="003B091F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FB262D">
        <w:rPr>
          <w:rFonts w:ascii="Times New Roman" w:hAnsi="Times New Roman"/>
          <w:sz w:val="28"/>
          <w:szCs w:val="28"/>
          <w:lang w:val="uk-UA"/>
        </w:rPr>
        <w:t>306</w:t>
      </w:r>
    </w:p>
    <w:p w14:paraId="6BA0B5E7" w14:textId="77777777" w:rsidR="007616A1" w:rsidRPr="003B091F" w:rsidRDefault="007616A1" w:rsidP="00FB262D"/>
    <w:p w14:paraId="0F6F3D55" w14:textId="77777777" w:rsidR="00A13E38" w:rsidRPr="003B091F" w:rsidRDefault="00A13E38" w:rsidP="00FB262D">
      <w:pPr>
        <w:jc w:val="center"/>
        <w:rPr>
          <w:b/>
          <w:sz w:val="26"/>
          <w:szCs w:val="26"/>
        </w:rPr>
      </w:pPr>
      <w:r w:rsidRPr="003B091F">
        <w:rPr>
          <w:b/>
          <w:sz w:val="26"/>
          <w:szCs w:val="26"/>
        </w:rPr>
        <w:t>ПЛАН ЗАХОДІВ</w:t>
      </w:r>
    </w:p>
    <w:p w14:paraId="39909443" w14:textId="77777777" w:rsidR="00A13E38" w:rsidRPr="003B091F" w:rsidRDefault="00A13E38" w:rsidP="00FB262D">
      <w:pPr>
        <w:jc w:val="center"/>
        <w:rPr>
          <w:b/>
          <w:bCs/>
          <w:sz w:val="28"/>
          <w:szCs w:val="28"/>
        </w:rPr>
      </w:pPr>
      <w:r w:rsidRPr="003B091F">
        <w:rPr>
          <w:b/>
          <w:bCs/>
          <w:sz w:val="28"/>
          <w:szCs w:val="28"/>
        </w:rPr>
        <w:t>щодо організації роботи з підготовки річної звітності про виконання бюджету Макарівської селищної територіальної громади</w:t>
      </w:r>
    </w:p>
    <w:p w14:paraId="7A949285" w14:textId="77777777" w:rsidR="00A13E38" w:rsidRPr="003B091F" w:rsidRDefault="00A13E38" w:rsidP="00FB262D">
      <w:pPr>
        <w:jc w:val="center"/>
        <w:rPr>
          <w:sz w:val="26"/>
          <w:szCs w:val="26"/>
        </w:rPr>
      </w:pPr>
    </w:p>
    <w:p w14:paraId="30C603C2" w14:textId="77777777" w:rsidR="007616A1" w:rsidRPr="003B091F" w:rsidRDefault="007616A1" w:rsidP="00FB262D">
      <w:pPr>
        <w:jc w:val="center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685"/>
        <w:gridCol w:w="2693"/>
        <w:gridCol w:w="2835"/>
      </w:tblGrid>
      <w:tr w:rsidR="00A13E38" w:rsidRPr="00FB262D" w14:paraId="09199F58" w14:textId="77777777" w:rsidTr="00FB262D">
        <w:trPr>
          <w:tblHeader/>
        </w:trPr>
        <w:tc>
          <w:tcPr>
            <w:tcW w:w="534" w:type="dxa"/>
          </w:tcPr>
          <w:p w14:paraId="378B04AA" w14:textId="77777777" w:rsidR="00A13E38" w:rsidRPr="00FB262D" w:rsidRDefault="00A13E38" w:rsidP="00FB262D">
            <w:pPr>
              <w:ind w:left="-120" w:right="-132"/>
              <w:jc w:val="center"/>
              <w:rPr>
                <w:b/>
                <w:bCs/>
                <w:sz w:val="26"/>
                <w:szCs w:val="26"/>
              </w:rPr>
            </w:pPr>
            <w:r w:rsidRPr="00FB262D">
              <w:rPr>
                <w:b/>
                <w:bCs/>
                <w:sz w:val="26"/>
                <w:szCs w:val="26"/>
              </w:rPr>
              <w:t>№ з/п</w:t>
            </w:r>
          </w:p>
        </w:tc>
        <w:tc>
          <w:tcPr>
            <w:tcW w:w="3685" w:type="dxa"/>
          </w:tcPr>
          <w:p w14:paraId="6B3EC9C4" w14:textId="77777777" w:rsidR="00A13E38" w:rsidRPr="00FB262D" w:rsidRDefault="00A13E38" w:rsidP="00FB262D">
            <w:pPr>
              <w:jc w:val="center"/>
              <w:rPr>
                <w:b/>
                <w:bCs/>
                <w:sz w:val="26"/>
                <w:szCs w:val="26"/>
              </w:rPr>
            </w:pPr>
            <w:r w:rsidRPr="00FB262D">
              <w:rPr>
                <w:b/>
                <w:bCs/>
                <w:sz w:val="26"/>
                <w:szCs w:val="26"/>
              </w:rPr>
              <w:t>Зміст заходів</w:t>
            </w:r>
          </w:p>
        </w:tc>
        <w:tc>
          <w:tcPr>
            <w:tcW w:w="2693" w:type="dxa"/>
          </w:tcPr>
          <w:p w14:paraId="62CF6680" w14:textId="77777777" w:rsidR="00A13E38" w:rsidRPr="00FB262D" w:rsidRDefault="00A13E38" w:rsidP="00FB262D">
            <w:pPr>
              <w:jc w:val="center"/>
              <w:rPr>
                <w:b/>
                <w:bCs/>
                <w:sz w:val="26"/>
                <w:szCs w:val="26"/>
              </w:rPr>
            </w:pPr>
            <w:r w:rsidRPr="00FB262D">
              <w:rPr>
                <w:b/>
                <w:bCs/>
                <w:sz w:val="26"/>
                <w:szCs w:val="26"/>
              </w:rPr>
              <w:t>Термін виконання</w:t>
            </w:r>
          </w:p>
        </w:tc>
        <w:tc>
          <w:tcPr>
            <w:tcW w:w="2835" w:type="dxa"/>
          </w:tcPr>
          <w:p w14:paraId="499C37E8" w14:textId="77777777" w:rsidR="00A13E38" w:rsidRPr="00FB262D" w:rsidRDefault="00A13E38" w:rsidP="00FB262D">
            <w:pPr>
              <w:jc w:val="center"/>
              <w:rPr>
                <w:b/>
                <w:bCs/>
                <w:sz w:val="26"/>
                <w:szCs w:val="26"/>
              </w:rPr>
            </w:pPr>
            <w:r w:rsidRPr="00FB262D">
              <w:rPr>
                <w:b/>
                <w:bCs/>
                <w:sz w:val="26"/>
                <w:szCs w:val="26"/>
              </w:rPr>
              <w:t>Відповідальні за виконання</w:t>
            </w:r>
          </w:p>
        </w:tc>
      </w:tr>
      <w:tr w:rsidR="00A13E38" w:rsidRPr="003B091F" w14:paraId="72D7E2FB" w14:textId="77777777" w:rsidTr="007616A1">
        <w:tc>
          <w:tcPr>
            <w:tcW w:w="534" w:type="dxa"/>
          </w:tcPr>
          <w:p w14:paraId="3702A133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</w:t>
            </w:r>
          </w:p>
        </w:tc>
        <w:tc>
          <w:tcPr>
            <w:tcW w:w="3685" w:type="dxa"/>
          </w:tcPr>
          <w:p w14:paraId="7AEEFE23" w14:textId="77777777" w:rsidR="00A13E38" w:rsidRPr="003B091F" w:rsidRDefault="00A13E38" w:rsidP="00FB262D">
            <w:pPr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Доведення до головних розпорядників коштів графіку подання зведеної річної звітності та консолідованої фінансової звітності</w:t>
            </w:r>
          </w:p>
        </w:tc>
        <w:tc>
          <w:tcPr>
            <w:tcW w:w="2693" w:type="dxa"/>
          </w:tcPr>
          <w:p w14:paraId="3D987209" w14:textId="1CEC8601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Січень</w:t>
            </w:r>
            <w:r w:rsidR="00BA54A4" w:rsidRPr="003B091F">
              <w:rPr>
                <w:sz w:val="26"/>
                <w:szCs w:val="26"/>
              </w:rPr>
              <w:t xml:space="preserve"> 202</w:t>
            </w:r>
            <w:r w:rsidR="001F3C52" w:rsidRPr="003B091F">
              <w:rPr>
                <w:sz w:val="26"/>
                <w:szCs w:val="26"/>
              </w:rPr>
              <w:t>7</w:t>
            </w:r>
            <w:r w:rsidR="00BA54A4"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835" w:type="dxa"/>
          </w:tcPr>
          <w:p w14:paraId="1C5B9DB6" w14:textId="116F91ED" w:rsidR="00A13E38" w:rsidRPr="003B091F" w:rsidRDefault="000023CE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Макарівський відділ</w:t>
            </w:r>
            <w:r w:rsidR="00A13E38" w:rsidRPr="003B091F">
              <w:rPr>
                <w:sz w:val="26"/>
                <w:szCs w:val="26"/>
              </w:rPr>
              <w:t xml:space="preserve"> Державної</w:t>
            </w:r>
            <w:r w:rsidRPr="003B091F">
              <w:rPr>
                <w:sz w:val="26"/>
                <w:szCs w:val="26"/>
              </w:rPr>
              <w:t xml:space="preserve"> </w:t>
            </w:r>
            <w:r w:rsidR="00A13E38" w:rsidRPr="003B091F">
              <w:rPr>
                <w:sz w:val="26"/>
                <w:szCs w:val="26"/>
              </w:rPr>
              <w:t>казначейської служби України Київської області</w:t>
            </w:r>
          </w:p>
          <w:p w14:paraId="01BE0BD0" w14:textId="77777777" w:rsidR="00F97455" w:rsidRPr="003B091F" w:rsidRDefault="00F97455" w:rsidP="00FB262D">
            <w:pPr>
              <w:jc w:val="center"/>
              <w:rPr>
                <w:sz w:val="26"/>
                <w:szCs w:val="26"/>
              </w:rPr>
            </w:pPr>
          </w:p>
        </w:tc>
      </w:tr>
      <w:tr w:rsidR="000023CE" w:rsidRPr="003B091F" w14:paraId="4F5E7F11" w14:textId="77777777" w:rsidTr="007616A1">
        <w:tc>
          <w:tcPr>
            <w:tcW w:w="534" w:type="dxa"/>
          </w:tcPr>
          <w:p w14:paraId="5F2BAEC5" w14:textId="77777777" w:rsidR="000023CE" w:rsidRPr="003B091F" w:rsidRDefault="000023CE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</w:t>
            </w:r>
          </w:p>
        </w:tc>
        <w:tc>
          <w:tcPr>
            <w:tcW w:w="3685" w:type="dxa"/>
          </w:tcPr>
          <w:p w14:paraId="29DCA897" w14:textId="2EA32C4A" w:rsidR="000023CE" w:rsidRPr="003B091F" w:rsidRDefault="000023CE" w:rsidP="00FB262D">
            <w:pPr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Доведення до Фінансового управління селищної ради графіка надання йому річної звітності про виконання бюджету територіальної громади</w:t>
            </w:r>
          </w:p>
          <w:p w14:paraId="113C6759" w14:textId="77777777" w:rsidR="000023CE" w:rsidRPr="003B091F" w:rsidRDefault="000023CE" w:rsidP="00FB262D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5555878A" w14:textId="287714D6" w:rsidR="000023CE" w:rsidRPr="003B091F" w:rsidRDefault="000023CE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Січень 2027 року</w:t>
            </w:r>
          </w:p>
        </w:tc>
        <w:tc>
          <w:tcPr>
            <w:tcW w:w="2835" w:type="dxa"/>
          </w:tcPr>
          <w:p w14:paraId="4D3D9A8A" w14:textId="38318A76" w:rsidR="000023CE" w:rsidRPr="003B091F" w:rsidRDefault="000023CE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Макарівський відділ Державної казначейської служби України Київської області</w:t>
            </w:r>
          </w:p>
        </w:tc>
      </w:tr>
      <w:tr w:rsidR="000023CE" w:rsidRPr="003B091F" w14:paraId="589ECBF9" w14:textId="77777777" w:rsidTr="007616A1">
        <w:tc>
          <w:tcPr>
            <w:tcW w:w="534" w:type="dxa"/>
          </w:tcPr>
          <w:p w14:paraId="773D8E55" w14:textId="77777777" w:rsidR="000023CE" w:rsidRPr="003B091F" w:rsidRDefault="000023CE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3</w:t>
            </w:r>
          </w:p>
        </w:tc>
        <w:tc>
          <w:tcPr>
            <w:tcW w:w="3685" w:type="dxa"/>
          </w:tcPr>
          <w:p w14:paraId="0F8A46F2" w14:textId="3D773CE2" w:rsidR="000023CE" w:rsidRPr="003B091F" w:rsidRDefault="000023CE" w:rsidP="00FB262D">
            <w:pPr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Підготовка та подання фінансовому управлінню селищної ради річної звітності про виконання бюджету територіальної громади за 2026 рік</w:t>
            </w:r>
          </w:p>
          <w:p w14:paraId="46D07354" w14:textId="77777777" w:rsidR="000023CE" w:rsidRPr="003B091F" w:rsidRDefault="000023CE" w:rsidP="00FB262D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45E526F2" w14:textId="77777777" w:rsidR="000023CE" w:rsidRPr="003B091F" w:rsidRDefault="000023CE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У термін визначений законодавством</w:t>
            </w:r>
          </w:p>
        </w:tc>
        <w:tc>
          <w:tcPr>
            <w:tcW w:w="2835" w:type="dxa"/>
          </w:tcPr>
          <w:p w14:paraId="2E539C45" w14:textId="5F99A396" w:rsidR="000023CE" w:rsidRPr="003B091F" w:rsidRDefault="000023CE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Макарівський відділ Державної казначейської служби України Київської області</w:t>
            </w:r>
          </w:p>
        </w:tc>
      </w:tr>
      <w:tr w:rsidR="00A13E38" w:rsidRPr="003B091F" w14:paraId="35ABB446" w14:textId="77777777" w:rsidTr="007616A1">
        <w:tc>
          <w:tcPr>
            <w:tcW w:w="534" w:type="dxa"/>
          </w:tcPr>
          <w:p w14:paraId="5F03F62F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4</w:t>
            </w:r>
          </w:p>
        </w:tc>
        <w:tc>
          <w:tcPr>
            <w:tcW w:w="3685" w:type="dxa"/>
          </w:tcPr>
          <w:p w14:paraId="3608440A" w14:textId="526CEA60" w:rsidR="00A13E38" w:rsidRPr="003B091F" w:rsidRDefault="00A13E38" w:rsidP="00FB262D">
            <w:pPr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Подання </w:t>
            </w:r>
            <w:r w:rsidR="000023CE" w:rsidRPr="003B091F">
              <w:rPr>
                <w:sz w:val="26"/>
                <w:szCs w:val="26"/>
              </w:rPr>
              <w:t>Ф</w:t>
            </w:r>
            <w:r w:rsidRPr="003B091F">
              <w:rPr>
                <w:sz w:val="26"/>
                <w:szCs w:val="26"/>
              </w:rPr>
              <w:t>інансовому управлінню селищної ради  звітів про виконання паспортів бюджетних програм за 202</w:t>
            </w:r>
            <w:r w:rsidR="001F3C52" w:rsidRPr="003B091F">
              <w:rPr>
                <w:sz w:val="26"/>
                <w:szCs w:val="26"/>
              </w:rPr>
              <w:t>6</w:t>
            </w:r>
            <w:r w:rsidR="00BA54A4" w:rsidRPr="003B091F">
              <w:rPr>
                <w:sz w:val="26"/>
                <w:szCs w:val="26"/>
              </w:rPr>
              <w:t xml:space="preserve"> </w:t>
            </w:r>
            <w:r w:rsidRPr="003B091F">
              <w:rPr>
                <w:sz w:val="26"/>
                <w:szCs w:val="26"/>
              </w:rPr>
              <w:t>рік</w:t>
            </w:r>
          </w:p>
          <w:p w14:paraId="7626FABD" w14:textId="77777777" w:rsidR="007616A1" w:rsidRPr="003B091F" w:rsidRDefault="007616A1" w:rsidP="00FB262D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506E0CF6" w14:textId="77777777" w:rsidR="00F97455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У термін визначений для подання зведеної річної бюджетної звітності </w:t>
            </w:r>
          </w:p>
        </w:tc>
        <w:tc>
          <w:tcPr>
            <w:tcW w:w="2835" w:type="dxa"/>
          </w:tcPr>
          <w:p w14:paraId="28F40D37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Головні розпорядники бюджетних коштів</w:t>
            </w:r>
          </w:p>
        </w:tc>
      </w:tr>
      <w:tr w:rsidR="00A13E38" w:rsidRPr="003B091F" w14:paraId="1B24C0EF" w14:textId="77777777" w:rsidTr="007616A1">
        <w:tc>
          <w:tcPr>
            <w:tcW w:w="534" w:type="dxa"/>
          </w:tcPr>
          <w:p w14:paraId="172FAB3D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5</w:t>
            </w:r>
          </w:p>
        </w:tc>
        <w:tc>
          <w:tcPr>
            <w:tcW w:w="3685" w:type="dxa"/>
          </w:tcPr>
          <w:p w14:paraId="2A2F0273" w14:textId="78527D6A" w:rsidR="007616A1" w:rsidRPr="003B091F" w:rsidRDefault="00A13E38" w:rsidP="00FB262D">
            <w:pPr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Підготовка пояснювальної записки та інших матеріалів до річного звіту про виконання бюджету </w:t>
            </w:r>
            <w:r w:rsidR="000023CE" w:rsidRPr="003B091F">
              <w:rPr>
                <w:sz w:val="26"/>
                <w:szCs w:val="26"/>
              </w:rPr>
              <w:t xml:space="preserve">Макарівської </w:t>
            </w:r>
            <w:r w:rsidRPr="003B091F">
              <w:rPr>
                <w:sz w:val="26"/>
                <w:szCs w:val="26"/>
              </w:rPr>
              <w:t>селищної територіальної громади за 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рік</w:t>
            </w:r>
          </w:p>
          <w:p w14:paraId="687DC08E" w14:textId="77777777" w:rsidR="007616A1" w:rsidRPr="003B091F" w:rsidRDefault="007616A1" w:rsidP="00FB262D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439C96A9" w14:textId="77777777" w:rsidR="00BA54A4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Січень-лютий</w:t>
            </w:r>
          </w:p>
          <w:p w14:paraId="3B50EC11" w14:textId="2AF3D354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 </w:t>
            </w:r>
            <w:r w:rsidR="00BA54A4"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7</w:t>
            </w:r>
            <w:r w:rsidR="00BA54A4"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835" w:type="dxa"/>
          </w:tcPr>
          <w:p w14:paraId="2A7D11E8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12D5498C" w14:textId="77777777" w:rsidTr="007616A1">
        <w:tc>
          <w:tcPr>
            <w:tcW w:w="534" w:type="dxa"/>
          </w:tcPr>
          <w:p w14:paraId="6C0A4785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6</w:t>
            </w:r>
          </w:p>
        </w:tc>
        <w:tc>
          <w:tcPr>
            <w:tcW w:w="3685" w:type="dxa"/>
          </w:tcPr>
          <w:p w14:paraId="6166AA15" w14:textId="590CB415" w:rsidR="00A13E38" w:rsidRPr="003B091F" w:rsidRDefault="00A13E38" w:rsidP="00FB262D">
            <w:pPr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Підготовка річного звіту по мережі, штатах і контингентах за 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рік</w:t>
            </w:r>
          </w:p>
        </w:tc>
        <w:tc>
          <w:tcPr>
            <w:tcW w:w="2693" w:type="dxa"/>
          </w:tcPr>
          <w:p w14:paraId="6D0811B1" w14:textId="643569AC" w:rsidR="007616A1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У термін визначений Міністерством фінансів України та департаментом </w:t>
            </w:r>
            <w:r w:rsidRPr="003B091F">
              <w:rPr>
                <w:sz w:val="26"/>
                <w:szCs w:val="26"/>
              </w:rPr>
              <w:lastRenderedPageBreak/>
              <w:t>фінансів Київської облдержадміністрації</w:t>
            </w:r>
          </w:p>
        </w:tc>
        <w:tc>
          <w:tcPr>
            <w:tcW w:w="2835" w:type="dxa"/>
          </w:tcPr>
          <w:p w14:paraId="699BA351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lastRenderedPageBreak/>
              <w:t>Фінансове управління селищної ради</w:t>
            </w:r>
          </w:p>
        </w:tc>
      </w:tr>
      <w:tr w:rsidR="00A13E38" w:rsidRPr="003B091F" w14:paraId="1F758EC1" w14:textId="77777777" w:rsidTr="007616A1">
        <w:tc>
          <w:tcPr>
            <w:tcW w:w="534" w:type="dxa"/>
          </w:tcPr>
          <w:p w14:paraId="1B7341A6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7</w:t>
            </w:r>
          </w:p>
        </w:tc>
        <w:tc>
          <w:tcPr>
            <w:tcW w:w="3685" w:type="dxa"/>
          </w:tcPr>
          <w:p w14:paraId="2FAA4337" w14:textId="77777777" w:rsidR="00A13E38" w:rsidRPr="003B091F" w:rsidRDefault="00A13E38" w:rsidP="00FB262D">
            <w:pPr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Зведення річного звіту по мережі, штатах і контингентах</w:t>
            </w:r>
          </w:p>
        </w:tc>
        <w:tc>
          <w:tcPr>
            <w:tcW w:w="2693" w:type="dxa"/>
          </w:tcPr>
          <w:p w14:paraId="31E15A84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У термін визначений для подання зведеної річної бюджетної звітності</w:t>
            </w:r>
          </w:p>
          <w:p w14:paraId="2D5A4302" w14:textId="77777777" w:rsidR="00F97455" w:rsidRPr="003B091F" w:rsidRDefault="00F97455" w:rsidP="00FB26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7AC98162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583CEF49" w14:textId="77777777" w:rsidTr="007616A1">
        <w:tc>
          <w:tcPr>
            <w:tcW w:w="534" w:type="dxa"/>
          </w:tcPr>
          <w:p w14:paraId="7BF24938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8</w:t>
            </w:r>
          </w:p>
        </w:tc>
        <w:tc>
          <w:tcPr>
            <w:tcW w:w="3685" w:type="dxa"/>
          </w:tcPr>
          <w:p w14:paraId="18EFD1A6" w14:textId="68049FFF" w:rsidR="00A13E38" w:rsidRPr="003B091F" w:rsidRDefault="00A13E38" w:rsidP="00FB262D">
            <w:pPr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Подання річного звіту про виконання бюджету територіальної громади до виконавчого комітету за 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рік для схвалення </w:t>
            </w:r>
          </w:p>
          <w:p w14:paraId="434A7AC9" w14:textId="77777777" w:rsidR="00F97455" w:rsidRPr="003B091F" w:rsidRDefault="00F97455" w:rsidP="00FB262D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1150617C" w14:textId="77777777" w:rsidR="009E2B4C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 01 лютого</w:t>
            </w:r>
            <w:r w:rsidR="009E2B4C" w:rsidRPr="003B091F">
              <w:rPr>
                <w:sz w:val="26"/>
                <w:szCs w:val="26"/>
              </w:rPr>
              <w:t xml:space="preserve"> </w:t>
            </w:r>
          </w:p>
          <w:p w14:paraId="1B5554AD" w14:textId="499C43A3" w:rsidR="00A13E38" w:rsidRPr="003B091F" w:rsidRDefault="009E2B4C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7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835" w:type="dxa"/>
          </w:tcPr>
          <w:p w14:paraId="339E3AA7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37DE104D" w14:textId="77777777" w:rsidTr="007616A1">
        <w:tc>
          <w:tcPr>
            <w:tcW w:w="534" w:type="dxa"/>
          </w:tcPr>
          <w:p w14:paraId="34B49C76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9</w:t>
            </w:r>
          </w:p>
        </w:tc>
        <w:tc>
          <w:tcPr>
            <w:tcW w:w="3685" w:type="dxa"/>
          </w:tcPr>
          <w:p w14:paraId="0FE325A6" w14:textId="2403CB03" w:rsidR="00A13E38" w:rsidRPr="003B091F" w:rsidRDefault="00A13E38" w:rsidP="00FB262D">
            <w:pPr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Подання річного звіту про виконання бюджету територіальної громади  за 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рік до селищної ради </w:t>
            </w:r>
          </w:p>
          <w:p w14:paraId="18280F6C" w14:textId="77777777" w:rsidR="00F97455" w:rsidRPr="003B091F" w:rsidRDefault="00F97455" w:rsidP="00FB262D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5556482E" w14:textId="77777777" w:rsidR="009E2B4C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До 01 лютого</w:t>
            </w:r>
            <w:r w:rsidR="009E2B4C" w:rsidRPr="003B091F">
              <w:rPr>
                <w:sz w:val="26"/>
                <w:szCs w:val="26"/>
              </w:rPr>
              <w:t xml:space="preserve"> </w:t>
            </w:r>
          </w:p>
          <w:p w14:paraId="53E46BF7" w14:textId="6FF8A8B6" w:rsidR="00A13E38" w:rsidRPr="003B091F" w:rsidRDefault="009E2B4C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7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835" w:type="dxa"/>
          </w:tcPr>
          <w:p w14:paraId="7D0EB260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44FBF80D" w14:textId="77777777" w:rsidTr="007616A1">
        <w:tc>
          <w:tcPr>
            <w:tcW w:w="534" w:type="dxa"/>
          </w:tcPr>
          <w:p w14:paraId="5D242486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10</w:t>
            </w:r>
          </w:p>
          <w:p w14:paraId="4E9A1E9E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0995697F" w14:textId="77777777" w:rsidR="00A13E38" w:rsidRPr="003B091F" w:rsidRDefault="00A13E38" w:rsidP="00FB262D">
            <w:pPr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Публічне представлення звіту про виконання бюджету територіальної громади</w:t>
            </w:r>
          </w:p>
        </w:tc>
        <w:tc>
          <w:tcPr>
            <w:tcW w:w="2693" w:type="dxa"/>
          </w:tcPr>
          <w:p w14:paraId="43FCD54C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У термін визначений Бюджетним кодексом України</w:t>
            </w:r>
          </w:p>
          <w:p w14:paraId="558FAC3C" w14:textId="77777777" w:rsidR="00F97455" w:rsidRPr="003B091F" w:rsidRDefault="00F97455" w:rsidP="00FB26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03CF5BA8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Фінансове управління селищної ради</w:t>
            </w:r>
          </w:p>
        </w:tc>
      </w:tr>
      <w:tr w:rsidR="00A13E38" w:rsidRPr="003B091F" w14:paraId="70D17D6B" w14:textId="77777777" w:rsidTr="007616A1">
        <w:tc>
          <w:tcPr>
            <w:tcW w:w="534" w:type="dxa"/>
          </w:tcPr>
          <w:p w14:paraId="1167D129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11</w:t>
            </w:r>
          </w:p>
        </w:tc>
        <w:tc>
          <w:tcPr>
            <w:tcW w:w="3685" w:type="dxa"/>
          </w:tcPr>
          <w:p w14:paraId="56CFBB7B" w14:textId="77777777" w:rsidR="00A13E38" w:rsidRPr="003B091F" w:rsidRDefault="00A13E38" w:rsidP="00FB262D">
            <w:pPr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Схвалення звіту про виконання бюджету територіальної громади на засіданні виконавчого комітету</w:t>
            </w:r>
          </w:p>
        </w:tc>
        <w:tc>
          <w:tcPr>
            <w:tcW w:w="2693" w:type="dxa"/>
          </w:tcPr>
          <w:p w14:paraId="7A583040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У 20-ти денний термін з дня оприлюднення </w:t>
            </w:r>
          </w:p>
          <w:p w14:paraId="24400DE6" w14:textId="77777777" w:rsidR="00F97455" w:rsidRPr="003B091F" w:rsidRDefault="00F97455" w:rsidP="00FB26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4861F3C4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Виконавчий комітет селищної ради</w:t>
            </w:r>
          </w:p>
        </w:tc>
      </w:tr>
      <w:tr w:rsidR="00A13E38" w:rsidRPr="003B091F" w14:paraId="64D30B48" w14:textId="77777777" w:rsidTr="007616A1">
        <w:trPr>
          <w:trHeight w:val="3914"/>
        </w:trPr>
        <w:tc>
          <w:tcPr>
            <w:tcW w:w="534" w:type="dxa"/>
          </w:tcPr>
          <w:p w14:paraId="2FC55C32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12</w:t>
            </w:r>
          </w:p>
        </w:tc>
        <w:tc>
          <w:tcPr>
            <w:tcW w:w="3685" w:type="dxa"/>
          </w:tcPr>
          <w:p w14:paraId="416EBA6A" w14:textId="77777777" w:rsidR="00A13E38" w:rsidRPr="003B091F" w:rsidRDefault="00A13E38" w:rsidP="00FB262D">
            <w:pPr>
              <w:ind w:right="34"/>
              <w:jc w:val="both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Затвердження звіту про виконання бюджету територіальної громади на сесії селищної ради попередньо погодивши на засіданні постійної комісії з питань фінансів, бюджету, планування соціально-економічного розвитку, інвестицій та міжнародного співробітництва, реалізації державної регуляторної політики з подальшим затвердженням на сесії селищної ради</w:t>
            </w:r>
          </w:p>
          <w:p w14:paraId="4FF23C97" w14:textId="77777777" w:rsidR="007616A1" w:rsidRPr="003B091F" w:rsidRDefault="007616A1" w:rsidP="00FB262D">
            <w:pPr>
              <w:ind w:right="34"/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1B0B3CA8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У термін визначений регламентом селищної ради </w:t>
            </w:r>
          </w:p>
        </w:tc>
        <w:tc>
          <w:tcPr>
            <w:tcW w:w="2835" w:type="dxa"/>
          </w:tcPr>
          <w:p w14:paraId="1922BDAB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Селищна рада</w:t>
            </w:r>
          </w:p>
        </w:tc>
      </w:tr>
      <w:tr w:rsidR="00A13E38" w:rsidRPr="003B091F" w14:paraId="550A2176" w14:textId="77777777" w:rsidTr="007616A1">
        <w:tc>
          <w:tcPr>
            <w:tcW w:w="534" w:type="dxa"/>
          </w:tcPr>
          <w:p w14:paraId="0F64B1E9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13</w:t>
            </w:r>
          </w:p>
        </w:tc>
        <w:tc>
          <w:tcPr>
            <w:tcW w:w="3685" w:type="dxa"/>
          </w:tcPr>
          <w:p w14:paraId="0A27BDBE" w14:textId="77777777" w:rsidR="00A13E38" w:rsidRPr="003B091F" w:rsidRDefault="00A13E38" w:rsidP="00FB262D">
            <w:pPr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Оприлюднення звіту про виконання бюджету територіальної громади на офіційному сайті селищної ради</w:t>
            </w:r>
          </w:p>
          <w:p w14:paraId="2509E893" w14:textId="77777777" w:rsidR="00D52E57" w:rsidRPr="003B091F" w:rsidRDefault="00D52E57" w:rsidP="00FB262D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082C1A56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Не пізніше ніж через 10 днів з дня прийняття рішення </w:t>
            </w:r>
          </w:p>
          <w:p w14:paraId="1EFAFAEF" w14:textId="77777777" w:rsidR="00F97455" w:rsidRPr="003B091F" w:rsidRDefault="00F97455" w:rsidP="00FB26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14:paraId="1D796450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Селищна рада</w:t>
            </w:r>
          </w:p>
        </w:tc>
      </w:tr>
      <w:tr w:rsidR="00A13E38" w:rsidRPr="003B091F" w14:paraId="6E8EB59D" w14:textId="77777777" w:rsidTr="007616A1">
        <w:tc>
          <w:tcPr>
            <w:tcW w:w="534" w:type="dxa"/>
          </w:tcPr>
          <w:p w14:paraId="00B281E4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3685" w:type="dxa"/>
          </w:tcPr>
          <w:p w14:paraId="5B2DA905" w14:textId="452C81F5" w:rsidR="00A13E38" w:rsidRPr="003B091F" w:rsidRDefault="00A13E38" w:rsidP="00FB262D">
            <w:pPr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Публікація інформації про виконання бюджету селищної територіальної громади за 202</w:t>
            </w:r>
            <w:r w:rsidR="001F3C52" w:rsidRPr="003B091F">
              <w:rPr>
                <w:sz w:val="26"/>
                <w:szCs w:val="26"/>
              </w:rPr>
              <w:t>6</w:t>
            </w:r>
            <w:r w:rsidRPr="003B091F">
              <w:rPr>
                <w:sz w:val="26"/>
                <w:szCs w:val="26"/>
              </w:rPr>
              <w:t xml:space="preserve"> рік у засобах масової інформації, які визначені Макарівською селищною радою</w:t>
            </w:r>
          </w:p>
          <w:p w14:paraId="01BA1092" w14:textId="77777777" w:rsidR="00F97455" w:rsidRPr="003B091F" w:rsidRDefault="00F97455" w:rsidP="00FB262D">
            <w:pPr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6B9C50ED" w14:textId="77777777" w:rsidR="009E2B4C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 xml:space="preserve">До 01 березня </w:t>
            </w:r>
          </w:p>
          <w:p w14:paraId="5A1A5142" w14:textId="434C572A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202</w:t>
            </w:r>
            <w:r w:rsidR="001F3C52" w:rsidRPr="003B091F">
              <w:rPr>
                <w:sz w:val="26"/>
                <w:szCs w:val="26"/>
              </w:rPr>
              <w:t>7</w:t>
            </w:r>
            <w:r w:rsidRPr="003B091F">
              <w:rPr>
                <w:sz w:val="26"/>
                <w:szCs w:val="26"/>
              </w:rPr>
              <w:t xml:space="preserve"> року</w:t>
            </w:r>
          </w:p>
        </w:tc>
        <w:tc>
          <w:tcPr>
            <w:tcW w:w="2835" w:type="dxa"/>
          </w:tcPr>
          <w:p w14:paraId="3EAC2EDD" w14:textId="77777777" w:rsidR="00A13E38" w:rsidRPr="003B091F" w:rsidRDefault="00A13E38" w:rsidP="00FB262D">
            <w:pPr>
              <w:jc w:val="center"/>
              <w:rPr>
                <w:sz w:val="26"/>
                <w:szCs w:val="26"/>
              </w:rPr>
            </w:pPr>
            <w:r w:rsidRPr="003B091F">
              <w:rPr>
                <w:sz w:val="26"/>
                <w:szCs w:val="26"/>
              </w:rPr>
              <w:t>Селищна рада</w:t>
            </w:r>
          </w:p>
        </w:tc>
      </w:tr>
    </w:tbl>
    <w:p w14:paraId="73DA465D" w14:textId="77777777" w:rsidR="00A13E38" w:rsidRPr="003B091F" w:rsidRDefault="00A13E38" w:rsidP="00FB262D">
      <w:pPr>
        <w:tabs>
          <w:tab w:val="left" w:pos="1440"/>
        </w:tabs>
        <w:jc w:val="both"/>
        <w:rPr>
          <w:b/>
          <w:sz w:val="28"/>
          <w:szCs w:val="28"/>
        </w:rPr>
      </w:pPr>
    </w:p>
    <w:p w14:paraId="17CA4138" w14:textId="77777777" w:rsidR="00A13E38" w:rsidRDefault="00A13E38" w:rsidP="00FB262D">
      <w:pPr>
        <w:tabs>
          <w:tab w:val="left" w:pos="1440"/>
        </w:tabs>
        <w:jc w:val="both"/>
        <w:rPr>
          <w:b/>
          <w:sz w:val="28"/>
          <w:szCs w:val="28"/>
        </w:rPr>
      </w:pPr>
    </w:p>
    <w:p w14:paraId="718D21F6" w14:textId="77777777" w:rsidR="00696588" w:rsidRPr="003B091F" w:rsidRDefault="00696588" w:rsidP="00FB262D">
      <w:pPr>
        <w:tabs>
          <w:tab w:val="left" w:pos="1440"/>
        </w:tabs>
        <w:jc w:val="both"/>
        <w:rPr>
          <w:b/>
          <w:sz w:val="28"/>
          <w:szCs w:val="28"/>
        </w:rPr>
      </w:pPr>
    </w:p>
    <w:p w14:paraId="4534B651" w14:textId="77777777" w:rsidR="00F97455" w:rsidRPr="003B091F" w:rsidRDefault="00F97455" w:rsidP="00FB262D">
      <w:pPr>
        <w:tabs>
          <w:tab w:val="left" w:pos="1440"/>
        </w:tabs>
        <w:jc w:val="both"/>
        <w:rPr>
          <w:b/>
          <w:sz w:val="28"/>
          <w:szCs w:val="28"/>
        </w:rPr>
      </w:pPr>
    </w:p>
    <w:p w14:paraId="12432B61" w14:textId="7E5BEDC2" w:rsidR="00A13E38" w:rsidRPr="003B091F" w:rsidRDefault="00A13E38" w:rsidP="00FB262D">
      <w:pPr>
        <w:tabs>
          <w:tab w:val="left" w:pos="1440"/>
        </w:tabs>
        <w:jc w:val="both"/>
        <w:rPr>
          <w:b/>
          <w:sz w:val="28"/>
          <w:szCs w:val="28"/>
        </w:rPr>
      </w:pPr>
      <w:r w:rsidRPr="003B091F">
        <w:rPr>
          <w:b/>
          <w:sz w:val="28"/>
          <w:szCs w:val="28"/>
        </w:rPr>
        <w:t>Керуюч</w:t>
      </w:r>
      <w:r w:rsidR="00D1537B" w:rsidRPr="003B091F">
        <w:rPr>
          <w:b/>
          <w:sz w:val="28"/>
          <w:szCs w:val="28"/>
        </w:rPr>
        <w:t xml:space="preserve">ий </w:t>
      </w:r>
      <w:r w:rsidRPr="003B091F">
        <w:rPr>
          <w:b/>
          <w:sz w:val="28"/>
          <w:szCs w:val="28"/>
        </w:rPr>
        <w:t xml:space="preserve"> справами (секретар) </w:t>
      </w:r>
    </w:p>
    <w:p w14:paraId="35E3D592" w14:textId="1CF7F80C" w:rsidR="00A13E38" w:rsidRDefault="00A13E38" w:rsidP="00FB262D">
      <w:pPr>
        <w:tabs>
          <w:tab w:val="left" w:pos="1440"/>
        </w:tabs>
        <w:jc w:val="both"/>
        <w:rPr>
          <w:b/>
          <w:sz w:val="28"/>
          <w:szCs w:val="28"/>
        </w:rPr>
      </w:pPr>
      <w:r w:rsidRPr="003B091F">
        <w:rPr>
          <w:b/>
          <w:sz w:val="28"/>
          <w:szCs w:val="28"/>
        </w:rPr>
        <w:t xml:space="preserve">виконавчого комітету                               </w:t>
      </w:r>
      <w:r w:rsidR="00696588">
        <w:rPr>
          <w:b/>
          <w:sz w:val="28"/>
          <w:szCs w:val="28"/>
        </w:rPr>
        <w:t xml:space="preserve">             </w:t>
      </w:r>
      <w:r w:rsidRPr="003B091F">
        <w:rPr>
          <w:b/>
          <w:sz w:val="28"/>
          <w:szCs w:val="28"/>
        </w:rPr>
        <w:t xml:space="preserve"> </w:t>
      </w:r>
      <w:r w:rsidR="00D1537B" w:rsidRPr="003B091F">
        <w:rPr>
          <w:b/>
          <w:sz w:val="28"/>
          <w:szCs w:val="28"/>
        </w:rPr>
        <w:t xml:space="preserve">      </w:t>
      </w:r>
      <w:r w:rsidRPr="003B091F">
        <w:rPr>
          <w:b/>
          <w:sz w:val="28"/>
          <w:szCs w:val="28"/>
        </w:rPr>
        <w:t xml:space="preserve">     </w:t>
      </w:r>
      <w:r w:rsidR="005B2CDE" w:rsidRPr="003B091F">
        <w:rPr>
          <w:b/>
          <w:sz w:val="28"/>
          <w:szCs w:val="28"/>
        </w:rPr>
        <w:t>Наталія БУРНАШЕВА</w:t>
      </w:r>
    </w:p>
    <w:p w14:paraId="28CEF508" w14:textId="77777777" w:rsidR="00FB262D" w:rsidRDefault="00FB262D" w:rsidP="00FB262D">
      <w:pPr>
        <w:tabs>
          <w:tab w:val="left" w:pos="1440"/>
        </w:tabs>
        <w:jc w:val="both"/>
        <w:rPr>
          <w:b/>
          <w:sz w:val="28"/>
          <w:szCs w:val="28"/>
        </w:rPr>
      </w:pPr>
    </w:p>
    <w:sectPr w:rsidR="00FB262D" w:rsidSect="00627ABD">
      <w:pgSz w:w="11906" w:h="16838"/>
      <w:pgMar w:top="568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C3FB1"/>
    <w:multiLevelType w:val="hybridMultilevel"/>
    <w:tmpl w:val="4E80EC1C"/>
    <w:lvl w:ilvl="0" w:tplc="E9028AF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94871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567"/>
    <w:rsid w:val="000023CE"/>
    <w:rsid w:val="00062FAD"/>
    <w:rsid w:val="000C4DEC"/>
    <w:rsid w:val="000E375D"/>
    <w:rsid w:val="00147EC1"/>
    <w:rsid w:val="001A0AA1"/>
    <w:rsid w:val="001A1567"/>
    <w:rsid w:val="001B1CEB"/>
    <w:rsid w:val="001E696E"/>
    <w:rsid w:val="001F3C52"/>
    <w:rsid w:val="002024DF"/>
    <w:rsid w:val="002243FD"/>
    <w:rsid w:val="002408FE"/>
    <w:rsid w:val="00271DCD"/>
    <w:rsid w:val="002F1C65"/>
    <w:rsid w:val="002F7E80"/>
    <w:rsid w:val="0031728C"/>
    <w:rsid w:val="0033226D"/>
    <w:rsid w:val="003504DF"/>
    <w:rsid w:val="00367186"/>
    <w:rsid w:val="003B091F"/>
    <w:rsid w:val="00412435"/>
    <w:rsid w:val="00445C45"/>
    <w:rsid w:val="00467409"/>
    <w:rsid w:val="00476031"/>
    <w:rsid w:val="004775C4"/>
    <w:rsid w:val="00486899"/>
    <w:rsid w:val="004A131E"/>
    <w:rsid w:val="004A71B5"/>
    <w:rsid w:val="004C3078"/>
    <w:rsid w:val="004C7D24"/>
    <w:rsid w:val="005B2CDE"/>
    <w:rsid w:val="005B73A3"/>
    <w:rsid w:val="005C694F"/>
    <w:rsid w:val="005F3F2F"/>
    <w:rsid w:val="005F54A0"/>
    <w:rsid w:val="00627ABD"/>
    <w:rsid w:val="00634756"/>
    <w:rsid w:val="00696588"/>
    <w:rsid w:val="006B2FA3"/>
    <w:rsid w:val="006B6E50"/>
    <w:rsid w:val="006D73FC"/>
    <w:rsid w:val="007616A1"/>
    <w:rsid w:val="00795962"/>
    <w:rsid w:val="007B2462"/>
    <w:rsid w:val="007F7602"/>
    <w:rsid w:val="00805A20"/>
    <w:rsid w:val="0083467F"/>
    <w:rsid w:val="0086091C"/>
    <w:rsid w:val="0086506D"/>
    <w:rsid w:val="00874FEF"/>
    <w:rsid w:val="00885114"/>
    <w:rsid w:val="00895BA1"/>
    <w:rsid w:val="008B01D6"/>
    <w:rsid w:val="008E77B4"/>
    <w:rsid w:val="009D3E03"/>
    <w:rsid w:val="009E2B4C"/>
    <w:rsid w:val="00A13E38"/>
    <w:rsid w:val="00A33C93"/>
    <w:rsid w:val="00A91113"/>
    <w:rsid w:val="00AA44FF"/>
    <w:rsid w:val="00AD7D16"/>
    <w:rsid w:val="00AE7934"/>
    <w:rsid w:val="00B34202"/>
    <w:rsid w:val="00B45B9C"/>
    <w:rsid w:val="00B60357"/>
    <w:rsid w:val="00BA4AE4"/>
    <w:rsid w:val="00BA54A4"/>
    <w:rsid w:val="00BE778B"/>
    <w:rsid w:val="00BE7C31"/>
    <w:rsid w:val="00C4278D"/>
    <w:rsid w:val="00C82FC7"/>
    <w:rsid w:val="00CA4231"/>
    <w:rsid w:val="00CB6D53"/>
    <w:rsid w:val="00CD46D7"/>
    <w:rsid w:val="00CD5F9C"/>
    <w:rsid w:val="00D03800"/>
    <w:rsid w:val="00D05B9C"/>
    <w:rsid w:val="00D1537B"/>
    <w:rsid w:val="00D236B4"/>
    <w:rsid w:val="00D52E57"/>
    <w:rsid w:val="00DE7A80"/>
    <w:rsid w:val="00EB06E2"/>
    <w:rsid w:val="00EB3300"/>
    <w:rsid w:val="00F219D9"/>
    <w:rsid w:val="00F259EE"/>
    <w:rsid w:val="00F57842"/>
    <w:rsid w:val="00F83AB8"/>
    <w:rsid w:val="00F97455"/>
    <w:rsid w:val="00FB262D"/>
    <w:rsid w:val="00FC3BF8"/>
    <w:rsid w:val="00FD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ACD8D"/>
  <w15:docId w15:val="{177349CC-D91E-4A75-9892-4201FED2A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1A1567"/>
    <w:pPr>
      <w:spacing w:after="120"/>
      <w:ind w:left="283"/>
    </w:pPr>
    <w:rPr>
      <w:sz w:val="20"/>
      <w:szCs w:val="20"/>
      <w:lang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rsid w:val="001A1567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caption"/>
    <w:basedOn w:val="a"/>
    <w:next w:val="a"/>
    <w:qFormat/>
    <w:rsid w:val="001A1567"/>
    <w:pPr>
      <w:autoSpaceDE w:val="0"/>
      <w:autoSpaceDN w:val="0"/>
      <w:ind w:firstLine="731"/>
      <w:jc w:val="center"/>
    </w:pPr>
    <w:rPr>
      <w:b/>
      <w:bCs/>
      <w:color w:val="000080"/>
      <w:sz w:val="28"/>
      <w:szCs w:val="28"/>
    </w:rPr>
  </w:style>
  <w:style w:type="paragraph" w:styleId="a6">
    <w:name w:val="Normal (Web)"/>
    <w:basedOn w:val="a"/>
    <w:uiPriority w:val="99"/>
    <w:unhideWhenUsed/>
    <w:rsid w:val="001A1567"/>
    <w:pPr>
      <w:spacing w:before="100" w:beforeAutospacing="1" w:after="100" w:afterAutospacing="1"/>
    </w:pPr>
  </w:style>
  <w:style w:type="paragraph" w:styleId="a7">
    <w:name w:val="Body Text"/>
    <w:basedOn w:val="a"/>
    <w:link w:val="a8"/>
    <w:uiPriority w:val="99"/>
    <w:unhideWhenUsed/>
    <w:rsid w:val="000E375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rsid w:val="000E37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0E375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rvts0">
    <w:name w:val="rvts0"/>
    <w:uiPriority w:val="99"/>
    <w:rsid w:val="000E375D"/>
  </w:style>
  <w:style w:type="paragraph" w:styleId="aa">
    <w:name w:val="List Paragraph"/>
    <w:basedOn w:val="a"/>
    <w:uiPriority w:val="34"/>
    <w:qFormat/>
    <w:rsid w:val="002F7E8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71DCD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271DCD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47E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147EC1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C0609-2C33-456A-9AE6-07006D667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18</Pages>
  <Words>16442</Words>
  <Characters>9372</Characters>
  <Application>Microsoft Office Word</Application>
  <DocSecurity>0</DocSecurity>
  <Lines>78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Наталія Бурнашева</cp:lastModifiedBy>
  <cp:revision>19</cp:revision>
  <cp:lastPrinted>2026-06-01T06:29:00Z</cp:lastPrinted>
  <dcterms:created xsi:type="dcterms:W3CDTF">2025-05-08T09:05:00Z</dcterms:created>
  <dcterms:modified xsi:type="dcterms:W3CDTF">2026-06-01T06:29:00Z</dcterms:modified>
</cp:coreProperties>
</file>