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5BFC1" w14:textId="77777777" w:rsidR="005F2708" w:rsidRDefault="00000000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sz w:val="28"/>
          <w:szCs w:val="28"/>
          <w:lang w:eastAsia="ru-RU"/>
        </w:rPr>
        <w:object w:dxaOrig="750" w:dyaOrig="1035" w14:anchorId="3FE73F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pt;height:51.9pt" o:ole="">
            <v:imagedata r:id="rId6" o:title=""/>
          </v:shape>
          <o:OLEObject Type="Embed" ProgID="Word.Picture.8" ShapeID="_x0000_i1025" DrawAspect="Content" ObjectID="_1844351703" r:id="rId7"/>
        </w:object>
      </w:r>
    </w:p>
    <w:p w14:paraId="1E5A37DE" w14:textId="77777777" w:rsidR="005F2708" w:rsidRDefault="00000000">
      <w:pPr>
        <w:pStyle w:val="a5"/>
        <w:rPr>
          <w:b w:val="0"/>
          <w:szCs w:val="28"/>
        </w:rPr>
      </w:pPr>
      <w:r>
        <w:rPr>
          <w:color w:val="auto"/>
        </w:rPr>
        <w:t xml:space="preserve">МАКАРІВСЬКА СЕЛИЩНА РАДА </w:t>
      </w:r>
    </w:p>
    <w:p w14:paraId="061DF095" w14:textId="77777777" w:rsidR="005F2708" w:rsidRDefault="005F2708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5A328B2" w14:textId="77777777" w:rsidR="005F2708" w:rsidRDefault="00000000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ВИКОНАВЧИЙ КОМІТЕТ</w:t>
      </w:r>
    </w:p>
    <w:p w14:paraId="1F5D00B8" w14:textId="77777777" w:rsidR="005F2708" w:rsidRDefault="005F2708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DF15455" w14:textId="77777777" w:rsidR="005F2708" w:rsidRDefault="00000000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E3D1147" w14:textId="77777777" w:rsidR="005F2708" w:rsidRDefault="005F270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5F2708" w14:paraId="35CD266D" w14:textId="77777777">
        <w:tc>
          <w:tcPr>
            <w:tcW w:w="3510" w:type="dxa"/>
          </w:tcPr>
          <w:p w14:paraId="47CCA6CF" w14:textId="086D3F17" w:rsidR="005F2708" w:rsidRDefault="00000000">
            <w:pPr>
              <w:spacing w:after="0" w:line="240" w:lineRule="auto"/>
              <w:ind w:right="19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«</w:t>
            </w:r>
            <w:r w:rsidR="00A73C57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» </w:t>
            </w:r>
            <w:r w:rsidR="002A5CA7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червня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202</w:t>
            </w:r>
            <w:r w:rsidR="00D50916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року </w:t>
            </w:r>
          </w:p>
        </w:tc>
        <w:tc>
          <w:tcPr>
            <w:tcW w:w="2977" w:type="dxa"/>
          </w:tcPr>
          <w:p w14:paraId="1128411F" w14:textId="5E40F31D" w:rsidR="005F2708" w:rsidRDefault="000A7EEA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0C65BF">
              <w:rPr>
                <w:rFonts w:ascii="Times New Roman" w:hAnsi="Times New Roman"/>
                <w:bCs/>
                <w:sz w:val="28"/>
                <w:szCs w:val="28"/>
              </w:rPr>
              <w:t xml:space="preserve">селище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Макарів</w:t>
            </w:r>
          </w:p>
        </w:tc>
        <w:tc>
          <w:tcPr>
            <w:tcW w:w="3285" w:type="dxa"/>
          </w:tcPr>
          <w:p w14:paraId="505707A5" w14:textId="7928761E" w:rsidR="005F2708" w:rsidRDefault="00000000">
            <w:pPr>
              <w:spacing w:after="0" w:line="240" w:lineRule="auto"/>
              <w:ind w:right="-83"/>
              <w:jc w:val="right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290AB1">
              <w:rPr>
                <w:rFonts w:ascii="Times New Roman" w:hAnsi="Times New Roman"/>
                <w:bCs/>
                <w:sz w:val="28"/>
                <w:szCs w:val="28"/>
              </w:rPr>
              <w:t>379</w:t>
            </w:r>
          </w:p>
        </w:tc>
      </w:tr>
    </w:tbl>
    <w:p w14:paraId="1A47E324" w14:textId="77777777" w:rsidR="005F2708" w:rsidRDefault="005F2708">
      <w:pPr>
        <w:spacing w:after="0"/>
        <w:ind w:left="567"/>
        <w:jc w:val="center"/>
        <w:rPr>
          <w:b/>
          <w:sz w:val="28"/>
          <w:szCs w:val="28"/>
        </w:rPr>
      </w:pPr>
    </w:p>
    <w:p w14:paraId="102C1F1A" w14:textId="77777777" w:rsidR="00766F3A" w:rsidRDefault="00000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взяття на облік громадян, </w:t>
      </w:r>
    </w:p>
    <w:p w14:paraId="52E190C0" w14:textId="4ACF5CE8" w:rsidR="005F2708" w:rsidRDefault="00000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які потребують надання житлового приміщення для тимчасового проживання з фонду житла для тимчасового проживання</w:t>
      </w:r>
    </w:p>
    <w:p w14:paraId="327B0A31" w14:textId="77777777" w:rsidR="005F2708" w:rsidRDefault="005F2708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02308453" w14:textId="77777777" w:rsidR="009634A5" w:rsidRDefault="009634A5" w:rsidP="009634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Розглянувши заяви осіб про взяття на облік громадян, які потребують житла для тимчасового проживання, відповідно законів України «</w:t>
      </w:r>
      <w:r w:rsidRPr="008F6B16">
        <w:rPr>
          <w:rFonts w:ascii="Times New Roman" w:hAnsi="Times New Roman"/>
          <w:sz w:val="28"/>
          <w:szCs w:val="28"/>
          <w:shd w:val="clear" w:color="auto" w:fill="FFFFFF"/>
        </w:rPr>
        <w:t>Про основні засади житлової політики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», «Про забезпечення прав і свобод внутрішньо переміщених осіб», постанов Кабінету Міністрів України від 31.03.2004 № 422 «Про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проживання», від 29.04.2022 № 495 «Деякі заходи з формування фондів житла, призначеного для тимчасового проживання внутрішньо переміщених осіб», від 01.09.2023 № 930 «Деякі питання функціонування місць тимчасового проживання внутрішньо переміщених осіб», наказу Державного комітету України з питань житлово-комунального господарства від 14.05.2004 № 98 «Про затвердження форм щодо житлових приміщень з фондів житла для тимчасового проживання», керуючись статтями  30, 40, 52, 59 Закону України «Про місцеве самоврядування в Україні», Положенням про Модульне містечко для тимчасового проживання в селищі Макарів по вул. Хмельницького Богдана, 66, затвердженим рішенням виконавчого комітету Макарівської селищної ради від 02.08.2022 № 066, з урахуванням висновків Комісії з житлових питань при виконавчому комітеті Макарівської селищної ради (Протокол від 19.06.2026 № 05, </w:t>
      </w:r>
      <w:r w:rsidRPr="009559E5">
        <w:rPr>
          <w:rFonts w:ascii="Times New Roman" w:hAnsi="Times New Roman"/>
          <w:sz w:val="28"/>
          <w:szCs w:val="28"/>
          <w:shd w:val="clear" w:color="auto" w:fill="FFFFFF"/>
        </w:rPr>
        <w:t xml:space="preserve">пункт </w:t>
      </w:r>
      <w:r>
        <w:rPr>
          <w:rFonts w:ascii="Times New Roman" w:hAnsi="Times New Roman"/>
          <w:sz w:val="28"/>
          <w:szCs w:val="28"/>
          <w:shd w:val="clear" w:color="auto" w:fill="FFFFFF"/>
        </w:rPr>
        <w:t>1)</w:t>
      </w:r>
      <w:r w:rsidRPr="009559E5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виконавчий комітет Макарівської селищної ради вирішив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5B8AFC9E" w14:textId="77777777" w:rsidR="005F2708" w:rsidRDefault="005F27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7E0A1987" w14:textId="0C7E51DF" w:rsidR="005F2708" w:rsidRDefault="00221902" w:rsidP="0079790A">
      <w:pPr>
        <w:pStyle w:val="a8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Взяти на облік громадян, які потребують надання житлового приміщення для тимчасового проживання з фонду житла для тимчасового проживання: </w:t>
      </w:r>
    </w:p>
    <w:p w14:paraId="768F6FBB" w14:textId="03259676" w:rsidR="005F2708" w:rsidRDefault="00221902" w:rsidP="00221902">
      <w:pPr>
        <w:pStyle w:val="a8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C701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Громадянина України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931C5" w:rsidRPr="002931C5">
        <w:rPr>
          <w:b/>
          <w:bCs/>
          <w:color w:val="000000"/>
          <w:sz w:val="28"/>
          <w:szCs w:val="28"/>
          <w:lang w:val="en-US"/>
        </w:rPr>
        <w:t>********************</w:t>
      </w:r>
      <w:r w:rsidR="00764E60" w:rsidRPr="002931C5">
        <w:rPr>
          <w:rFonts w:ascii="Times New Roman" w:hAnsi="Times New Roman"/>
          <w:b/>
          <w:bCs/>
          <w:color w:val="000000"/>
          <w:sz w:val="28"/>
          <w:szCs w:val="28"/>
        </w:rPr>
        <w:t>,</w:t>
      </w:r>
      <w:r w:rsidR="00764E60" w:rsidRPr="00764E6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764E60" w:rsidRPr="00764E60">
        <w:rPr>
          <w:rFonts w:ascii="Times New Roman" w:hAnsi="Times New Roman"/>
          <w:color w:val="000000"/>
          <w:sz w:val="28"/>
          <w:szCs w:val="28"/>
        </w:rPr>
        <w:t xml:space="preserve">11.12.1984 р.н., самостійно, що зареєстрований за адресою: </w:t>
      </w:r>
      <w:r w:rsidR="002931C5">
        <w:rPr>
          <w:color w:val="000000"/>
          <w:sz w:val="28"/>
          <w:szCs w:val="28"/>
          <w:lang w:val="en-US"/>
        </w:rPr>
        <w:t>********************</w:t>
      </w:r>
      <w:r w:rsidR="00764E60" w:rsidRPr="00764E60">
        <w:rPr>
          <w:rFonts w:ascii="Times New Roman" w:hAnsi="Times New Roman"/>
          <w:color w:val="000000"/>
          <w:sz w:val="28"/>
          <w:szCs w:val="28"/>
        </w:rPr>
        <w:t>,  м. Добропілля,  Покровський район, Донецька область</w:t>
      </w:r>
      <w:r w:rsidRPr="00764E60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як внутрішньо переміщену особу (пункти 10, 17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>
        <w:rPr>
          <w:rFonts w:ascii="Times New Roman" w:hAnsi="Times New Roman"/>
          <w:sz w:val="28"/>
          <w:szCs w:val="28"/>
        </w:rPr>
        <w:t>;</w:t>
      </w:r>
    </w:p>
    <w:p w14:paraId="0C585E6B" w14:textId="77777777" w:rsidR="00627A8E" w:rsidRDefault="00627A8E" w:rsidP="00221902">
      <w:pPr>
        <w:pStyle w:val="a8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4765B715" w14:textId="77777777" w:rsidR="00627A8E" w:rsidRDefault="00627A8E" w:rsidP="00221902">
      <w:pPr>
        <w:pStyle w:val="a8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029D1E4B" w14:textId="77777777" w:rsidR="00627A8E" w:rsidRDefault="00627A8E" w:rsidP="00221902">
      <w:pPr>
        <w:pStyle w:val="a8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6CAA43A6" w14:textId="77777777" w:rsidR="00627A8E" w:rsidRDefault="00627A8E" w:rsidP="00221902">
      <w:pPr>
        <w:pStyle w:val="a8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77BE5490" w14:textId="08DCCF01" w:rsidR="005F2708" w:rsidRDefault="00000000" w:rsidP="00627A8E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C701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2219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Громадян</w:t>
      </w:r>
      <w:r w:rsidR="0095078C">
        <w:rPr>
          <w:rFonts w:ascii="Times New Roman" w:hAnsi="Times New Roman"/>
          <w:sz w:val="28"/>
          <w:szCs w:val="28"/>
        </w:rPr>
        <w:t>ина</w:t>
      </w:r>
      <w:r>
        <w:rPr>
          <w:rFonts w:ascii="Times New Roman" w:hAnsi="Times New Roman"/>
          <w:sz w:val="28"/>
          <w:szCs w:val="28"/>
        </w:rPr>
        <w:t xml:space="preserve"> України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931C5">
        <w:rPr>
          <w:color w:val="000000"/>
          <w:sz w:val="28"/>
          <w:szCs w:val="28"/>
          <w:lang w:val="en-US"/>
        </w:rPr>
        <w:t>********************</w:t>
      </w:r>
      <w:r w:rsidR="0095078C" w:rsidRPr="00CE364D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95078C" w:rsidRPr="00CE364D">
        <w:rPr>
          <w:rFonts w:ascii="Times New Roman" w:hAnsi="Times New Roman"/>
          <w:sz w:val="28"/>
          <w:szCs w:val="28"/>
        </w:rPr>
        <w:t>08.08.1973 р.н</w:t>
      </w:r>
      <w:r w:rsidR="0095078C">
        <w:rPr>
          <w:rFonts w:ascii="Times New Roman" w:hAnsi="Times New Roman"/>
          <w:sz w:val="28"/>
          <w:szCs w:val="28"/>
        </w:rPr>
        <w:t xml:space="preserve">., </w:t>
      </w:r>
      <w:r w:rsidR="00450B43">
        <w:rPr>
          <w:rFonts w:ascii="Times New Roman" w:hAnsi="Times New Roman"/>
          <w:bCs/>
          <w:sz w:val="28"/>
          <w:szCs w:val="28"/>
        </w:rPr>
        <w:t>с</w:t>
      </w:r>
      <w:r w:rsidR="00714167" w:rsidRPr="00865FB9">
        <w:rPr>
          <w:rFonts w:ascii="Times New Roman" w:hAnsi="Times New Roman"/>
          <w:bCs/>
          <w:sz w:val="28"/>
          <w:szCs w:val="28"/>
        </w:rPr>
        <w:t>амостійно</w:t>
      </w:r>
      <w:r w:rsidR="00450B43" w:rsidRPr="00865FB9">
        <w:rPr>
          <w:rFonts w:ascii="Times New Roman" w:hAnsi="Times New Roman"/>
          <w:bCs/>
          <w:sz w:val="28"/>
          <w:szCs w:val="28"/>
        </w:rPr>
        <w:t>, що зареєстрован</w:t>
      </w:r>
      <w:r w:rsidR="00714167" w:rsidRPr="00865FB9">
        <w:rPr>
          <w:rFonts w:ascii="Times New Roman" w:hAnsi="Times New Roman"/>
          <w:bCs/>
          <w:sz w:val="28"/>
          <w:szCs w:val="28"/>
        </w:rPr>
        <w:t>ий</w:t>
      </w:r>
      <w:r w:rsidR="00450B43" w:rsidRPr="00865FB9">
        <w:rPr>
          <w:rFonts w:ascii="Times New Roman" w:hAnsi="Times New Roman"/>
          <w:bCs/>
          <w:sz w:val="28"/>
          <w:szCs w:val="28"/>
        </w:rPr>
        <w:t xml:space="preserve"> за адресою: </w:t>
      </w:r>
      <w:r w:rsidR="002931C5">
        <w:rPr>
          <w:color w:val="000000"/>
          <w:sz w:val="28"/>
          <w:szCs w:val="28"/>
          <w:lang w:val="en-US"/>
        </w:rPr>
        <w:t>********************</w:t>
      </w:r>
      <w:r w:rsidR="000F48F5">
        <w:rPr>
          <w:rFonts w:ascii="Times New Roman" w:hAnsi="Times New Roman"/>
          <w:bCs/>
          <w:sz w:val="28"/>
          <w:szCs w:val="28"/>
        </w:rPr>
        <w:t>,</w:t>
      </w:r>
      <w:r w:rsidR="008F725D">
        <w:rPr>
          <w:rFonts w:ascii="Times New Roman" w:hAnsi="Times New Roman"/>
          <w:bCs/>
          <w:sz w:val="28"/>
          <w:szCs w:val="28"/>
        </w:rPr>
        <w:t xml:space="preserve"> м</w:t>
      </w:r>
      <w:r w:rsidR="00EB4AF4">
        <w:rPr>
          <w:rFonts w:ascii="Times New Roman" w:hAnsi="Times New Roman"/>
          <w:bCs/>
          <w:sz w:val="28"/>
          <w:szCs w:val="28"/>
        </w:rPr>
        <w:t>істо</w:t>
      </w:r>
      <w:r w:rsidR="00450B43">
        <w:rPr>
          <w:rFonts w:ascii="Times New Roman" w:hAnsi="Times New Roman"/>
          <w:bCs/>
          <w:sz w:val="28"/>
          <w:szCs w:val="28"/>
        </w:rPr>
        <w:t xml:space="preserve"> </w:t>
      </w:r>
      <w:r w:rsidR="008F725D">
        <w:rPr>
          <w:rFonts w:ascii="Times New Roman" w:hAnsi="Times New Roman"/>
          <w:bCs/>
          <w:sz w:val="28"/>
          <w:szCs w:val="28"/>
        </w:rPr>
        <w:t xml:space="preserve"> </w:t>
      </w:r>
      <w:r w:rsidR="00EB4AF4">
        <w:rPr>
          <w:rFonts w:ascii="Times New Roman" w:hAnsi="Times New Roman"/>
          <w:bCs/>
          <w:sz w:val="28"/>
          <w:szCs w:val="28"/>
        </w:rPr>
        <w:t>М</w:t>
      </w:r>
      <w:r w:rsidR="008F725D">
        <w:rPr>
          <w:rFonts w:ascii="Times New Roman" w:hAnsi="Times New Roman"/>
          <w:bCs/>
          <w:sz w:val="28"/>
          <w:szCs w:val="28"/>
        </w:rPr>
        <w:t xml:space="preserve">аріуполь, </w:t>
      </w:r>
      <w:r w:rsidR="00865FB9" w:rsidRPr="00865FB9">
        <w:rPr>
          <w:rFonts w:ascii="Times New Roman" w:hAnsi="Times New Roman"/>
          <w:sz w:val="28"/>
          <w:szCs w:val="28"/>
        </w:rPr>
        <w:t>Донецька область</w:t>
      </w:r>
      <w:r w:rsidR="00450B43">
        <w:rPr>
          <w:rFonts w:ascii="Times New Roman" w:hAnsi="Times New Roman"/>
          <w:sz w:val="28"/>
          <w:szCs w:val="28"/>
        </w:rPr>
        <w:t xml:space="preserve">, як внутрішньо переміщених осіб (пункти 10, 17 </w:t>
      </w:r>
      <w:r w:rsidR="00450B43"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 w:rsidR="00450B43">
        <w:rPr>
          <w:rFonts w:ascii="Times New Roman" w:hAnsi="Times New Roman"/>
          <w:sz w:val="28"/>
          <w:szCs w:val="28"/>
        </w:rPr>
        <w:t>;</w:t>
      </w:r>
    </w:p>
    <w:p w14:paraId="5BBF0D6D" w14:textId="39D61D1A" w:rsidR="005F2708" w:rsidRDefault="00000000" w:rsidP="00450B43">
      <w:pPr>
        <w:pStyle w:val="a8"/>
        <w:tabs>
          <w:tab w:val="left" w:pos="567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C701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Громадянина України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931C5">
        <w:rPr>
          <w:color w:val="000000"/>
          <w:sz w:val="28"/>
          <w:szCs w:val="28"/>
          <w:lang w:val="en-US"/>
        </w:rPr>
        <w:t>********************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="0079790A">
        <w:rPr>
          <w:rFonts w:ascii="Times New Roman" w:hAnsi="Times New Roman"/>
          <w:bCs/>
          <w:sz w:val="28"/>
          <w:szCs w:val="28"/>
        </w:rPr>
        <w:t xml:space="preserve">28.08.1970 р.н., самостійно, що зареєстрований за адресою: </w:t>
      </w:r>
      <w:r w:rsidR="002931C5">
        <w:rPr>
          <w:color w:val="000000"/>
          <w:sz w:val="28"/>
          <w:szCs w:val="28"/>
          <w:lang w:val="en-US"/>
        </w:rPr>
        <w:t>********************</w:t>
      </w:r>
      <w:r w:rsidR="002A7F95">
        <w:rPr>
          <w:rFonts w:ascii="Times New Roman" w:hAnsi="Times New Roman"/>
          <w:bCs/>
          <w:sz w:val="28"/>
          <w:szCs w:val="28"/>
        </w:rPr>
        <w:t xml:space="preserve">, </w:t>
      </w:r>
      <w:r w:rsidR="0079790A" w:rsidRPr="00764E60">
        <w:rPr>
          <w:rFonts w:ascii="Times New Roman" w:hAnsi="Times New Roman"/>
          <w:color w:val="000000"/>
          <w:sz w:val="28"/>
          <w:szCs w:val="28"/>
        </w:rPr>
        <w:t xml:space="preserve">м. </w:t>
      </w:r>
      <w:r w:rsidR="0079790A">
        <w:rPr>
          <w:rFonts w:ascii="Times New Roman" w:hAnsi="Times New Roman"/>
          <w:color w:val="000000"/>
          <w:sz w:val="28"/>
          <w:szCs w:val="28"/>
        </w:rPr>
        <w:t>Нова Каховка</w:t>
      </w:r>
      <w:r w:rsidR="0079790A" w:rsidRPr="00764E60">
        <w:rPr>
          <w:rFonts w:ascii="Times New Roman" w:hAnsi="Times New Roman"/>
          <w:color w:val="000000"/>
          <w:sz w:val="28"/>
          <w:szCs w:val="28"/>
        </w:rPr>
        <w:t>,</w:t>
      </w:r>
      <w:r w:rsidR="0079790A">
        <w:rPr>
          <w:rFonts w:ascii="Times New Roman" w:hAnsi="Times New Roman"/>
          <w:color w:val="000000"/>
          <w:sz w:val="28"/>
          <w:szCs w:val="28"/>
        </w:rPr>
        <w:t xml:space="preserve"> Херсонська</w:t>
      </w:r>
      <w:r w:rsidR="0079790A" w:rsidRPr="00764E60">
        <w:rPr>
          <w:rFonts w:ascii="Times New Roman" w:hAnsi="Times New Roman"/>
          <w:color w:val="000000"/>
          <w:sz w:val="28"/>
          <w:szCs w:val="28"/>
        </w:rPr>
        <w:t xml:space="preserve"> область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як внутрішньо переміщену особу (пункти 10, 17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>
        <w:rPr>
          <w:rFonts w:ascii="Times New Roman" w:hAnsi="Times New Roman"/>
          <w:sz w:val="28"/>
          <w:szCs w:val="28"/>
        </w:rPr>
        <w:t>;</w:t>
      </w:r>
    </w:p>
    <w:p w14:paraId="4B72E4D7" w14:textId="5211F6B5" w:rsidR="005F2708" w:rsidRDefault="00000000">
      <w:pPr>
        <w:pStyle w:val="a8"/>
        <w:tabs>
          <w:tab w:val="left" w:pos="567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7C701B">
        <w:rPr>
          <w:rFonts w:ascii="Times New Roman" w:hAnsi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color w:val="000000" w:themeColor="text1"/>
          <w:sz w:val="28"/>
          <w:szCs w:val="28"/>
        </w:rPr>
        <w:t>. Громадянку України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2931C5">
        <w:rPr>
          <w:color w:val="000000"/>
          <w:sz w:val="28"/>
          <w:szCs w:val="28"/>
          <w:lang w:val="en-US"/>
        </w:rPr>
        <w:t>********************</w:t>
      </w:r>
      <w:r w:rsidR="00297E64" w:rsidRPr="00297E64">
        <w:rPr>
          <w:rFonts w:ascii="Times New Roman" w:hAnsi="Times New Roman"/>
          <w:sz w:val="28"/>
          <w:szCs w:val="28"/>
        </w:rPr>
        <w:t xml:space="preserve">, 20.08.1952 р.н., самостійно, що  зареєстрована за адресою: </w:t>
      </w:r>
      <w:r w:rsidR="002931C5">
        <w:rPr>
          <w:color w:val="000000"/>
          <w:sz w:val="28"/>
          <w:szCs w:val="28"/>
          <w:lang w:val="en-US"/>
        </w:rPr>
        <w:t>********************</w:t>
      </w:r>
      <w:r w:rsidR="00297E64" w:rsidRPr="00297E64">
        <w:rPr>
          <w:rFonts w:ascii="Times New Roman" w:hAnsi="Times New Roman"/>
          <w:sz w:val="28"/>
          <w:szCs w:val="28"/>
        </w:rPr>
        <w:t>,  м. Гірник,  Покровський район, Донецька область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як внутрішньо переміщен</w:t>
      </w:r>
      <w:r w:rsidR="001E667F">
        <w:rPr>
          <w:rFonts w:ascii="Times New Roman" w:hAnsi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ос</w:t>
      </w:r>
      <w:r w:rsidR="001E667F"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1E667F">
        <w:rPr>
          <w:rFonts w:ascii="Times New Roman" w:hAnsi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(пункти 10, 17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постанови Кабінету Міністрів України від 29.04.2022</w:t>
      </w:r>
      <w:r w:rsidR="001E667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№ 495)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11C1E892" w14:textId="6EEF9EA8" w:rsidR="005F2708" w:rsidRDefault="00000000">
      <w:pPr>
        <w:pStyle w:val="a8"/>
        <w:tabs>
          <w:tab w:val="left" w:pos="567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C701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Громадянку України</w:t>
      </w:r>
      <w:r w:rsidR="00125D9B">
        <w:rPr>
          <w:sz w:val="26"/>
          <w:szCs w:val="26"/>
        </w:rPr>
        <w:t xml:space="preserve"> </w:t>
      </w:r>
      <w:r w:rsidR="002931C5">
        <w:rPr>
          <w:color w:val="000000"/>
          <w:sz w:val="28"/>
          <w:szCs w:val="28"/>
          <w:lang w:val="en-US"/>
        </w:rPr>
        <w:t>********************</w:t>
      </w:r>
      <w:r w:rsidR="00125D9B" w:rsidRPr="009D74EC">
        <w:rPr>
          <w:rFonts w:ascii="Times New Roman" w:hAnsi="Times New Roman"/>
          <w:sz w:val="28"/>
          <w:szCs w:val="28"/>
        </w:rPr>
        <w:t>, 02.07.1965 р.н</w:t>
      </w:r>
      <w:r w:rsidR="002B4C93">
        <w:rPr>
          <w:rFonts w:ascii="Times New Roman" w:hAnsi="Times New Roman"/>
          <w:sz w:val="28"/>
          <w:szCs w:val="28"/>
        </w:rPr>
        <w:t>.</w:t>
      </w:r>
      <w:r w:rsidR="00125D9B" w:rsidRPr="009D74EC">
        <w:rPr>
          <w:rFonts w:ascii="Times New Roman" w:hAnsi="Times New Roman"/>
          <w:sz w:val="28"/>
          <w:szCs w:val="28"/>
        </w:rPr>
        <w:t xml:space="preserve"> самостійно, що  зареєстрована  за адресою: </w:t>
      </w:r>
      <w:r w:rsidR="002931C5">
        <w:rPr>
          <w:color w:val="000000"/>
          <w:sz w:val="28"/>
          <w:szCs w:val="28"/>
          <w:lang w:val="en-US"/>
        </w:rPr>
        <w:t>********************</w:t>
      </w:r>
      <w:r w:rsidR="002931C5">
        <w:rPr>
          <w:color w:val="000000"/>
          <w:sz w:val="28"/>
          <w:szCs w:val="28"/>
          <w:lang w:val="en-US"/>
        </w:rPr>
        <w:t xml:space="preserve"> </w:t>
      </w:r>
      <w:r w:rsidR="00125D9B" w:rsidRPr="009D74EC">
        <w:rPr>
          <w:rFonts w:ascii="Times New Roman" w:hAnsi="Times New Roman"/>
          <w:sz w:val="28"/>
          <w:szCs w:val="28"/>
        </w:rPr>
        <w:t>м. Генічеськ, Херсонська область</w:t>
      </w:r>
      <w:r>
        <w:rPr>
          <w:rFonts w:ascii="Times New Roman" w:hAnsi="Times New Roman"/>
          <w:sz w:val="28"/>
          <w:szCs w:val="28"/>
        </w:rPr>
        <w:t xml:space="preserve">, як внутрішньо переміщену особу (пункти 10, 17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 w:rsidR="007E79D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7C80C06C" w14:textId="164BFA98" w:rsidR="005F2708" w:rsidRDefault="005F2708">
      <w:pPr>
        <w:pStyle w:val="a8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7262D92E" w14:textId="77777777" w:rsidR="005F2708" w:rsidRDefault="00000000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Відділу житлово-комунального господарства, інфраструктури, транспорту та зв’язку Макарівської селищної ради завести на громадян, зазначених у пункті 1 цього рішення облікові справи.</w:t>
      </w:r>
    </w:p>
    <w:p w14:paraId="312044CB" w14:textId="77777777" w:rsidR="00233B33" w:rsidRDefault="00233B33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152D221B" w14:textId="77777777" w:rsidR="005F2708" w:rsidRDefault="00000000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Попередити громадян, що зазначені у пункті 1 цього рішення, про те, що п</w:t>
      </w:r>
      <w:r>
        <w:rPr>
          <w:rFonts w:ascii="Times New Roman" w:hAnsi="Times New Roman"/>
          <w:color w:val="333333"/>
          <w:sz w:val="28"/>
          <w:szCs w:val="28"/>
        </w:rPr>
        <w:t xml:space="preserve">ідставами для зняття з обліку </w:t>
      </w:r>
      <w:r>
        <w:rPr>
          <w:rFonts w:ascii="Times New Roman" w:hAnsi="Times New Roman"/>
          <w:sz w:val="28"/>
          <w:szCs w:val="28"/>
        </w:rPr>
        <w:t>громадян, які потребують надання житлового приміщення для тимчасового проживання з фонду житла для тимчасового проживання</w:t>
      </w:r>
      <w:r>
        <w:rPr>
          <w:rFonts w:ascii="Times New Roman" w:hAnsi="Times New Roman"/>
          <w:color w:val="333333"/>
          <w:sz w:val="28"/>
          <w:szCs w:val="28"/>
        </w:rPr>
        <w:t xml:space="preserve"> є:</w:t>
      </w:r>
    </w:p>
    <w:p w14:paraId="7F821037" w14:textId="77777777" w:rsidR="005F2708" w:rsidRDefault="00000000">
      <w:pPr>
        <w:pStyle w:val="rvps2"/>
        <w:shd w:val="clear" w:color="auto" w:fill="FFFFFF"/>
        <w:spacing w:before="0" w:beforeAutospacing="0" w:after="80" w:afterAutospacing="0"/>
        <w:ind w:firstLine="567"/>
        <w:jc w:val="both"/>
        <w:rPr>
          <w:sz w:val="28"/>
          <w:szCs w:val="28"/>
        </w:rPr>
      </w:pPr>
      <w:bookmarkStart w:id="0" w:name="n88"/>
      <w:bookmarkEnd w:id="0"/>
      <w:r>
        <w:rPr>
          <w:sz w:val="28"/>
          <w:szCs w:val="28"/>
        </w:rPr>
        <w:t>3.1. Заява про зняття з обліку;</w:t>
      </w:r>
    </w:p>
    <w:p w14:paraId="3BB506D7" w14:textId="77777777" w:rsidR="005F2708" w:rsidRDefault="00000000">
      <w:pPr>
        <w:pStyle w:val="rvps2"/>
        <w:shd w:val="clear" w:color="auto" w:fill="FFFFFF"/>
        <w:spacing w:before="0" w:beforeAutospacing="0" w:after="80" w:afterAutospacing="0"/>
        <w:ind w:firstLine="567"/>
        <w:jc w:val="both"/>
        <w:rPr>
          <w:sz w:val="28"/>
          <w:szCs w:val="28"/>
        </w:rPr>
      </w:pPr>
      <w:bookmarkStart w:id="1" w:name="n89"/>
      <w:bookmarkEnd w:id="1"/>
      <w:r>
        <w:rPr>
          <w:sz w:val="28"/>
          <w:szCs w:val="28"/>
        </w:rPr>
        <w:t>3.2. Зміна місця проживання;</w:t>
      </w:r>
    </w:p>
    <w:p w14:paraId="2AD43F7F" w14:textId="77777777" w:rsidR="005F2708" w:rsidRDefault="00000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" w:name="n90"/>
      <w:bookmarkEnd w:id="2"/>
      <w:r>
        <w:rPr>
          <w:sz w:val="28"/>
          <w:szCs w:val="28"/>
        </w:rPr>
        <w:t>3.3. Скасування дії довідки про взяття на облік внутрішньо переміщеної особи за наявності підстав, передбачених частиною першою статті 12 Закону України «Про забезпечення прав і свобод внутрішньо переміщених осіб»;</w:t>
      </w:r>
    </w:p>
    <w:p w14:paraId="2B94B95D" w14:textId="77777777" w:rsidR="005F2708" w:rsidRDefault="00000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3" w:name="n91"/>
      <w:bookmarkEnd w:id="3"/>
      <w:r>
        <w:rPr>
          <w:sz w:val="28"/>
          <w:szCs w:val="28"/>
        </w:rPr>
        <w:t>3.4. Неотримання протягом 30 календарних днів без поважних причин ордера на вселення в житлове приміщення або неповідомлення протягом цього самого строку про поважні причини, що не дають їм можливості отримати ордер на вселення в житлове приміщення, за умови надання тимчасового житла;</w:t>
      </w:r>
    </w:p>
    <w:p w14:paraId="0397F08B" w14:textId="77777777" w:rsidR="005F2708" w:rsidRDefault="00000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4" w:name="n92"/>
      <w:bookmarkEnd w:id="4"/>
      <w:r>
        <w:rPr>
          <w:sz w:val="28"/>
          <w:szCs w:val="28"/>
        </w:rPr>
        <w:t>3.5. Подання завідомо недостовірних відомостей, що є підставою для взяття на облік громадян, що потребують житла для тимчасового проживання.</w:t>
      </w:r>
    </w:p>
    <w:p w14:paraId="76F3AA1B" w14:textId="77777777" w:rsidR="005F2708" w:rsidRDefault="005F2708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7CD1D50D" w14:textId="77777777" w:rsidR="005F2708" w:rsidRDefault="00000000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ab/>
        <w:t xml:space="preserve">Контроль за виконанням цього рішення покласти на заступника селищного голови з питань діяльності виконавчих органів ради </w:t>
      </w:r>
      <w:r>
        <w:rPr>
          <w:rFonts w:ascii="Times New Roman" w:hAnsi="Times New Roman"/>
          <w:sz w:val="28"/>
          <w:szCs w:val="28"/>
        </w:rPr>
        <w:br/>
        <w:t>Марину Радченко.</w:t>
      </w:r>
    </w:p>
    <w:p w14:paraId="18E74EAF" w14:textId="77777777" w:rsidR="005F2708" w:rsidRDefault="005F2708">
      <w:pPr>
        <w:pStyle w:val="a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7CC245E5" w14:textId="77777777" w:rsidR="005F2708" w:rsidRDefault="005F2708">
      <w:pPr>
        <w:pStyle w:val="a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4400567B" w14:textId="77777777" w:rsidR="005F2708" w:rsidRDefault="005F2708">
      <w:pPr>
        <w:pStyle w:val="a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67659A8F" w14:textId="6338138F" w:rsidR="005F2708" w:rsidRDefault="00000000" w:rsidP="00D50916">
      <w:pPr>
        <w:ind w:right="42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Селищний голова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Вадим ТОКАР</w:t>
      </w:r>
    </w:p>
    <w:sectPr w:rsidR="005F2708" w:rsidSect="00627A8E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EA6A7" w14:textId="77777777" w:rsidR="00C15412" w:rsidRDefault="00C15412">
      <w:pPr>
        <w:spacing w:line="240" w:lineRule="auto"/>
      </w:pPr>
      <w:r>
        <w:separator/>
      </w:r>
    </w:p>
  </w:endnote>
  <w:endnote w:type="continuationSeparator" w:id="0">
    <w:p w14:paraId="5AF65CF7" w14:textId="77777777" w:rsidR="00C15412" w:rsidRDefault="00C154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B62E7" w14:textId="77777777" w:rsidR="00C15412" w:rsidRDefault="00C15412">
      <w:pPr>
        <w:spacing w:after="0"/>
      </w:pPr>
      <w:r>
        <w:separator/>
      </w:r>
    </w:p>
  </w:footnote>
  <w:footnote w:type="continuationSeparator" w:id="0">
    <w:p w14:paraId="3BEB2D45" w14:textId="77777777" w:rsidR="00C15412" w:rsidRDefault="00C1541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3D6D"/>
    <w:rsid w:val="00000D8A"/>
    <w:rsid w:val="000034E2"/>
    <w:rsid w:val="00006EEB"/>
    <w:rsid w:val="000118EF"/>
    <w:rsid w:val="00016926"/>
    <w:rsid w:val="0001762D"/>
    <w:rsid w:val="00034B03"/>
    <w:rsid w:val="00036A32"/>
    <w:rsid w:val="00056F5B"/>
    <w:rsid w:val="000607E9"/>
    <w:rsid w:val="000713FB"/>
    <w:rsid w:val="000721E7"/>
    <w:rsid w:val="00072AF3"/>
    <w:rsid w:val="00083164"/>
    <w:rsid w:val="0009367A"/>
    <w:rsid w:val="00095861"/>
    <w:rsid w:val="00096765"/>
    <w:rsid w:val="000A7EEA"/>
    <w:rsid w:val="000B1858"/>
    <w:rsid w:val="000B45B1"/>
    <w:rsid w:val="000D1182"/>
    <w:rsid w:val="000E497C"/>
    <w:rsid w:val="000E599A"/>
    <w:rsid w:val="000F1DE3"/>
    <w:rsid w:val="000F31E3"/>
    <w:rsid w:val="000F4146"/>
    <w:rsid w:val="000F48F5"/>
    <w:rsid w:val="00100FC1"/>
    <w:rsid w:val="00101AFC"/>
    <w:rsid w:val="00104DA3"/>
    <w:rsid w:val="0011649A"/>
    <w:rsid w:val="00117DDB"/>
    <w:rsid w:val="00122112"/>
    <w:rsid w:val="00125D9B"/>
    <w:rsid w:val="00133605"/>
    <w:rsid w:val="0014188F"/>
    <w:rsid w:val="0014720D"/>
    <w:rsid w:val="00147890"/>
    <w:rsid w:val="00153578"/>
    <w:rsid w:val="0015401B"/>
    <w:rsid w:val="001606AC"/>
    <w:rsid w:val="00161A0E"/>
    <w:rsid w:val="00164F78"/>
    <w:rsid w:val="0016706F"/>
    <w:rsid w:val="0017208C"/>
    <w:rsid w:val="00190B01"/>
    <w:rsid w:val="00193AA1"/>
    <w:rsid w:val="00194EA7"/>
    <w:rsid w:val="001965E6"/>
    <w:rsid w:val="001A5365"/>
    <w:rsid w:val="001B1E66"/>
    <w:rsid w:val="001B66DE"/>
    <w:rsid w:val="001C245D"/>
    <w:rsid w:val="001D3991"/>
    <w:rsid w:val="001E667F"/>
    <w:rsid w:val="00207A64"/>
    <w:rsid w:val="00210F04"/>
    <w:rsid w:val="00221902"/>
    <w:rsid w:val="002221B9"/>
    <w:rsid w:val="002319D2"/>
    <w:rsid w:val="00233A59"/>
    <w:rsid w:val="00233B33"/>
    <w:rsid w:val="00233FFD"/>
    <w:rsid w:val="002344DB"/>
    <w:rsid w:val="00242C26"/>
    <w:rsid w:val="00254DEF"/>
    <w:rsid w:val="00263E61"/>
    <w:rsid w:val="00273DBF"/>
    <w:rsid w:val="002748CE"/>
    <w:rsid w:val="00290AB1"/>
    <w:rsid w:val="002931C5"/>
    <w:rsid w:val="00297D23"/>
    <w:rsid w:val="00297E64"/>
    <w:rsid w:val="002A26D2"/>
    <w:rsid w:val="002A5CA7"/>
    <w:rsid w:val="002A7B24"/>
    <w:rsid w:val="002A7F95"/>
    <w:rsid w:val="002B2244"/>
    <w:rsid w:val="002B4C93"/>
    <w:rsid w:val="002C09E6"/>
    <w:rsid w:val="002D0EF7"/>
    <w:rsid w:val="002E36EF"/>
    <w:rsid w:val="00305904"/>
    <w:rsid w:val="00307362"/>
    <w:rsid w:val="00317E90"/>
    <w:rsid w:val="0033294E"/>
    <w:rsid w:val="00333A8F"/>
    <w:rsid w:val="003412CF"/>
    <w:rsid w:val="0034203B"/>
    <w:rsid w:val="00345E78"/>
    <w:rsid w:val="003558CE"/>
    <w:rsid w:val="0036137F"/>
    <w:rsid w:val="003921B9"/>
    <w:rsid w:val="003933B5"/>
    <w:rsid w:val="003B0D99"/>
    <w:rsid w:val="003D240C"/>
    <w:rsid w:val="003E3308"/>
    <w:rsid w:val="003E7384"/>
    <w:rsid w:val="003F109D"/>
    <w:rsid w:val="003F5289"/>
    <w:rsid w:val="00402FAE"/>
    <w:rsid w:val="004228F5"/>
    <w:rsid w:val="00425E37"/>
    <w:rsid w:val="00427492"/>
    <w:rsid w:val="00434108"/>
    <w:rsid w:val="00437063"/>
    <w:rsid w:val="00437424"/>
    <w:rsid w:val="00441BBF"/>
    <w:rsid w:val="00450B43"/>
    <w:rsid w:val="00453091"/>
    <w:rsid w:val="00457B8F"/>
    <w:rsid w:val="00462839"/>
    <w:rsid w:val="00464A49"/>
    <w:rsid w:val="0046777A"/>
    <w:rsid w:val="004A1753"/>
    <w:rsid w:val="004A63AC"/>
    <w:rsid w:val="004B0B65"/>
    <w:rsid w:val="004C67B4"/>
    <w:rsid w:val="004D6646"/>
    <w:rsid w:val="004E1CAF"/>
    <w:rsid w:val="004E707B"/>
    <w:rsid w:val="004F1C97"/>
    <w:rsid w:val="0050604D"/>
    <w:rsid w:val="00506436"/>
    <w:rsid w:val="00515C41"/>
    <w:rsid w:val="00524D47"/>
    <w:rsid w:val="00527558"/>
    <w:rsid w:val="00541D1E"/>
    <w:rsid w:val="005467BA"/>
    <w:rsid w:val="00546B9F"/>
    <w:rsid w:val="00557FDD"/>
    <w:rsid w:val="00563422"/>
    <w:rsid w:val="00564062"/>
    <w:rsid w:val="00567D43"/>
    <w:rsid w:val="005712AD"/>
    <w:rsid w:val="00572101"/>
    <w:rsid w:val="005766EC"/>
    <w:rsid w:val="00584BB7"/>
    <w:rsid w:val="005A0062"/>
    <w:rsid w:val="005A1103"/>
    <w:rsid w:val="005B36F8"/>
    <w:rsid w:val="005C7C61"/>
    <w:rsid w:val="005D1A26"/>
    <w:rsid w:val="005D670B"/>
    <w:rsid w:val="005F2708"/>
    <w:rsid w:val="005F30ED"/>
    <w:rsid w:val="005F4EA7"/>
    <w:rsid w:val="005F6DAF"/>
    <w:rsid w:val="00607D45"/>
    <w:rsid w:val="00617091"/>
    <w:rsid w:val="00626CD2"/>
    <w:rsid w:val="00627A8E"/>
    <w:rsid w:val="00634434"/>
    <w:rsid w:val="00634C10"/>
    <w:rsid w:val="00636150"/>
    <w:rsid w:val="00641F71"/>
    <w:rsid w:val="0065131F"/>
    <w:rsid w:val="00653391"/>
    <w:rsid w:val="00660FA4"/>
    <w:rsid w:val="0066471D"/>
    <w:rsid w:val="0066569D"/>
    <w:rsid w:val="00672C40"/>
    <w:rsid w:val="00673CBB"/>
    <w:rsid w:val="00674F2A"/>
    <w:rsid w:val="006A47A6"/>
    <w:rsid w:val="006A5ECC"/>
    <w:rsid w:val="006B45A3"/>
    <w:rsid w:val="006B51DE"/>
    <w:rsid w:val="006B71E7"/>
    <w:rsid w:val="006D7155"/>
    <w:rsid w:val="006F17F7"/>
    <w:rsid w:val="00700277"/>
    <w:rsid w:val="007017C1"/>
    <w:rsid w:val="0070616C"/>
    <w:rsid w:val="007079E9"/>
    <w:rsid w:val="00710771"/>
    <w:rsid w:val="00711AAC"/>
    <w:rsid w:val="00713FA5"/>
    <w:rsid w:val="00714167"/>
    <w:rsid w:val="00720B9F"/>
    <w:rsid w:val="00721620"/>
    <w:rsid w:val="00730A22"/>
    <w:rsid w:val="00734232"/>
    <w:rsid w:val="00747197"/>
    <w:rsid w:val="007564F5"/>
    <w:rsid w:val="007574DA"/>
    <w:rsid w:val="00762987"/>
    <w:rsid w:val="00763FE9"/>
    <w:rsid w:val="00764E60"/>
    <w:rsid w:val="00766F3A"/>
    <w:rsid w:val="00772CEA"/>
    <w:rsid w:val="007730F6"/>
    <w:rsid w:val="00783B74"/>
    <w:rsid w:val="00785C3E"/>
    <w:rsid w:val="007918E8"/>
    <w:rsid w:val="00793C08"/>
    <w:rsid w:val="007969FC"/>
    <w:rsid w:val="0079790A"/>
    <w:rsid w:val="007B7E5D"/>
    <w:rsid w:val="007C701B"/>
    <w:rsid w:val="007D050D"/>
    <w:rsid w:val="007E5A92"/>
    <w:rsid w:val="007E79D5"/>
    <w:rsid w:val="007F0BA3"/>
    <w:rsid w:val="00817069"/>
    <w:rsid w:val="00822016"/>
    <w:rsid w:val="00824B28"/>
    <w:rsid w:val="00864EAB"/>
    <w:rsid w:val="008658A0"/>
    <w:rsid w:val="00865FB9"/>
    <w:rsid w:val="008A73C2"/>
    <w:rsid w:val="008B0321"/>
    <w:rsid w:val="008B5F98"/>
    <w:rsid w:val="008C7D56"/>
    <w:rsid w:val="008D0899"/>
    <w:rsid w:val="008D68C5"/>
    <w:rsid w:val="008E41A2"/>
    <w:rsid w:val="008F46EA"/>
    <w:rsid w:val="008F725D"/>
    <w:rsid w:val="00901698"/>
    <w:rsid w:val="00910F32"/>
    <w:rsid w:val="009148A2"/>
    <w:rsid w:val="00943565"/>
    <w:rsid w:val="0095078C"/>
    <w:rsid w:val="0096199B"/>
    <w:rsid w:val="009634A5"/>
    <w:rsid w:val="00974DBE"/>
    <w:rsid w:val="009767E1"/>
    <w:rsid w:val="009B02D9"/>
    <w:rsid w:val="009D4248"/>
    <w:rsid w:val="009D74EC"/>
    <w:rsid w:val="009E4BF0"/>
    <w:rsid w:val="009E4CFE"/>
    <w:rsid w:val="009F6CCF"/>
    <w:rsid w:val="009F7478"/>
    <w:rsid w:val="009F78F0"/>
    <w:rsid w:val="00A1121F"/>
    <w:rsid w:val="00A21136"/>
    <w:rsid w:val="00A27FA1"/>
    <w:rsid w:val="00A36966"/>
    <w:rsid w:val="00A45BB7"/>
    <w:rsid w:val="00A51E51"/>
    <w:rsid w:val="00A61556"/>
    <w:rsid w:val="00A73C57"/>
    <w:rsid w:val="00A765E3"/>
    <w:rsid w:val="00A807C6"/>
    <w:rsid w:val="00A85320"/>
    <w:rsid w:val="00A9595C"/>
    <w:rsid w:val="00A95D56"/>
    <w:rsid w:val="00AA4FBC"/>
    <w:rsid w:val="00AA7A8E"/>
    <w:rsid w:val="00AB53E2"/>
    <w:rsid w:val="00AB58D7"/>
    <w:rsid w:val="00AC1E59"/>
    <w:rsid w:val="00AC3576"/>
    <w:rsid w:val="00AC3BAA"/>
    <w:rsid w:val="00AC6B80"/>
    <w:rsid w:val="00AD49DD"/>
    <w:rsid w:val="00AE35BC"/>
    <w:rsid w:val="00AE382F"/>
    <w:rsid w:val="00AE3EDC"/>
    <w:rsid w:val="00AF03D9"/>
    <w:rsid w:val="00B132F4"/>
    <w:rsid w:val="00B22A4B"/>
    <w:rsid w:val="00B25B2D"/>
    <w:rsid w:val="00B3074D"/>
    <w:rsid w:val="00B31C0E"/>
    <w:rsid w:val="00B32BEE"/>
    <w:rsid w:val="00B45811"/>
    <w:rsid w:val="00B500C2"/>
    <w:rsid w:val="00B51340"/>
    <w:rsid w:val="00B53CB6"/>
    <w:rsid w:val="00B63D39"/>
    <w:rsid w:val="00B65D2D"/>
    <w:rsid w:val="00B7070C"/>
    <w:rsid w:val="00B750A3"/>
    <w:rsid w:val="00B81BB6"/>
    <w:rsid w:val="00B90C9C"/>
    <w:rsid w:val="00B93800"/>
    <w:rsid w:val="00B93964"/>
    <w:rsid w:val="00BA0974"/>
    <w:rsid w:val="00BA4AE5"/>
    <w:rsid w:val="00BB00C2"/>
    <w:rsid w:val="00BE6DFD"/>
    <w:rsid w:val="00BF224E"/>
    <w:rsid w:val="00BF5657"/>
    <w:rsid w:val="00C15412"/>
    <w:rsid w:val="00C25553"/>
    <w:rsid w:val="00C62172"/>
    <w:rsid w:val="00C628A1"/>
    <w:rsid w:val="00C63BE7"/>
    <w:rsid w:val="00C71C63"/>
    <w:rsid w:val="00C73B19"/>
    <w:rsid w:val="00C73F3A"/>
    <w:rsid w:val="00C7601F"/>
    <w:rsid w:val="00C76251"/>
    <w:rsid w:val="00C76BFE"/>
    <w:rsid w:val="00C82965"/>
    <w:rsid w:val="00C84011"/>
    <w:rsid w:val="00C84C84"/>
    <w:rsid w:val="00C87492"/>
    <w:rsid w:val="00CB005B"/>
    <w:rsid w:val="00CB7F29"/>
    <w:rsid w:val="00CC6B04"/>
    <w:rsid w:val="00CE6A61"/>
    <w:rsid w:val="00CF31CA"/>
    <w:rsid w:val="00CF3D6D"/>
    <w:rsid w:val="00CF7E60"/>
    <w:rsid w:val="00D11107"/>
    <w:rsid w:val="00D117F4"/>
    <w:rsid w:val="00D244DA"/>
    <w:rsid w:val="00D32BF7"/>
    <w:rsid w:val="00D32C2B"/>
    <w:rsid w:val="00D3477D"/>
    <w:rsid w:val="00D50916"/>
    <w:rsid w:val="00D62E2A"/>
    <w:rsid w:val="00D6366A"/>
    <w:rsid w:val="00D744B0"/>
    <w:rsid w:val="00D930DB"/>
    <w:rsid w:val="00D95592"/>
    <w:rsid w:val="00DA3762"/>
    <w:rsid w:val="00DA546D"/>
    <w:rsid w:val="00DC2DC8"/>
    <w:rsid w:val="00DD3F38"/>
    <w:rsid w:val="00DE71D0"/>
    <w:rsid w:val="00E002D6"/>
    <w:rsid w:val="00E119D4"/>
    <w:rsid w:val="00E14D80"/>
    <w:rsid w:val="00E269F9"/>
    <w:rsid w:val="00E33572"/>
    <w:rsid w:val="00E3527D"/>
    <w:rsid w:val="00E4262B"/>
    <w:rsid w:val="00E44815"/>
    <w:rsid w:val="00E45CB3"/>
    <w:rsid w:val="00E64825"/>
    <w:rsid w:val="00E87B49"/>
    <w:rsid w:val="00E927E9"/>
    <w:rsid w:val="00EA1178"/>
    <w:rsid w:val="00EB4AF4"/>
    <w:rsid w:val="00EB78DE"/>
    <w:rsid w:val="00EC4555"/>
    <w:rsid w:val="00ED77B3"/>
    <w:rsid w:val="00EE14BE"/>
    <w:rsid w:val="00EF02F3"/>
    <w:rsid w:val="00EF371A"/>
    <w:rsid w:val="00EF7CEC"/>
    <w:rsid w:val="00F021F6"/>
    <w:rsid w:val="00F022C4"/>
    <w:rsid w:val="00F03AA4"/>
    <w:rsid w:val="00F05A3F"/>
    <w:rsid w:val="00F1095C"/>
    <w:rsid w:val="00F14409"/>
    <w:rsid w:val="00F15446"/>
    <w:rsid w:val="00F15478"/>
    <w:rsid w:val="00F26CD8"/>
    <w:rsid w:val="00F31028"/>
    <w:rsid w:val="00F31BE1"/>
    <w:rsid w:val="00F37D6B"/>
    <w:rsid w:val="00F37FD0"/>
    <w:rsid w:val="00F51263"/>
    <w:rsid w:val="00F60E8D"/>
    <w:rsid w:val="00F628C6"/>
    <w:rsid w:val="00F86854"/>
    <w:rsid w:val="00F96B5F"/>
    <w:rsid w:val="00F97FEC"/>
    <w:rsid w:val="00FA063D"/>
    <w:rsid w:val="00FA2E77"/>
    <w:rsid w:val="00FA4137"/>
    <w:rsid w:val="00FA5593"/>
    <w:rsid w:val="00FA6233"/>
    <w:rsid w:val="00FB6562"/>
    <w:rsid w:val="00FC324C"/>
    <w:rsid w:val="00FD0C81"/>
    <w:rsid w:val="00FD314E"/>
    <w:rsid w:val="00FE6F21"/>
    <w:rsid w:val="00FF6F33"/>
    <w:rsid w:val="00FF7463"/>
    <w:rsid w:val="65A02150"/>
    <w:rsid w:val="7848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5FD11"/>
  <w15:docId w15:val="{E9CD32A4-851F-4B63-AB62-FF5B8399F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5">
    <w:name w:val="caption"/>
    <w:basedOn w:val="a"/>
    <w:next w:val="a"/>
    <w:qFormat/>
    <w:pPr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paragraph" w:styleId="a6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HTML0">
    <w:name w:val="Стандартний HTML Знак"/>
    <w:link w:val="HTML"/>
    <w:uiPriority w:val="9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rvts46">
    <w:name w:val="rvts46"/>
    <w:basedOn w:val="a0"/>
    <w:qFormat/>
  </w:style>
  <w:style w:type="character" w:customStyle="1" w:styleId="a4">
    <w:name w:val="Текст у виносці Знак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">
    <w:name w:val="Знак Знак3 Знак Знак Знак Знак"/>
    <w:basedOn w:val="a"/>
    <w:rsid w:val="00865FB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2869</Words>
  <Characters>1636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Наталія Бурнашева</cp:lastModifiedBy>
  <cp:revision>181</cp:revision>
  <cp:lastPrinted>2026-06-24T05:54:00Z</cp:lastPrinted>
  <dcterms:created xsi:type="dcterms:W3CDTF">2022-12-23T07:45:00Z</dcterms:created>
  <dcterms:modified xsi:type="dcterms:W3CDTF">2026-06-30T16:08:00Z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E0AFF038216941BFB2E8D8101F889AAF_12</vt:lpwstr>
  </property>
</Properties>
</file>