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40D" w:rsidRPr="00D64E62" w:rsidRDefault="0029740D" w:rsidP="0029740D">
      <w:pPr>
        <w:ind w:right="-5"/>
        <w:jc w:val="center"/>
        <w:rPr>
          <w:caps/>
        </w:rPr>
      </w:pPr>
      <w:r w:rsidRPr="00D64E62">
        <w:rPr>
          <w:caps/>
        </w:rPr>
        <w:object w:dxaOrig="5399" w:dyaOrig="6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48.2pt" o:ole="" o:preferrelative="f" fillcolor="window">
            <v:imagedata r:id="rId6" o:title=""/>
            <o:lock v:ext="edit" aspectratio="f"/>
          </v:shape>
          <o:OLEObject Type="Embed" ProgID="PBrush" ShapeID="_x0000_i1025" DrawAspect="Content" ObjectID="_1845027955" r:id="rId7"/>
        </w:object>
      </w:r>
    </w:p>
    <w:p w:rsidR="0029740D" w:rsidRPr="00BC7728" w:rsidRDefault="0029740D" w:rsidP="0029740D">
      <w:pPr>
        <w:pStyle w:val="a3"/>
        <w:spacing w:line="240" w:lineRule="atLeast"/>
        <w:rPr>
          <w:color w:val="auto"/>
        </w:rPr>
      </w:pPr>
      <w:r w:rsidRPr="00BC7728">
        <w:rPr>
          <w:color w:val="auto"/>
        </w:rPr>
        <w:t xml:space="preserve">МАКАРІВСЬКА СЕЛИЩНА РАДА </w:t>
      </w:r>
    </w:p>
    <w:p w:rsidR="0029740D" w:rsidRPr="00390554" w:rsidRDefault="0029740D" w:rsidP="0029740D">
      <w:pPr>
        <w:shd w:val="clear" w:color="auto" w:fill="FFFFFF"/>
        <w:ind w:right="10"/>
        <w:jc w:val="center"/>
        <w:rPr>
          <w:b/>
          <w:bCs/>
          <w:color w:val="000000"/>
          <w:sz w:val="28"/>
          <w:szCs w:val="28"/>
        </w:rPr>
      </w:pPr>
    </w:p>
    <w:p w:rsidR="0029740D" w:rsidRPr="002D520D" w:rsidRDefault="0029740D" w:rsidP="002D520D">
      <w:pPr>
        <w:shd w:val="clear" w:color="auto" w:fill="FFFFFF"/>
        <w:ind w:right="10"/>
        <w:jc w:val="center"/>
        <w:rPr>
          <w:lang w:val="uk-UA"/>
        </w:rPr>
      </w:pPr>
      <w:proofErr w:type="gramStart"/>
      <w:r w:rsidRPr="00390554">
        <w:rPr>
          <w:b/>
          <w:bCs/>
          <w:color w:val="000000"/>
          <w:sz w:val="28"/>
          <w:szCs w:val="28"/>
        </w:rPr>
        <w:t>Р</w:t>
      </w:r>
      <w:proofErr w:type="gramEnd"/>
      <w:r w:rsidRPr="00390554">
        <w:rPr>
          <w:b/>
          <w:bCs/>
          <w:color w:val="000000"/>
          <w:sz w:val="28"/>
          <w:szCs w:val="28"/>
        </w:rPr>
        <w:t>ІШЕННЯ</w:t>
      </w:r>
    </w:p>
    <w:p w:rsidR="002D520D" w:rsidRDefault="00F60202" w:rsidP="002D520D">
      <w:pPr>
        <w:jc w:val="center"/>
        <w:rPr>
          <w:b/>
          <w:sz w:val="28"/>
          <w:szCs w:val="28"/>
          <w:lang w:val="uk-UA"/>
        </w:rPr>
      </w:pPr>
      <w:r>
        <w:rPr>
          <w:b/>
          <w:sz w:val="28"/>
          <w:szCs w:val="28"/>
          <w:lang w:val="uk-UA"/>
        </w:rPr>
        <w:t xml:space="preserve">Про внесення змін до </w:t>
      </w:r>
      <w:r w:rsidR="000D43C0">
        <w:rPr>
          <w:b/>
          <w:sz w:val="28"/>
          <w:szCs w:val="28"/>
          <w:lang w:val="uk-UA"/>
        </w:rPr>
        <w:t>Програми</w:t>
      </w:r>
      <w:r w:rsidR="002D520D">
        <w:rPr>
          <w:b/>
          <w:sz w:val="28"/>
          <w:szCs w:val="28"/>
          <w:lang w:val="uk-UA"/>
        </w:rPr>
        <w:t xml:space="preserve"> </w:t>
      </w:r>
      <w:r w:rsidR="000D43C0" w:rsidRPr="004531E6">
        <w:rPr>
          <w:b/>
          <w:sz w:val="28"/>
          <w:szCs w:val="28"/>
          <w:lang w:val="uk-UA"/>
        </w:rPr>
        <w:t>розвитку земельних відносин</w:t>
      </w:r>
      <w:r w:rsidR="002D520D">
        <w:rPr>
          <w:b/>
          <w:sz w:val="28"/>
          <w:szCs w:val="28"/>
          <w:lang w:val="uk-UA"/>
        </w:rPr>
        <w:t xml:space="preserve"> </w:t>
      </w:r>
    </w:p>
    <w:p w:rsidR="000D43C0" w:rsidRDefault="000D43C0" w:rsidP="002D520D">
      <w:pPr>
        <w:jc w:val="center"/>
        <w:rPr>
          <w:b/>
          <w:bCs/>
          <w:sz w:val="28"/>
          <w:szCs w:val="28"/>
          <w:lang w:val="uk-UA"/>
        </w:rPr>
      </w:pPr>
      <w:r w:rsidRPr="00FE4AC1">
        <w:rPr>
          <w:b/>
          <w:bCs/>
          <w:sz w:val="28"/>
          <w:szCs w:val="28"/>
          <w:lang w:val="uk-UA"/>
        </w:rPr>
        <w:t>та охорони навк</w:t>
      </w:r>
      <w:r>
        <w:rPr>
          <w:b/>
          <w:bCs/>
          <w:sz w:val="28"/>
          <w:szCs w:val="28"/>
          <w:lang w:val="uk-UA"/>
        </w:rPr>
        <w:t>олишнього природного середовища</w:t>
      </w:r>
    </w:p>
    <w:p w:rsidR="000D43C0" w:rsidRPr="00FE4AC1" w:rsidRDefault="000D43C0" w:rsidP="002D520D">
      <w:pPr>
        <w:jc w:val="center"/>
        <w:rPr>
          <w:b/>
          <w:color w:val="000000"/>
          <w:sz w:val="28"/>
          <w:szCs w:val="28"/>
          <w:lang w:val="uk-UA"/>
        </w:rPr>
      </w:pPr>
      <w:r w:rsidRPr="00FE4AC1">
        <w:rPr>
          <w:b/>
          <w:color w:val="000000"/>
          <w:sz w:val="28"/>
          <w:szCs w:val="28"/>
          <w:lang w:val="uk-UA"/>
        </w:rPr>
        <w:t xml:space="preserve">на території </w:t>
      </w:r>
      <w:proofErr w:type="spellStart"/>
      <w:r w:rsidRPr="00FE4AC1">
        <w:rPr>
          <w:b/>
          <w:color w:val="000000"/>
          <w:sz w:val="28"/>
          <w:szCs w:val="28"/>
          <w:lang w:val="uk-UA"/>
        </w:rPr>
        <w:t>Макарівсько</w:t>
      </w:r>
      <w:r w:rsidRPr="00FE4AC1">
        <w:rPr>
          <w:b/>
          <w:color w:val="000000"/>
          <w:sz w:val="28"/>
          <w:szCs w:val="28"/>
        </w:rPr>
        <w:t>ї</w:t>
      </w:r>
      <w:proofErr w:type="spellEnd"/>
      <w:r w:rsidR="00296B6B">
        <w:rPr>
          <w:b/>
          <w:color w:val="000000"/>
          <w:sz w:val="28"/>
          <w:szCs w:val="28"/>
          <w:lang w:val="uk-UA"/>
        </w:rPr>
        <w:t xml:space="preserve"> </w:t>
      </w:r>
      <w:r>
        <w:rPr>
          <w:b/>
          <w:color w:val="000000"/>
          <w:sz w:val="28"/>
          <w:szCs w:val="28"/>
          <w:lang w:val="uk-UA"/>
        </w:rPr>
        <w:t>селищної територіальної громади</w:t>
      </w:r>
    </w:p>
    <w:p w:rsidR="00E367C6" w:rsidRDefault="000D43C0" w:rsidP="002D520D">
      <w:pPr>
        <w:autoSpaceDE w:val="0"/>
        <w:autoSpaceDN w:val="0"/>
        <w:adjustRightInd w:val="0"/>
        <w:jc w:val="center"/>
        <w:rPr>
          <w:b/>
          <w:sz w:val="28"/>
          <w:szCs w:val="28"/>
          <w:lang w:val="uk-UA"/>
        </w:rPr>
      </w:pPr>
      <w:r w:rsidRPr="00FE4AC1">
        <w:rPr>
          <w:b/>
          <w:color w:val="000000"/>
          <w:sz w:val="28"/>
          <w:szCs w:val="28"/>
          <w:lang w:val="uk-UA"/>
        </w:rPr>
        <w:t>на 202</w:t>
      </w:r>
      <w:r w:rsidRPr="00795044">
        <w:rPr>
          <w:b/>
          <w:color w:val="000000"/>
          <w:sz w:val="28"/>
          <w:szCs w:val="28"/>
          <w:lang w:val="uk-UA"/>
        </w:rPr>
        <w:t>4</w:t>
      </w:r>
      <w:r w:rsidRPr="00FE4AC1">
        <w:rPr>
          <w:b/>
          <w:color w:val="000000"/>
          <w:sz w:val="28"/>
          <w:szCs w:val="28"/>
          <w:lang w:val="uk-UA"/>
        </w:rPr>
        <w:t>-202</w:t>
      </w:r>
      <w:r w:rsidRPr="00795044">
        <w:rPr>
          <w:b/>
          <w:color w:val="000000"/>
          <w:sz w:val="28"/>
          <w:szCs w:val="28"/>
          <w:lang w:val="uk-UA"/>
        </w:rPr>
        <w:t>6</w:t>
      </w:r>
      <w:r w:rsidRPr="00FE4AC1">
        <w:rPr>
          <w:b/>
          <w:color w:val="000000"/>
          <w:sz w:val="28"/>
          <w:szCs w:val="28"/>
          <w:lang w:val="uk-UA"/>
        </w:rPr>
        <w:t xml:space="preserve"> роки</w:t>
      </w:r>
    </w:p>
    <w:p w:rsidR="003C6216" w:rsidRDefault="003C6216" w:rsidP="003C6216">
      <w:pPr>
        <w:tabs>
          <w:tab w:val="left" w:pos="851"/>
        </w:tabs>
        <w:ind w:firstLine="567"/>
        <w:jc w:val="both"/>
        <w:rPr>
          <w:sz w:val="28"/>
          <w:szCs w:val="28"/>
          <w:lang w:val="uk-UA"/>
        </w:rPr>
      </w:pPr>
    </w:p>
    <w:p w:rsidR="002D520D" w:rsidRDefault="009A66FA" w:rsidP="003C6216">
      <w:pPr>
        <w:tabs>
          <w:tab w:val="left" w:pos="851"/>
        </w:tabs>
        <w:ind w:firstLine="567"/>
        <w:jc w:val="both"/>
        <w:rPr>
          <w:sz w:val="28"/>
          <w:szCs w:val="28"/>
          <w:lang w:val="uk-UA"/>
        </w:rPr>
      </w:pPr>
      <w:r>
        <w:rPr>
          <w:sz w:val="28"/>
          <w:szCs w:val="28"/>
          <w:lang w:val="uk-UA"/>
        </w:rPr>
        <w:t>З</w:t>
      </w:r>
      <w:r w:rsidRPr="003C6216">
        <w:rPr>
          <w:sz w:val="28"/>
          <w:szCs w:val="28"/>
          <w:lang w:val="uk-UA"/>
        </w:rPr>
        <w:t xml:space="preserve"> метою забезпечення сталого, екологічно збалансованого розвитку </w:t>
      </w:r>
      <w:r>
        <w:rPr>
          <w:sz w:val="28"/>
          <w:szCs w:val="28"/>
          <w:lang w:val="uk-UA"/>
        </w:rPr>
        <w:t>Макарівської селищної територіальної громади</w:t>
      </w:r>
      <w:r w:rsidRPr="003C6216">
        <w:rPr>
          <w:sz w:val="28"/>
          <w:szCs w:val="28"/>
          <w:lang w:val="uk-UA"/>
        </w:rPr>
        <w:t>, охорони навколишнього природного середовища</w:t>
      </w:r>
      <w:r>
        <w:rPr>
          <w:sz w:val="28"/>
          <w:szCs w:val="28"/>
          <w:lang w:val="uk-UA"/>
        </w:rPr>
        <w:t>,</w:t>
      </w:r>
      <w:r w:rsidRPr="003C6216">
        <w:rPr>
          <w:sz w:val="28"/>
          <w:szCs w:val="28"/>
          <w:lang w:val="uk-UA"/>
        </w:rPr>
        <w:t xml:space="preserve"> </w:t>
      </w:r>
      <w:r>
        <w:rPr>
          <w:sz w:val="28"/>
          <w:szCs w:val="28"/>
          <w:lang w:val="uk-UA"/>
        </w:rPr>
        <w:t>в</w:t>
      </w:r>
      <w:r w:rsidR="003C6216" w:rsidRPr="003C6216">
        <w:rPr>
          <w:sz w:val="28"/>
          <w:szCs w:val="28"/>
          <w:lang w:val="uk-UA"/>
        </w:rPr>
        <w:t xml:space="preserve">ідповідно до </w:t>
      </w:r>
      <w:r>
        <w:rPr>
          <w:sz w:val="28"/>
          <w:szCs w:val="28"/>
          <w:lang w:val="uk-UA"/>
        </w:rPr>
        <w:t>з</w:t>
      </w:r>
      <w:r w:rsidR="003C6216" w:rsidRPr="003C6216">
        <w:rPr>
          <w:sz w:val="28"/>
          <w:szCs w:val="28"/>
          <w:lang w:val="uk-UA"/>
        </w:rPr>
        <w:t>аконів України «Про місцеве самоврядування в Україні», «Про екологічну мережу України», «Про Основні засади (стратегію) державної екологічної політики України на період до 2030 року», Національного плану дій з охорони навколишнього природного середовища на період до 2025 року, затвердженого розпорядженням Кабінету Мін</w:t>
      </w:r>
      <w:r>
        <w:rPr>
          <w:sz w:val="28"/>
          <w:szCs w:val="28"/>
          <w:lang w:val="uk-UA"/>
        </w:rPr>
        <w:t>істрів України від 21.04.2021 №</w:t>
      </w:r>
      <w:r w:rsidR="003C6216" w:rsidRPr="003C6216">
        <w:rPr>
          <w:sz w:val="28"/>
          <w:szCs w:val="28"/>
          <w:lang w:val="uk-UA"/>
        </w:rPr>
        <w:t>443-р, постанови Кабінету Мін</w:t>
      </w:r>
      <w:r>
        <w:rPr>
          <w:sz w:val="28"/>
          <w:szCs w:val="28"/>
          <w:lang w:val="uk-UA"/>
        </w:rPr>
        <w:t>істрів України від 05.08.2020 №</w:t>
      </w:r>
      <w:r w:rsidR="003C6216" w:rsidRPr="003C6216">
        <w:rPr>
          <w:sz w:val="28"/>
          <w:szCs w:val="28"/>
          <w:lang w:val="uk-UA"/>
        </w:rPr>
        <w:t>695 «Про затвердження Державної стратегії регіонального розвитку на 2021-2027 роки»,</w:t>
      </w:r>
      <w:r>
        <w:rPr>
          <w:sz w:val="28"/>
          <w:szCs w:val="28"/>
          <w:lang w:val="uk-UA"/>
        </w:rPr>
        <w:t xml:space="preserve"> </w:t>
      </w:r>
      <w:r w:rsidR="002D520D">
        <w:rPr>
          <w:sz w:val="28"/>
          <w:szCs w:val="28"/>
          <w:lang w:val="uk-UA"/>
        </w:rPr>
        <w:t>враховуючи рекомендації постійної комісії</w:t>
      </w:r>
      <w:r w:rsidR="002D520D" w:rsidRPr="00BB4C1C">
        <w:rPr>
          <w:sz w:val="28"/>
          <w:szCs w:val="28"/>
          <w:lang w:val="uk-UA"/>
        </w:rPr>
        <w:t xml:space="preserve"> </w:t>
      </w:r>
      <w:r w:rsidR="002D520D" w:rsidRPr="00BB4C1C">
        <w:rPr>
          <w:bCs/>
          <w:sz w:val="28"/>
          <w:szCs w:val="28"/>
          <w:bdr w:val="none" w:sz="0" w:space="0" w:color="auto" w:frame="1"/>
          <w:lang w:val="uk-UA"/>
        </w:rPr>
        <w:t xml:space="preserve">з </w:t>
      </w:r>
      <w:r w:rsidR="002D520D" w:rsidRPr="00BB4C1C">
        <w:rPr>
          <w:sz w:val="28"/>
          <w:szCs w:val="28"/>
          <w:lang w:val="uk-UA"/>
        </w:rPr>
        <w:t>питань земельних відносин, розвитку агропромислового комплексу, природокористування, екології, планування територій, охорони пам`яток та історичного середовища,</w:t>
      </w:r>
    </w:p>
    <w:p w:rsidR="002D520D" w:rsidRPr="00BB4C1C" w:rsidRDefault="002D520D" w:rsidP="002D520D">
      <w:pPr>
        <w:tabs>
          <w:tab w:val="left" w:pos="1815"/>
          <w:tab w:val="left" w:pos="2550"/>
          <w:tab w:val="left" w:pos="4140"/>
        </w:tabs>
        <w:ind w:right="-5"/>
        <w:jc w:val="both"/>
        <w:rPr>
          <w:b/>
          <w:sz w:val="28"/>
          <w:szCs w:val="28"/>
          <w:lang w:val="uk-UA"/>
        </w:rPr>
      </w:pPr>
      <w:r w:rsidRPr="00BB4C1C">
        <w:rPr>
          <w:b/>
          <w:sz w:val="28"/>
          <w:szCs w:val="28"/>
          <w:lang w:val="uk-UA"/>
        </w:rPr>
        <w:t>СЕЛИЩНА РАДА ВИРІШИЛА:</w:t>
      </w:r>
    </w:p>
    <w:p w:rsidR="00E367C6" w:rsidRPr="002175E4" w:rsidRDefault="00E367C6" w:rsidP="002D520D">
      <w:pPr>
        <w:tabs>
          <w:tab w:val="left" w:pos="851"/>
        </w:tabs>
        <w:ind w:firstLine="567"/>
        <w:jc w:val="both"/>
        <w:rPr>
          <w:sz w:val="28"/>
          <w:szCs w:val="28"/>
          <w:lang w:val="uk-UA"/>
        </w:rPr>
      </w:pPr>
    </w:p>
    <w:p w:rsidR="002229A6" w:rsidRPr="00154F02" w:rsidRDefault="002229A6" w:rsidP="002229A6">
      <w:pPr>
        <w:ind w:firstLine="567"/>
        <w:jc w:val="both"/>
        <w:rPr>
          <w:sz w:val="28"/>
          <w:szCs w:val="28"/>
          <w:lang w:val="uk-UA"/>
        </w:rPr>
      </w:pPr>
      <w:r w:rsidRPr="00154F02">
        <w:rPr>
          <w:sz w:val="28"/>
          <w:szCs w:val="28"/>
          <w:lang w:val="uk-UA"/>
        </w:rPr>
        <w:t>1. Внести зміни до Програми розвитку земельних відносин та охорони навколишнього природного середовища на території Макарівської селищної територіальної громади на 2024-2026 роки, затвердженої рішенням ради від 12.04.2024 №777-31-</w:t>
      </w:r>
      <w:r w:rsidRPr="00154F02">
        <w:rPr>
          <w:sz w:val="28"/>
          <w:szCs w:val="28"/>
          <w:lang w:val="en-US"/>
        </w:rPr>
        <w:t>V</w:t>
      </w:r>
      <w:r w:rsidRPr="00154F02">
        <w:rPr>
          <w:sz w:val="28"/>
          <w:szCs w:val="28"/>
          <w:lang w:val="uk-UA"/>
        </w:rPr>
        <w:t>ІІІ</w:t>
      </w:r>
      <w:r w:rsidR="001F390F">
        <w:rPr>
          <w:sz w:val="28"/>
          <w:szCs w:val="28"/>
          <w:lang w:val="uk-UA"/>
        </w:rPr>
        <w:t xml:space="preserve"> (зі змінами і доповненнями)</w:t>
      </w:r>
      <w:r w:rsidRPr="00154F02">
        <w:rPr>
          <w:sz w:val="28"/>
          <w:szCs w:val="28"/>
          <w:lang w:val="uk-UA"/>
        </w:rPr>
        <w:t xml:space="preserve">, а </w:t>
      </w:r>
      <w:r w:rsidR="001A6092">
        <w:rPr>
          <w:sz w:val="28"/>
          <w:szCs w:val="28"/>
          <w:lang w:val="uk-UA"/>
        </w:rPr>
        <w:t>саме викласти у новій редакції</w:t>
      </w:r>
      <w:r w:rsidRPr="00154F02">
        <w:rPr>
          <w:sz w:val="28"/>
          <w:szCs w:val="28"/>
          <w:lang w:val="uk-UA"/>
        </w:rPr>
        <w:t>:</w:t>
      </w:r>
    </w:p>
    <w:p w:rsidR="00B20AFB" w:rsidRPr="0008702E" w:rsidRDefault="00B20AFB" w:rsidP="00B20AFB">
      <w:pPr>
        <w:ind w:firstLine="567"/>
        <w:jc w:val="both"/>
        <w:rPr>
          <w:rStyle w:val="aa"/>
          <w:b w:val="0"/>
          <w:sz w:val="28"/>
          <w:szCs w:val="28"/>
          <w:lang w:val="uk-UA"/>
        </w:rPr>
      </w:pPr>
      <w:r>
        <w:rPr>
          <w:rStyle w:val="aa"/>
          <w:b w:val="0"/>
          <w:sz w:val="28"/>
          <w:szCs w:val="28"/>
          <w:lang w:val="uk-UA"/>
        </w:rPr>
        <w:t xml:space="preserve">1.1. </w:t>
      </w:r>
      <w:r w:rsidRPr="00DC0A62">
        <w:rPr>
          <w:rStyle w:val="aa"/>
          <w:b w:val="0"/>
          <w:sz w:val="28"/>
          <w:szCs w:val="28"/>
          <w:lang w:val="uk-UA"/>
        </w:rPr>
        <w:t>паспорт Програми розвитку земельних відносин та охорони навколишнього природного середовища на території Макарівської селищної територіальної громади</w:t>
      </w:r>
      <w:r>
        <w:rPr>
          <w:rStyle w:val="aa"/>
          <w:b w:val="0"/>
          <w:sz w:val="28"/>
          <w:szCs w:val="28"/>
          <w:lang w:val="uk-UA"/>
        </w:rPr>
        <w:t xml:space="preserve"> </w:t>
      </w:r>
      <w:r w:rsidRPr="0008702E">
        <w:rPr>
          <w:sz w:val="28"/>
          <w:szCs w:val="28"/>
          <w:lang w:val="uk-UA"/>
        </w:rPr>
        <w:t>на 2024-2026 роки</w:t>
      </w:r>
      <w:r w:rsidR="001A6092">
        <w:rPr>
          <w:rStyle w:val="aa"/>
          <w:b w:val="0"/>
          <w:sz w:val="28"/>
          <w:szCs w:val="28"/>
          <w:lang w:val="uk-UA"/>
        </w:rPr>
        <w:t xml:space="preserve"> (додаток 1)</w:t>
      </w:r>
      <w:r w:rsidRPr="0008702E">
        <w:rPr>
          <w:rStyle w:val="aa"/>
          <w:b w:val="0"/>
          <w:sz w:val="28"/>
          <w:szCs w:val="28"/>
          <w:lang w:val="uk-UA"/>
        </w:rPr>
        <w:t>.</w:t>
      </w:r>
    </w:p>
    <w:p w:rsidR="00B20AFB" w:rsidRDefault="001A6092" w:rsidP="00B20AFB">
      <w:pPr>
        <w:pStyle w:val="a4"/>
        <w:ind w:left="0" w:firstLine="567"/>
        <w:jc w:val="both"/>
        <w:rPr>
          <w:sz w:val="28"/>
          <w:szCs w:val="28"/>
          <w:lang w:val="uk-UA"/>
        </w:rPr>
      </w:pPr>
      <w:r>
        <w:rPr>
          <w:sz w:val="28"/>
          <w:szCs w:val="28"/>
          <w:lang w:val="uk-UA"/>
        </w:rPr>
        <w:t>1.2. д</w:t>
      </w:r>
      <w:r w:rsidR="00B20AFB">
        <w:rPr>
          <w:sz w:val="28"/>
          <w:szCs w:val="28"/>
          <w:lang w:val="uk-UA"/>
        </w:rPr>
        <w:t>одаток до Програми «</w:t>
      </w:r>
      <w:r w:rsidR="00B20AFB" w:rsidRPr="00DC0A62">
        <w:rPr>
          <w:sz w:val="28"/>
          <w:szCs w:val="28"/>
          <w:lang w:val="uk-UA"/>
        </w:rPr>
        <w:t>Перелік заходів, необхідних для реалізації Програми розвитку земельних відносин та охорони навколишнього природного середовища</w:t>
      </w:r>
      <w:r w:rsidR="00B20AFB">
        <w:rPr>
          <w:sz w:val="28"/>
          <w:szCs w:val="28"/>
          <w:lang w:val="uk-UA"/>
        </w:rPr>
        <w:t xml:space="preserve"> </w:t>
      </w:r>
      <w:r w:rsidR="00B20AFB" w:rsidRPr="00DC0A62">
        <w:rPr>
          <w:sz w:val="28"/>
          <w:szCs w:val="28"/>
          <w:lang w:val="uk-UA"/>
        </w:rPr>
        <w:t>на території Макарівської селищної територіальної громади на 2024-2026 роки</w:t>
      </w:r>
      <w:r>
        <w:rPr>
          <w:sz w:val="28"/>
          <w:szCs w:val="28"/>
          <w:lang w:val="uk-UA"/>
        </w:rPr>
        <w:t>» (додаток 2)</w:t>
      </w:r>
      <w:r w:rsidR="00B20AFB">
        <w:rPr>
          <w:sz w:val="28"/>
          <w:szCs w:val="28"/>
          <w:lang w:val="uk-UA"/>
        </w:rPr>
        <w:t>.</w:t>
      </w:r>
    </w:p>
    <w:p w:rsidR="002D520D" w:rsidRPr="00C9039D" w:rsidRDefault="002D520D" w:rsidP="005D5C34">
      <w:pPr>
        <w:ind w:firstLine="567"/>
        <w:jc w:val="both"/>
        <w:rPr>
          <w:sz w:val="28"/>
          <w:szCs w:val="28"/>
          <w:lang w:val="uk-UA"/>
        </w:rPr>
      </w:pPr>
      <w:r>
        <w:rPr>
          <w:sz w:val="28"/>
          <w:szCs w:val="28"/>
          <w:lang w:val="uk-UA"/>
        </w:rPr>
        <w:t>2</w:t>
      </w:r>
      <w:r w:rsidRPr="00BB4C1C">
        <w:rPr>
          <w:sz w:val="28"/>
          <w:szCs w:val="28"/>
          <w:lang w:val="uk-UA"/>
        </w:rPr>
        <w:t xml:space="preserve">. </w:t>
      </w:r>
      <w:r w:rsidRPr="00BB4C1C">
        <w:rPr>
          <w:bCs/>
          <w:sz w:val="28"/>
          <w:szCs w:val="28"/>
          <w:lang w:val="uk-UA"/>
        </w:rPr>
        <w:t xml:space="preserve">Контроль за виконанням рішення покласти на </w:t>
      </w:r>
      <w:r>
        <w:rPr>
          <w:sz w:val="28"/>
          <w:szCs w:val="28"/>
          <w:lang w:val="uk-UA"/>
        </w:rPr>
        <w:t>постійну комісію</w:t>
      </w:r>
      <w:r w:rsidRPr="00BB4C1C">
        <w:rPr>
          <w:sz w:val="28"/>
          <w:szCs w:val="28"/>
          <w:lang w:val="uk-UA"/>
        </w:rPr>
        <w:t xml:space="preserve"> </w:t>
      </w:r>
      <w:r w:rsidRPr="00BB4C1C">
        <w:rPr>
          <w:bCs/>
          <w:sz w:val="28"/>
          <w:szCs w:val="28"/>
          <w:bdr w:val="none" w:sz="0" w:space="0" w:color="auto" w:frame="1"/>
          <w:lang w:val="uk-UA"/>
        </w:rPr>
        <w:t xml:space="preserve">з </w:t>
      </w:r>
      <w:r w:rsidRPr="00BB4C1C">
        <w:rPr>
          <w:sz w:val="28"/>
          <w:szCs w:val="28"/>
          <w:lang w:val="uk-UA"/>
        </w:rPr>
        <w:t>питань земельних відносин, розвитку агропромислового комплексу, природокористування, екології, планування територій, охорони пам</w:t>
      </w:r>
      <w:r>
        <w:rPr>
          <w:sz w:val="28"/>
          <w:szCs w:val="28"/>
          <w:lang w:val="uk-UA"/>
        </w:rPr>
        <w:t>`яток та історичного середовища.</w:t>
      </w:r>
    </w:p>
    <w:p w:rsidR="003C6216" w:rsidRDefault="003C6216" w:rsidP="00E867B2">
      <w:pPr>
        <w:tabs>
          <w:tab w:val="left" w:pos="851"/>
        </w:tabs>
        <w:ind w:firstLine="567"/>
        <w:jc w:val="both"/>
        <w:rPr>
          <w:lang w:val="uk-UA"/>
        </w:rPr>
      </w:pPr>
    </w:p>
    <w:p w:rsidR="00551CE2" w:rsidRDefault="00551CE2" w:rsidP="00E867B2">
      <w:pPr>
        <w:tabs>
          <w:tab w:val="left" w:pos="1134"/>
          <w:tab w:val="left" w:pos="1440"/>
          <w:tab w:val="left" w:pos="1620"/>
        </w:tabs>
        <w:spacing w:line="240" w:lineRule="atLeast"/>
        <w:rPr>
          <w:b/>
          <w:sz w:val="28"/>
          <w:szCs w:val="28"/>
          <w:lang w:val="uk-UA"/>
        </w:rPr>
      </w:pPr>
      <w:r w:rsidRPr="00696DE2">
        <w:rPr>
          <w:b/>
          <w:sz w:val="28"/>
          <w:szCs w:val="28"/>
          <w:lang w:val="uk-UA"/>
        </w:rPr>
        <w:t>Сел</w:t>
      </w:r>
      <w:r w:rsidR="0071304B" w:rsidRPr="00696DE2">
        <w:rPr>
          <w:b/>
          <w:sz w:val="28"/>
          <w:szCs w:val="28"/>
          <w:lang w:val="uk-UA"/>
        </w:rPr>
        <w:t>ищний голова</w:t>
      </w:r>
      <w:r w:rsidR="0071304B" w:rsidRPr="00696DE2">
        <w:rPr>
          <w:b/>
          <w:sz w:val="28"/>
          <w:szCs w:val="28"/>
          <w:lang w:val="uk-UA"/>
        </w:rPr>
        <w:tab/>
      </w:r>
      <w:r w:rsidR="0071304B" w:rsidRPr="00696DE2">
        <w:rPr>
          <w:b/>
          <w:sz w:val="28"/>
          <w:szCs w:val="28"/>
          <w:lang w:val="uk-UA"/>
        </w:rPr>
        <w:tab/>
      </w:r>
      <w:r w:rsidR="0071304B" w:rsidRPr="00696DE2">
        <w:rPr>
          <w:b/>
          <w:sz w:val="28"/>
          <w:szCs w:val="28"/>
          <w:lang w:val="uk-UA"/>
        </w:rPr>
        <w:tab/>
      </w:r>
      <w:r w:rsidR="0071304B" w:rsidRPr="00696DE2">
        <w:rPr>
          <w:b/>
          <w:sz w:val="28"/>
          <w:szCs w:val="28"/>
          <w:lang w:val="uk-UA"/>
        </w:rPr>
        <w:tab/>
      </w:r>
      <w:r w:rsidR="0071304B" w:rsidRPr="00696DE2">
        <w:rPr>
          <w:b/>
          <w:sz w:val="28"/>
          <w:szCs w:val="28"/>
          <w:lang w:val="uk-UA"/>
        </w:rPr>
        <w:tab/>
      </w:r>
      <w:r w:rsidR="0071304B" w:rsidRPr="00696DE2">
        <w:rPr>
          <w:b/>
          <w:sz w:val="28"/>
          <w:szCs w:val="28"/>
          <w:lang w:val="uk-UA"/>
        </w:rPr>
        <w:tab/>
      </w:r>
      <w:r w:rsidR="0071304B" w:rsidRPr="00696DE2">
        <w:rPr>
          <w:b/>
          <w:sz w:val="28"/>
          <w:szCs w:val="28"/>
          <w:lang w:val="uk-UA"/>
        </w:rPr>
        <w:tab/>
      </w:r>
      <w:r w:rsidR="002D520D">
        <w:rPr>
          <w:b/>
          <w:sz w:val="28"/>
          <w:szCs w:val="28"/>
          <w:lang w:val="uk-UA"/>
        </w:rPr>
        <w:t xml:space="preserve">        </w:t>
      </w:r>
      <w:r w:rsidR="0071304B" w:rsidRPr="00696DE2">
        <w:rPr>
          <w:b/>
          <w:sz w:val="28"/>
          <w:szCs w:val="28"/>
          <w:lang w:val="uk-UA"/>
        </w:rPr>
        <w:t>Вадим ТОКАР</w:t>
      </w:r>
    </w:p>
    <w:p w:rsidR="002D520D" w:rsidRDefault="002D520D" w:rsidP="00696DE2">
      <w:pPr>
        <w:tabs>
          <w:tab w:val="left" w:pos="1080"/>
          <w:tab w:val="left" w:pos="1134"/>
          <w:tab w:val="left" w:pos="1440"/>
          <w:tab w:val="left" w:pos="1620"/>
        </w:tabs>
        <w:spacing w:line="240" w:lineRule="atLeast"/>
        <w:rPr>
          <w:b/>
          <w:sz w:val="28"/>
          <w:szCs w:val="28"/>
          <w:lang w:val="uk-UA"/>
        </w:rPr>
      </w:pPr>
    </w:p>
    <w:p w:rsidR="002D520D" w:rsidRPr="001C2DC0" w:rsidRDefault="002D520D" w:rsidP="002D520D">
      <w:pPr>
        <w:rPr>
          <w:sz w:val="28"/>
          <w:szCs w:val="28"/>
          <w:lang w:val="uk-UA"/>
        </w:rPr>
      </w:pPr>
      <w:r>
        <w:rPr>
          <w:sz w:val="28"/>
          <w:szCs w:val="28"/>
          <w:lang w:val="uk-UA"/>
        </w:rPr>
        <w:t>селище</w:t>
      </w:r>
      <w:r w:rsidRPr="001C2DC0">
        <w:rPr>
          <w:sz w:val="28"/>
          <w:szCs w:val="28"/>
          <w:lang w:val="uk-UA"/>
        </w:rPr>
        <w:t xml:space="preserve"> Макарів</w:t>
      </w:r>
    </w:p>
    <w:p w:rsidR="002D520D" w:rsidRPr="001C2DC0" w:rsidRDefault="009A66FA" w:rsidP="002D520D">
      <w:pPr>
        <w:rPr>
          <w:sz w:val="28"/>
          <w:szCs w:val="28"/>
          <w:lang w:val="uk-UA"/>
        </w:rPr>
      </w:pPr>
      <w:r>
        <w:rPr>
          <w:sz w:val="28"/>
          <w:szCs w:val="28"/>
          <w:lang w:val="uk-UA"/>
        </w:rPr>
        <w:t>26 червня 2026</w:t>
      </w:r>
      <w:r w:rsidR="002D520D" w:rsidRPr="001C2DC0">
        <w:rPr>
          <w:sz w:val="28"/>
          <w:szCs w:val="28"/>
          <w:lang w:val="uk-UA"/>
        </w:rPr>
        <w:t xml:space="preserve"> року</w:t>
      </w:r>
    </w:p>
    <w:p w:rsidR="001A6092" w:rsidRDefault="009A66FA" w:rsidP="009A66FA">
      <w:pPr>
        <w:rPr>
          <w:sz w:val="28"/>
          <w:szCs w:val="28"/>
          <w:lang w:val="uk-UA"/>
        </w:rPr>
      </w:pPr>
      <w:r>
        <w:rPr>
          <w:sz w:val="28"/>
          <w:szCs w:val="28"/>
          <w:lang w:val="uk-UA"/>
        </w:rPr>
        <w:t>№1286</w:t>
      </w:r>
      <w:r w:rsidR="002D520D">
        <w:rPr>
          <w:sz w:val="28"/>
          <w:szCs w:val="28"/>
          <w:lang w:val="uk-UA"/>
        </w:rPr>
        <w:t>-</w:t>
      </w:r>
      <w:r>
        <w:rPr>
          <w:sz w:val="28"/>
          <w:szCs w:val="28"/>
          <w:lang w:val="uk-UA"/>
        </w:rPr>
        <w:t>5</w:t>
      </w:r>
      <w:r w:rsidR="00555F1B">
        <w:rPr>
          <w:sz w:val="28"/>
          <w:szCs w:val="28"/>
          <w:lang w:val="uk-UA"/>
        </w:rPr>
        <w:t>0</w:t>
      </w:r>
      <w:r w:rsidR="002D520D" w:rsidRPr="001C2DC0">
        <w:rPr>
          <w:sz w:val="28"/>
          <w:szCs w:val="28"/>
          <w:lang w:val="uk-UA"/>
        </w:rPr>
        <w:t>-</w:t>
      </w:r>
      <w:r w:rsidR="002D520D" w:rsidRPr="001C2DC0">
        <w:rPr>
          <w:sz w:val="28"/>
          <w:szCs w:val="28"/>
          <w:lang w:val="en-US"/>
        </w:rPr>
        <w:t>V</w:t>
      </w:r>
      <w:r w:rsidR="002D520D" w:rsidRPr="001C2DC0">
        <w:rPr>
          <w:sz w:val="28"/>
          <w:szCs w:val="28"/>
          <w:lang w:val="uk-UA"/>
        </w:rPr>
        <w:t>ІІІ</w:t>
      </w:r>
    </w:p>
    <w:p w:rsidR="001F390F" w:rsidRDefault="001F390F" w:rsidP="002106D7">
      <w:pPr>
        <w:ind w:left="6096"/>
        <w:rPr>
          <w:bCs/>
          <w:color w:val="000000"/>
          <w:lang w:val="uk-UA"/>
        </w:rPr>
      </w:pPr>
    </w:p>
    <w:p w:rsidR="002106D7" w:rsidRPr="00F128AD" w:rsidRDefault="002106D7" w:rsidP="002106D7">
      <w:pPr>
        <w:ind w:left="6096"/>
        <w:rPr>
          <w:bCs/>
          <w:color w:val="000000"/>
          <w:lang w:val="uk-UA"/>
        </w:rPr>
      </w:pPr>
      <w:r w:rsidRPr="00F128AD">
        <w:rPr>
          <w:bCs/>
          <w:color w:val="000000"/>
          <w:lang w:val="uk-UA"/>
        </w:rPr>
        <w:lastRenderedPageBreak/>
        <w:t>Додаток</w:t>
      </w:r>
      <w:r w:rsidR="009A66FA">
        <w:rPr>
          <w:bCs/>
          <w:color w:val="000000"/>
          <w:lang w:val="uk-UA"/>
        </w:rPr>
        <w:t xml:space="preserve"> 1</w:t>
      </w:r>
    </w:p>
    <w:p w:rsidR="002106D7" w:rsidRPr="00F128AD" w:rsidRDefault="002106D7" w:rsidP="001A6092">
      <w:pPr>
        <w:ind w:left="6096"/>
        <w:rPr>
          <w:bCs/>
          <w:color w:val="000000"/>
          <w:lang w:val="uk-UA"/>
        </w:rPr>
      </w:pPr>
      <w:r>
        <w:rPr>
          <w:bCs/>
          <w:color w:val="000000"/>
          <w:lang w:val="uk-UA"/>
        </w:rPr>
        <w:t>д</w:t>
      </w:r>
      <w:r w:rsidR="001A6092">
        <w:rPr>
          <w:bCs/>
          <w:color w:val="000000"/>
          <w:lang w:val="uk-UA"/>
        </w:rPr>
        <w:t xml:space="preserve">о рішення </w:t>
      </w:r>
      <w:r w:rsidRPr="00F128AD">
        <w:rPr>
          <w:bCs/>
          <w:color w:val="000000"/>
          <w:lang w:val="uk-UA"/>
        </w:rPr>
        <w:t>селищної ради</w:t>
      </w:r>
    </w:p>
    <w:p w:rsidR="002106D7" w:rsidRPr="00463DAD" w:rsidRDefault="002106D7" w:rsidP="002106D7">
      <w:pPr>
        <w:ind w:left="6096"/>
        <w:rPr>
          <w:bCs/>
          <w:color w:val="000000"/>
          <w:lang w:val="uk-UA"/>
        </w:rPr>
      </w:pPr>
      <w:r>
        <w:rPr>
          <w:bCs/>
          <w:color w:val="000000"/>
          <w:lang w:val="uk-UA"/>
        </w:rPr>
        <w:t>в</w:t>
      </w:r>
      <w:r w:rsidRPr="00F128AD">
        <w:rPr>
          <w:bCs/>
          <w:color w:val="000000"/>
          <w:lang w:val="uk-UA"/>
        </w:rPr>
        <w:t xml:space="preserve">ід </w:t>
      </w:r>
      <w:r w:rsidR="009A66FA">
        <w:rPr>
          <w:bCs/>
          <w:color w:val="000000"/>
          <w:lang w:val="uk-UA"/>
        </w:rPr>
        <w:t>26.06.2026 №1286-50-</w:t>
      </w:r>
      <w:r w:rsidR="00463DAD">
        <w:rPr>
          <w:bCs/>
          <w:color w:val="000000"/>
          <w:lang w:val="en-US"/>
        </w:rPr>
        <w:t>VIII</w:t>
      </w:r>
    </w:p>
    <w:p w:rsidR="002106D7" w:rsidRDefault="002106D7" w:rsidP="002106D7">
      <w:pPr>
        <w:jc w:val="center"/>
        <w:rPr>
          <w:b/>
          <w:color w:val="000000"/>
          <w:lang w:val="uk-UA"/>
        </w:rPr>
      </w:pPr>
    </w:p>
    <w:p w:rsidR="009051BD" w:rsidRPr="002B457F" w:rsidRDefault="009051BD" w:rsidP="009051BD">
      <w:pPr>
        <w:jc w:val="center"/>
        <w:rPr>
          <w:b/>
          <w:color w:val="000000"/>
        </w:rPr>
      </w:pPr>
      <w:r w:rsidRPr="002B457F">
        <w:rPr>
          <w:b/>
          <w:color w:val="000000"/>
        </w:rPr>
        <w:t>ПАСПОРТ</w:t>
      </w:r>
    </w:p>
    <w:p w:rsidR="009051BD" w:rsidRPr="002B457F" w:rsidRDefault="009051BD" w:rsidP="009051BD">
      <w:pPr>
        <w:jc w:val="center"/>
        <w:rPr>
          <w:b/>
          <w:color w:val="000000"/>
          <w:lang w:val="uk-UA"/>
        </w:rPr>
      </w:pPr>
      <w:r w:rsidRPr="002B457F">
        <w:rPr>
          <w:b/>
          <w:color w:val="000000"/>
          <w:lang w:val="uk-UA"/>
        </w:rPr>
        <w:t xml:space="preserve">Програми </w:t>
      </w:r>
      <w:r w:rsidRPr="002B457F">
        <w:rPr>
          <w:b/>
          <w:bCs/>
          <w:lang w:val="uk-UA"/>
        </w:rPr>
        <w:t xml:space="preserve">розвитку земельних відносин та охорони навколишнього природного середовища </w:t>
      </w:r>
      <w:r w:rsidRPr="002B457F">
        <w:rPr>
          <w:b/>
          <w:color w:val="000000"/>
          <w:lang w:val="uk-UA"/>
        </w:rPr>
        <w:t>на території Макарівської селищної територіальної громади</w:t>
      </w:r>
    </w:p>
    <w:p w:rsidR="009051BD" w:rsidRDefault="009051BD" w:rsidP="009051BD">
      <w:pPr>
        <w:jc w:val="center"/>
        <w:rPr>
          <w:b/>
          <w:color w:val="000000"/>
          <w:lang w:val="uk-UA"/>
        </w:rPr>
      </w:pPr>
      <w:r w:rsidRPr="002B457F">
        <w:rPr>
          <w:b/>
          <w:color w:val="000000"/>
          <w:lang w:val="uk-UA"/>
        </w:rPr>
        <w:t>на 2024-2026 роки</w:t>
      </w:r>
    </w:p>
    <w:p w:rsidR="001A6092" w:rsidRPr="001A6092" w:rsidRDefault="001A6092" w:rsidP="009051BD">
      <w:pPr>
        <w:jc w:val="center"/>
        <w:rPr>
          <w:color w:val="000000"/>
          <w:lang w:val="uk-UA"/>
        </w:rPr>
      </w:pPr>
      <w:r w:rsidRPr="001A6092">
        <w:rPr>
          <w:color w:val="000000"/>
          <w:lang w:val="uk-UA"/>
        </w:rPr>
        <w:t>(нова редакція)</w:t>
      </w:r>
    </w:p>
    <w:p w:rsidR="009051BD" w:rsidRPr="002B457F" w:rsidRDefault="009051BD" w:rsidP="009051BD">
      <w:pPr>
        <w:jc w:val="center"/>
        <w:rPr>
          <w:b/>
          <w:color w:val="000000"/>
          <w:lang w:val="uk-UA"/>
        </w:rPr>
      </w:pPr>
    </w:p>
    <w:tbl>
      <w:tblPr>
        <w:tblW w:w="9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72"/>
        <w:gridCol w:w="4111"/>
        <w:gridCol w:w="1266"/>
        <w:gridCol w:w="1110"/>
        <w:gridCol w:w="1293"/>
        <w:gridCol w:w="1292"/>
        <w:gridCol w:w="13"/>
      </w:tblGrid>
      <w:tr w:rsidR="009051BD" w:rsidRPr="002B457F" w:rsidTr="00586823">
        <w:trPr>
          <w:trHeight w:val="255"/>
        </w:trPr>
        <w:tc>
          <w:tcPr>
            <w:tcW w:w="572" w:type="dxa"/>
            <w:tcMar>
              <w:top w:w="28" w:type="dxa"/>
              <w:bottom w:w="28" w:type="dxa"/>
            </w:tcMar>
          </w:tcPr>
          <w:p w:rsidR="009051BD" w:rsidRPr="002B457F" w:rsidRDefault="009051BD" w:rsidP="00586823">
            <w:pPr>
              <w:pStyle w:val="af0"/>
              <w:spacing w:before="0" w:beforeAutospacing="0" w:after="0" w:afterAutospacing="0"/>
              <w:jc w:val="center"/>
              <w:rPr>
                <w:lang w:val="uk-UA"/>
              </w:rPr>
            </w:pPr>
            <w:r w:rsidRPr="002B457F">
              <w:rPr>
                <w:lang w:val="uk-UA"/>
              </w:rPr>
              <w:t>1.</w:t>
            </w:r>
          </w:p>
        </w:tc>
        <w:tc>
          <w:tcPr>
            <w:tcW w:w="4111" w:type="dxa"/>
            <w:tcMar>
              <w:top w:w="28" w:type="dxa"/>
              <w:left w:w="85" w:type="dxa"/>
              <w:bottom w:w="28" w:type="dxa"/>
              <w:right w:w="85" w:type="dxa"/>
            </w:tcMar>
          </w:tcPr>
          <w:p w:rsidR="009051BD" w:rsidRPr="002B457F" w:rsidRDefault="009051BD" w:rsidP="00586823">
            <w:pPr>
              <w:pStyle w:val="af0"/>
              <w:spacing w:before="0" w:beforeAutospacing="0" w:after="0" w:afterAutospacing="0"/>
              <w:rPr>
                <w:lang w:val="uk-UA"/>
              </w:rPr>
            </w:pPr>
            <w:r w:rsidRPr="002B457F">
              <w:rPr>
                <w:lang w:val="uk-UA"/>
              </w:rPr>
              <w:t>Ініціатор розроблення Програми</w:t>
            </w:r>
          </w:p>
        </w:tc>
        <w:tc>
          <w:tcPr>
            <w:tcW w:w="4974" w:type="dxa"/>
            <w:gridSpan w:val="5"/>
            <w:tcMar>
              <w:top w:w="28" w:type="dxa"/>
              <w:bottom w:w="28" w:type="dxa"/>
            </w:tcMar>
          </w:tcPr>
          <w:p w:rsidR="009051BD" w:rsidRPr="002B457F" w:rsidRDefault="009051BD" w:rsidP="00586823">
            <w:pPr>
              <w:pStyle w:val="af0"/>
              <w:spacing w:before="0" w:beforeAutospacing="0" w:after="0" w:afterAutospacing="0"/>
              <w:rPr>
                <w:lang w:val="uk-UA"/>
              </w:rPr>
            </w:pPr>
            <w:r w:rsidRPr="002B457F">
              <w:rPr>
                <w:lang w:val="uk-UA"/>
              </w:rPr>
              <w:t>Макарівська селищна рада</w:t>
            </w:r>
          </w:p>
        </w:tc>
      </w:tr>
      <w:tr w:rsidR="009051BD" w:rsidRPr="001F390F" w:rsidTr="00586823">
        <w:trPr>
          <w:trHeight w:val="255"/>
        </w:trPr>
        <w:tc>
          <w:tcPr>
            <w:tcW w:w="572" w:type="dxa"/>
            <w:tcMar>
              <w:top w:w="28" w:type="dxa"/>
              <w:bottom w:w="28" w:type="dxa"/>
            </w:tcMar>
          </w:tcPr>
          <w:p w:rsidR="009051BD" w:rsidRPr="002B457F" w:rsidRDefault="009051BD" w:rsidP="00586823">
            <w:pPr>
              <w:pStyle w:val="af0"/>
              <w:spacing w:before="0" w:beforeAutospacing="0" w:after="0" w:afterAutospacing="0"/>
              <w:jc w:val="center"/>
              <w:rPr>
                <w:lang w:val="uk-UA"/>
              </w:rPr>
            </w:pPr>
            <w:r w:rsidRPr="002B457F">
              <w:rPr>
                <w:lang w:val="uk-UA"/>
              </w:rPr>
              <w:t>2.</w:t>
            </w:r>
          </w:p>
        </w:tc>
        <w:tc>
          <w:tcPr>
            <w:tcW w:w="4111" w:type="dxa"/>
            <w:tcMar>
              <w:top w:w="28" w:type="dxa"/>
              <w:left w:w="85" w:type="dxa"/>
              <w:bottom w:w="28" w:type="dxa"/>
              <w:right w:w="85" w:type="dxa"/>
            </w:tcMar>
          </w:tcPr>
          <w:p w:rsidR="009051BD" w:rsidRPr="002B457F" w:rsidRDefault="009051BD" w:rsidP="00586823">
            <w:pPr>
              <w:pStyle w:val="af0"/>
              <w:spacing w:before="0" w:beforeAutospacing="0" w:after="0" w:afterAutospacing="0"/>
              <w:rPr>
                <w:lang w:val="uk-UA"/>
              </w:rPr>
            </w:pPr>
            <w:r w:rsidRPr="002B457F">
              <w:rPr>
                <w:lang w:val="uk-UA"/>
              </w:rPr>
              <w:t>Дата, номер і назва розпорядчого документа про схвалення Програми</w:t>
            </w:r>
          </w:p>
        </w:tc>
        <w:tc>
          <w:tcPr>
            <w:tcW w:w="4974" w:type="dxa"/>
            <w:gridSpan w:val="5"/>
            <w:tcMar>
              <w:top w:w="28" w:type="dxa"/>
              <w:bottom w:w="28" w:type="dxa"/>
            </w:tcMar>
          </w:tcPr>
          <w:p w:rsidR="009051BD" w:rsidRPr="002B457F" w:rsidRDefault="009051BD" w:rsidP="00586823">
            <w:pPr>
              <w:pStyle w:val="af0"/>
              <w:spacing w:before="0" w:beforeAutospacing="0" w:after="0" w:afterAutospacing="0"/>
              <w:rPr>
                <w:lang w:val="uk-UA"/>
              </w:rPr>
            </w:pPr>
            <w:r w:rsidRPr="002B457F">
              <w:rPr>
                <w:lang w:val="uk-UA"/>
              </w:rPr>
              <w:t xml:space="preserve">Рішення Виконавчого комітету Макарівської селищної ради від </w:t>
            </w:r>
            <w:r w:rsidRPr="002B457F">
              <w:rPr>
                <w:bCs/>
                <w:iCs/>
                <w:color w:val="000000"/>
                <w:lang w:val="uk-UA"/>
              </w:rPr>
              <w:t>09.04.2024 №777</w:t>
            </w:r>
          </w:p>
        </w:tc>
      </w:tr>
      <w:tr w:rsidR="009051BD" w:rsidRPr="002B457F" w:rsidTr="00586823">
        <w:trPr>
          <w:trHeight w:val="255"/>
        </w:trPr>
        <w:tc>
          <w:tcPr>
            <w:tcW w:w="572" w:type="dxa"/>
            <w:tcMar>
              <w:top w:w="28" w:type="dxa"/>
              <w:bottom w:w="28" w:type="dxa"/>
            </w:tcMar>
          </w:tcPr>
          <w:p w:rsidR="009051BD" w:rsidRPr="002B457F" w:rsidRDefault="009051BD" w:rsidP="00586823">
            <w:pPr>
              <w:pStyle w:val="af0"/>
              <w:spacing w:before="0" w:beforeAutospacing="0" w:after="0" w:afterAutospacing="0"/>
              <w:jc w:val="center"/>
              <w:rPr>
                <w:lang w:val="uk-UA"/>
              </w:rPr>
            </w:pPr>
            <w:r w:rsidRPr="002B457F">
              <w:rPr>
                <w:lang w:val="uk-UA"/>
              </w:rPr>
              <w:t>3.</w:t>
            </w:r>
          </w:p>
        </w:tc>
        <w:tc>
          <w:tcPr>
            <w:tcW w:w="4111" w:type="dxa"/>
            <w:tcMar>
              <w:top w:w="28" w:type="dxa"/>
              <w:left w:w="85" w:type="dxa"/>
              <w:bottom w:w="28" w:type="dxa"/>
              <w:right w:w="85" w:type="dxa"/>
            </w:tcMar>
          </w:tcPr>
          <w:p w:rsidR="009051BD" w:rsidRPr="002B457F" w:rsidRDefault="009051BD" w:rsidP="00586823">
            <w:pPr>
              <w:pStyle w:val="af0"/>
              <w:spacing w:before="0" w:beforeAutospacing="0" w:after="0" w:afterAutospacing="0"/>
              <w:rPr>
                <w:lang w:val="uk-UA"/>
              </w:rPr>
            </w:pPr>
            <w:r w:rsidRPr="002B457F">
              <w:rPr>
                <w:lang w:val="uk-UA"/>
              </w:rPr>
              <w:t>Розробник Програми</w:t>
            </w:r>
          </w:p>
        </w:tc>
        <w:tc>
          <w:tcPr>
            <w:tcW w:w="4974" w:type="dxa"/>
            <w:gridSpan w:val="5"/>
            <w:tcMar>
              <w:top w:w="28" w:type="dxa"/>
              <w:bottom w:w="28" w:type="dxa"/>
            </w:tcMar>
          </w:tcPr>
          <w:p w:rsidR="009051BD" w:rsidRPr="002B457F" w:rsidRDefault="009051BD" w:rsidP="00586823">
            <w:pPr>
              <w:pStyle w:val="af0"/>
              <w:spacing w:before="0" w:beforeAutospacing="0" w:after="0" w:afterAutospacing="0"/>
              <w:rPr>
                <w:lang w:val="uk-UA"/>
              </w:rPr>
            </w:pPr>
            <w:r w:rsidRPr="002B457F">
              <w:rPr>
                <w:lang w:val="uk-UA"/>
              </w:rPr>
              <w:t xml:space="preserve">Відділ з питань регулювання земельних відносин та охорони навколишнього природного середовища селищної ради </w:t>
            </w:r>
          </w:p>
        </w:tc>
      </w:tr>
      <w:tr w:rsidR="009051BD" w:rsidRPr="002B457F" w:rsidTr="00586823">
        <w:trPr>
          <w:trHeight w:val="255"/>
        </w:trPr>
        <w:tc>
          <w:tcPr>
            <w:tcW w:w="572" w:type="dxa"/>
            <w:tcMar>
              <w:top w:w="28" w:type="dxa"/>
              <w:bottom w:w="28" w:type="dxa"/>
            </w:tcMar>
          </w:tcPr>
          <w:p w:rsidR="009051BD" w:rsidRPr="002B457F" w:rsidRDefault="009051BD" w:rsidP="00586823">
            <w:pPr>
              <w:pStyle w:val="af0"/>
              <w:spacing w:before="0" w:beforeAutospacing="0" w:after="0" w:afterAutospacing="0"/>
              <w:jc w:val="center"/>
              <w:rPr>
                <w:lang w:val="uk-UA"/>
              </w:rPr>
            </w:pPr>
            <w:r w:rsidRPr="002B457F">
              <w:rPr>
                <w:lang w:val="uk-UA"/>
              </w:rPr>
              <w:t>4.</w:t>
            </w:r>
          </w:p>
        </w:tc>
        <w:tc>
          <w:tcPr>
            <w:tcW w:w="4111" w:type="dxa"/>
            <w:tcMar>
              <w:top w:w="28" w:type="dxa"/>
              <w:left w:w="85" w:type="dxa"/>
              <w:bottom w:w="28" w:type="dxa"/>
              <w:right w:w="85" w:type="dxa"/>
            </w:tcMar>
          </w:tcPr>
          <w:p w:rsidR="009051BD" w:rsidRPr="002B457F" w:rsidRDefault="009051BD" w:rsidP="00586823">
            <w:pPr>
              <w:pStyle w:val="af0"/>
              <w:spacing w:before="0" w:beforeAutospacing="0" w:after="0" w:afterAutospacing="0"/>
              <w:rPr>
                <w:lang w:val="uk-UA"/>
              </w:rPr>
            </w:pPr>
            <w:proofErr w:type="spellStart"/>
            <w:r w:rsidRPr="002B457F">
              <w:rPr>
                <w:lang w:val="uk-UA"/>
              </w:rPr>
              <w:t>Співрозробник</w:t>
            </w:r>
            <w:proofErr w:type="spellEnd"/>
            <w:r w:rsidRPr="002B457F">
              <w:rPr>
                <w:lang w:val="uk-UA"/>
              </w:rPr>
              <w:t xml:space="preserve"> Програми</w:t>
            </w:r>
          </w:p>
        </w:tc>
        <w:tc>
          <w:tcPr>
            <w:tcW w:w="4974" w:type="dxa"/>
            <w:gridSpan w:val="5"/>
            <w:tcMar>
              <w:top w:w="28" w:type="dxa"/>
              <w:bottom w:w="28" w:type="dxa"/>
            </w:tcMar>
          </w:tcPr>
          <w:p w:rsidR="009051BD" w:rsidRPr="002B457F" w:rsidRDefault="009051BD" w:rsidP="00586823">
            <w:pPr>
              <w:pStyle w:val="af0"/>
              <w:spacing w:before="0" w:beforeAutospacing="0" w:after="0" w:afterAutospacing="0"/>
              <w:rPr>
                <w:lang w:val="uk-UA"/>
              </w:rPr>
            </w:pPr>
            <w:r w:rsidRPr="002B457F">
              <w:rPr>
                <w:lang w:val="uk-UA"/>
              </w:rPr>
              <w:t>Макарівська селищна рада</w:t>
            </w:r>
          </w:p>
        </w:tc>
      </w:tr>
      <w:tr w:rsidR="009051BD" w:rsidRPr="002B457F" w:rsidTr="00586823">
        <w:trPr>
          <w:trHeight w:val="255"/>
        </w:trPr>
        <w:tc>
          <w:tcPr>
            <w:tcW w:w="572" w:type="dxa"/>
            <w:tcMar>
              <w:top w:w="28" w:type="dxa"/>
              <w:bottom w:w="28" w:type="dxa"/>
            </w:tcMar>
          </w:tcPr>
          <w:p w:rsidR="009051BD" w:rsidRPr="002B457F" w:rsidRDefault="009051BD" w:rsidP="00586823">
            <w:pPr>
              <w:pStyle w:val="af0"/>
              <w:spacing w:before="0" w:beforeAutospacing="0" w:after="0" w:afterAutospacing="0"/>
              <w:jc w:val="center"/>
              <w:rPr>
                <w:lang w:val="uk-UA"/>
              </w:rPr>
            </w:pPr>
            <w:r w:rsidRPr="002B457F">
              <w:rPr>
                <w:lang w:val="uk-UA"/>
              </w:rPr>
              <w:t>5.</w:t>
            </w:r>
          </w:p>
        </w:tc>
        <w:tc>
          <w:tcPr>
            <w:tcW w:w="4111" w:type="dxa"/>
            <w:tcMar>
              <w:top w:w="28" w:type="dxa"/>
              <w:left w:w="85" w:type="dxa"/>
              <w:bottom w:w="28" w:type="dxa"/>
              <w:right w:w="85" w:type="dxa"/>
            </w:tcMar>
          </w:tcPr>
          <w:p w:rsidR="009051BD" w:rsidRPr="002B457F" w:rsidRDefault="009051BD" w:rsidP="00586823">
            <w:pPr>
              <w:pStyle w:val="af0"/>
              <w:spacing w:before="0" w:beforeAutospacing="0" w:after="0" w:afterAutospacing="0"/>
              <w:rPr>
                <w:lang w:val="uk-UA"/>
              </w:rPr>
            </w:pPr>
            <w:r w:rsidRPr="002B457F">
              <w:rPr>
                <w:lang w:val="uk-UA"/>
              </w:rPr>
              <w:t>Відповідальні виконавці Програми</w:t>
            </w:r>
          </w:p>
        </w:tc>
        <w:tc>
          <w:tcPr>
            <w:tcW w:w="4974" w:type="dxa"/>
            <w:gridSpan w:val="5"/>
            <w:tcMar>
              <w:top w:w="28" w:type="dxa"/>
              <w:bottom w:w="28" w:type="dxa"/>
            </w:tcMar>
          </w:tcPr>
          <w:p w:rsidR="009051BD" w:rsidRPr="002B457F" w:rsidRDefault="009051BD" w:rsidP="00586823">
            <w:pPr>
              <w:pStyle w:val="af0"/>
              <w:spacing w:before="0" w:beforeAutospacing="0" w:after="0" w:afterAutospacing="0"/>
              <w:rPr>
                <w:lang w:val="uk-UA"/>
              </w:rPr>
            </w:pPr>
            <w:r w:rsidRPr="002B457F">
              <w:rPr>
                <w:lang w:val="uk-UA"/>
              </w:rPr>
              <w:t xml:space="preserve">Відділ з питань регулювання земельних відносин та охорони навколишнього природного середовища селищної ради </w:t>
            </w:r>
          </w:p>
        </w:tc>
      </w:tr>
      <w:tr w:rsidR="009051BD" w:rsidRPr="002B457F" w:rsidTr="00586823">
        <w:trPr>
          <w:trHeight w:val="255"/>
        </w:trPr>
        <w:tc>
          <w:tcPr>
            <w:tcW w:w="572" w:type="dxa"/>
            <w:tcMar>
              <w:top w:w="28" w:type="dxa"/>
              <w:bottom w:w="28" w:type="dxa"/>
            </w:tcMar>
          </w:tcPr>
          <w:p w:rsidR="009051BD" w:rsidRPr="002B457F" w:rsidRDefault="009051BD" w:rsidP="00586823">
            <w:pPr>
              <w:pStyle w:val="af0"/>
              <w:spacing w:before="0" w:beforeAutospacing="0" w:after="0" w:afterAutospacing="0"/>
              <w:jc w:val="center"/>
              <w:rPr>
                <w:lang w:val="uk-UA"/>
              </w:rPr>
            </w:pPr>
            <w:r w:rsidRPr="002B457F">
              <w:rPr>
                <w:lang w:val="uk-UA"/>
              </w:rPr>
              <w:t>6.</w:t>
            </w:r>
          </w:p>
        </w:tc>
        <w:tc>
          <w:tcPr>
            <w:tcW w:w="4111" w:type="dxa"/>
            <w:tcMar>
              <w:top w:w="28" w:type="dxa"/>
              <w:left w:w="85" w:type="dxa"/>
              <w:bottom w:w="28" w:type="dxa"/>
              <w:right w:w="85" w:type="dxa"/>
            </w:tcMar>
          </w:tcPr>
          <w:p w:rsidR="009051BD" w:rsidRPr="002B457F" w:rsidRDefault="009051BD" w:rsidP="00586823">
            <w:pPr>
              <w:pStyle w:val="af0"/>
              <w:spacing w:before="0" w:beforeAutospacing="0" w:after="0" w:afterAutospacing="0"/>
              <w:rPr>
                <w:lang w:val="uk-UA"/>
              </w:rPr>
            </w:pPr>
            <w:r w:rsidRPr="002B457F">
              <w:rPr>
                <w:lang w:val="uk-UA"/>
              </w:rPr>
              <w:t>Головний розпорядник бюджетних коштів</w:t>
            </w:r>
          </w:p>
        </w:tc>
        <w:tc>
          <w:tcPr>
            <w:tcW w:w="4974" w:type="dxa"/>
            <w:gridSpan w:val="5"/>
            <w:tcMar>
              <w:top w:w="28" w:type="dxa"/>
              <w:bottom w:w="28" w:type="dxa"/>
            </w:tcMar>
          </w:tcPr>
          <w:p w:rsidR="009051BD" w:rsidRPr="002B457F" w:rsidRDefault="009051BD" w:rsidP="00586823">
            <w:pPr>
              <w:pStyle w:val="af0"/>
              <w:spacing w:before="0" w:beforeAutospacing="0" w:after="0" w:afterAutospacing="0"/>
              <w:rPr>
                <w:lang w:val="uk-UA"/>
              </w:rPr>
            </w:pPr>
            <w:r w:rsidRPr="002B457F">
              <w:rPr>
                <w:lang w:val="uk-UA"/>
              </w:rPr>
              <w:t>Макарівська селищна рада</w:t>
            </w:r>
          </w:p>
        </w:tc>
      </w:tr>
      <w:tr w:rsidR="009051BD" w:rsidRPr="002B457F" w:rsidTr="00586823">
        <w:trPr>
          <w:trHeight w:val="1289"/>
        </w:trPr>
        <w:tc>
          <w:tcPr>
            <w:tcW w:w="572" w:type="dxa"/>
            <w:tcMar>
              <w:top w:w="28" w:type="dxa"/>
              <w:bottom w:w="28" w:type="dxa"/>
            </w:tcMar>
          </w:tcPr>
          <w:p w:rsidR="009051BD" w:rsidRPr="002B457F" w:rsidRDefault="009051BD" w:rsidP="00586823">
            <w:pPr>
              <w:pStyle w:val="af0"/>
              <w:spacing w:before="0" w:beforeAutospacing="0" w:after="0" w:afterAutospacing="0"/>
              <w:jc w:val="center"/>
              <w:rPr>
                <w:lang w:val="uk-UA"/>
              </w:rPr>
            </w:pPr>
            <w:r w:rsidRPr="002B457F">
              <w:rPr>
                <w:lang w:val="uk-UA"/>
              </w:rPr>
              <w:t>7.</w:t>
            </w:r>
          </w:p>
        </w:tc>
        <w:tc>
          <w:tcPr>
            <w:tcW w:w="4111" w:type="dxa"/>
            <w:tcMar>
              <w:top w:w="28" w:type="dxa"/>
              <w:left w:w="85" w:type="dxa"/>
              <w:bottom w:w="28" w:type="dxa"/>
              <w:right w:w="85" w:type="dxa"/>
            </w:tcMar>
          </w:tcPr>
          <w:p w:rsidR="009051BD" w:rsidRPr="002B457F" w:rsidRDefault="009051BD" w:rsidP="00586823">
            <w:pPr>
              <w:pStyle w:val="af0"/>
              <w:spacing w:before="0" w:beforeAutospacing="0" w:after="0" w:afterAutospacing="0"/>
              <w:rPr>
                <w:lang w:val="uk-UA"/>
              </w:rPr>
            </w:pPr>
            <w:r w:rsidRPr="002B457F">
              <w:rPr>
                <w:lang w:val="uk-UA"/>
              </w:rPr>
              <w:t>Учасники Програми</w:t>
            </w:r>
          </w:p>
        </w:tc>
        <w:tc>
          <w:tcPr>
            <w:tcW w:w="4974" w:type="dxa"/>
            <w:gridSpan w:val="5"/>
            <w:tcMar>
              <w:top w:w="28" w:type="dxa"/>
              <w:bottom w:w="28" w:type="dxa"/>
            </w:tcMar>
          </w:tcPr>
          <w:p w:rsidR="009051BD" w:rsidRPr="002B457F" w:rsidRDefault="009051BD" w:rsidP="00586823">
            <w:pPr>
              <w:pStyle w:val="af0"/>
              <w:spacing w:before="0" w:beforeAutospacing="0" w:after="0" w:afterAutospacing="0"/>
              <w:rPr>
                <w:lang w:val="uk-UA"/>
              </w:rPr>
            </w:pPr>
            <w:r w:rsidRPr="002B457F">
              <w:rPr>
                <w:lang w:val="uk-UA"/>
              </w:rPr>
              <w:t>Макарівська селищна рада,</w:t>
            </w:r>
          </w:p>
          <w:p w:rsidR="009051BD" w:rsidRPr="002B457F" w:rsidRDefault="009051BD" w:rsidP="00586823">
            <w:pPr>
              <w:pStyle w:val="af0"/>
              <w:spacing w:before="0" w:beforeAutospacing="0" w:after="0" w:afterAutospacing="0"/>
              <w:rPr>
                <w:color w:val="000000"/>
                <w:lang w:val="uk-UA" w:eastAsia="uk-UA" w:bidi="uk-UA"/>
              </w:rPr>
            </w:pPr>
            <w:r w:rsidRPr="002B457F">
              <w:rPr>
                <w:lang w:val="uk-UA"/>
              </w:rPr>
              <w:t xml:space="preserve">Відділ з питань регулювання земельних відносин та охорони навколишнього природного середовища селищної ради </w:t>
            </w:r>
          </w:p>
        </w:tc>
      </w:tr>
      <w:tr w:rsidR="009051BD" w:rsidRPr="002B457F" w:rsidTr="00586823">
        <w:trPr>
          <w:trHeight w:val="255"/>
        </w:trPr>
        <w:tc>
          <w:tcPr>
            <w:tcW w:w="572" w:type="dxa"/>
            <w:tcMar>
              <w:top w:w="28" w:type="dxa"/>
              <w:bottom w:w="28" w:type="dxa"/>
            </w:tcMar>
          </w:tcPr>
          <w:p w:rsidR="009051BD" w:rsidRPr="002B457F" w:rsidRDefault="009051BD" w:rsidP="00586823">
            <w:pPr>
              <w:pStyle w:val="af0"/>
              <w:spacing w:before="0" w:beforeAutospacing="0" w:after="0" w:afterAutospacing="0"/>
              <w:jc w:val="center"/>
              <w:rPr>
                <w:lang w:val="uk-UA"/>
              </w:rPr>
            </w:pPr>
            <w:r w:rsidRPr="002B457F">
              <w:rPr>
                <w:lang w:val="uk-UA"/>
              </w:rPr>
              <w:t>8.</w:t>
            </w:r>
          </w:p>
        </w:tc>
        <w:tc>
          <w:tcPr>
            <w:tcW w:w="4111" w:type="dxa"/>
            <w:tcMar>
              <w:top w:w="28" w:type="dxa"/>
              <w:left w:w="85" w:type="dxa"/>
              <w:bottom w:w="28" w:type="dxa"/>
              <w:right w:w="85" w:type="dxa"/>
            </w:tcMar>
          </w:tcPr>
          <w:p w:rsidR="009051BD" w:rsidRPr="002B457F" w:rsidRDefault="009051BD" w:rsidP="00586823">
            <w:pPr>
              <w:pStyle w:val="af0"/>
              <w:spacing w:before="0" w:beforeAutospacing="0" w:after="0" w:afterAutospacing="0"/>
              <w:rPr>
                <w:lang w:val="uk-UA"/>
              </w:rPr>
            </w:pPr>
            <w:r w:rsidRPr="002B457F">
              <w:rPr>
                <w:lang w:val="uk-UA"/>
              </w:rPr>
              <w:t>Термін реалізації Програми</w:t>
            </w:r>
          </w:p>
        </w:tc>
        <w:tc>
          <w:tcPr>
            <w:tcW w:w="4974" w:type="dxa"/>
            <w:gridSpan w:val="5"/>
            <w:tcMar>
              <w:top w:w="28" w:type="dxa"/>
              <w:bottom w:w="28" w:type="dxa"/>
            </w:tcMar>
          </w:tcPr>
          <w:p w:rsidR="009051BD" w:rsidRPr="002B457F" w:rsidRDefault="009051BD" w:rsidP="00586823">
            <w:pPr>
              <w:pStyle w:val="af0"/>
              <w:spacing w:before="0" w:beforeAutospacing="0" w:after="0" w:afterAutospacing="0"/>
              <w:rPr>
                <w:lang w:val="uk-UA"/>
              </w:rPr>
            </w:pPr>
            <w:r w:rsidRPr="002B457F">
              <w:rPr>
                <w:lang w:val="uk-UA"/>
              </w:rPr>
              <w:t>2024-2026 роки</w:t>
            </w:r>
          </w:p>
        </w:tc>
      </w:tr>
      <w:tr w:rsidR="009051BD" w:rsidRPr="002B457F" w:rsidTr="00586823">
        <w:trPr>
          <w:trHeight w:val="255"/>
        </w:trPr>
        <w:tc>
          <w:tcPr>
            <w:tcW w:w="572" w:type="dxa"/>
            <w:tcMar>
              <w:top w:w="28" w:type="dxa"/>
              <w:bottom w:w="28" w:type="dxa"/>
            </w:tcMar>
          </w:tcPr>
          <w:p w:rsidR="009051BD" w:rsidRPr="002B457F" w:rsidRDefault="009051BD" w:rsidP="00586823">
            <w:pPr>
              <w:pStyle w:val="af0"/>
              <w:spacing w:before="0" w:beforeAutospacing="0" w:after="0" w:afterAutospacing="0"/>
              <w:jc w:val="center"/>
              <w:rPr>
                <w:lang w:val="uk-UA"/>
              </w:rPr>
            </w:pPr>
            <w:r w:rsidRPr="002B457F">
              <w:rPr>
                <w:lang w:val="uk-UA"/>
              </w:rPr>
              <w:t>9.</w:t>
            </w:r>
          </w:p>
        </w:tc>
        <w:tc>
          <w:tcPr>
            <w:tcW w:w="4111" w:type="dxa"/>
            <w:tcMar>
              <w:top w:w="28" w:type="dxa"/>
              <w:left w:w="85" w:type="dxa"/>
              <w:bottom w:w="28" w:type="dxa"/>
              <w:right w:w="85" w:type="dxa"/>
            </w:tcMar>
          </w:tcPr>
          <w:p w:rsidR="009051BD" w:rsidRPr="002B457F" w:rsidRDefault="009051BD" w:rsidP="00586823">
            <w:pPr>
              <w:pStyle w:val="af0"/>
              <w:spacing w:before="0" w:beforeAutospacing="0" w:after="0" w:afterAutospacing="0"/>
              <w:rPr>
                <w:lang w:val="uk-UA"/>
              </w:rPr>
            </w:pPr>
            <w:r w:rsidRPr="002B457F">
              <w:rPr>
                <w:lang w:val="uk-UA"/>
              </w:rPr>
              <w:t>Перелік бюджетів, які беруть участь у виконанні Програми, обласний бюджету Київської області, державний бюджет</w:t>
            </w:r>
          </w:p>
        </w:tc>
        <w:tc>
          <w:tcPr>
            <w:tcW w:w="4974" w:type="dxa"/>
            <w:gridSpan w:val="5"/>
            <w:tcMar>
              <w:top w:w="28" w:type="dxa"/>
              <w:bottom w:w="28" w:type="dxa"/>
            </w:tcMar>
          </w:tcPr>
          <w:p w:rsidR="009051BD" w:rsidRPr="002B457F" w:rsidRDefault="009051BD" w:rsidP="00586823">
            <w:pPr>
              <w:pStyle w:val="af0"/>
              <w:spacing w:before="0" w:beforeAutospacing="0" w:after="0" w:afterAutospacing="0"/>
              <w:rPr>
                <w:lang w:val="uk-UA"/>
              </w:rPr>
            </w:pPr>
            <w:r w:rsidRPr="002B457F">
              <w:rPr>
                <w:lang w:val="uk-UA"/>
              </w:rPr>
              <w:t>Бюджет Макарівської селищної територіальної громади, інші джерела не заборонені чинним законодавством</w:t>
            </w:r>
          </w:p>
        </w:tc>
      </w:tr>
      <w:tr w:rsidR="009051BD" w:rsidRPr="002B457F" w:rsidTr="00586823">
        <w:trPr>
          <w:trHeight w:val="280"/>
        </w:trPr>
        <w:tc>
          <w:tcPr>
            <w:tcW w:w="572" w:type="dxa"/>
            <w:vMerge w:val="restart"/>
            <w:tcMar>
              <w:top w:w="28" w:type="dxa"/>
              <w:bottom w:w="28" w:type="dxa"/>
            </w:tcMar>
          </w:tcPr>
          <w:p w:rsidR="009051BD" w:rsidRPr="002B457F" w:rsidRDefault="009051BD" w:rsidP="00586823">
            <w:pPr>
              <w:pStyle w:val="af0"/>
              <w:spacing w:before="0" w:beforeAutospacing="0" w:after="0" w:afterAutospacing="0"/>
              <w:jc w:val="center"/>
              <w:rPr>
                <w:lang w:val="uk-UA"/>
              </w:rPr>
            </w:pPr>
            <w:r w:rsidRPr="002B457F">
              <w:rPr>
                <w:lang w:val="uk-UA"/>
              </w:rPr>
              <w:t>10.</w:t>
            </w:r>
          </w:p>
        </w:tc>
        <w:tc>
          <w:tcPr>
            <w:tcW w:w="4111" w:type="dxa"/>
            <w:vMerge w:val="restart"/>
            <w:tcMar>
              <w:top w:w="28" w:type="dxa"/>
              <w:left w:w="85" w:type="dxa"/>
              <w:bottom w:w="28" w:type="dxa"/>
              <w:right w:w="85" w:type="dxa"/>
            </w:tcMar>
          </w:tcPr>
          <w:p w:rsidR="009051BD" w:rsidRPr="002B457F" w:rsidRDefault="009051BD" w:rsidP="00586823">
            <w:pPr>
              <w:pStyle w:val="af0"/>
              <w:spacing w:before="0" w:beforeAutospacing="0" w:after="0" w:afterAutospacing="0"/>
              <w:rPr>
                <w:lang w:val="uk-UA"/>
              </w:rPr>
            </w:pPr>
            <w:r w:rsidRPr="002B457F">
              <w:rPr>
                <w:lang w:val="uk-UA"/>
              </w:rPr>
              <w:t>Загальний обсяг фінансових ресурсів, необхідних для реалізації Програми, тис. грн.</w:t>
            </w:r>
          </w:p>
          <w:p w:rsidR="009051BD" w:rsidRPr="002B457F" w:rsidRDefault="009051BD" w:rsidP="00586823">
            <w:pPr>
              <w:pStyle w:val="af0"/>
              <w:spacing w:before="0" w:beforeAutospacing="0" w:after="0" w:afterAutospacing="0"/>
              <w:rPr>
                <w:lang w:val="uk-UA"/>
              </w:rPr>
            </w:pPr>
          </w:p>
          <w:p w:rsidR="009051BD" w:rsidRPr="002B457F" w:rsidRDefault="009051BD" w:rsidP="00586823">
            <w:pPr>
              <w:pStyle w:val="af0"/>
              <w:spacing w:before="0" w:beforeAutospacing="0" w:after="0" w:afterAutospacing="0"/>
              <w:rPr>
                <w:lang w:val="uk-UA"/>
              </w:rPr>
            </w:pPr>
            <w:r w:rsidRPr="002B457F">
              <w:rPr>
                <w:lang w:val="uk-UA"/>
              </w:rPr>
              <w:t>у тому числі:</w:t>
            </w:r>
          </w:p>
        </w:tc>
        <w:tc>
          <w:tcPr>
            <w:tcW w:w="1266" w:type="dxa"/>
            <w:vMerge w:val="restart"/>
            <w:tcMar>
              <w:top w:w="28" w:type="dxa"/>
              <w:bottom w:w="28" w:type="dxa"/>
            </w:tcMar>
            <w:vAlign w:val="center"/>
          </w:tcPr>
          <w:p w:rsidR="009051BD" w:rsidRPr="002B457F" w:rsidRDefault="009051BD" w:rsidP="00586823">
            <w:pPr>
              <w:jc w:val="center"/>
              <w:rPr>
                <w:rFonts w:eastAsia="Arial Unicode MS"/>
                <w:b/>
                <w:lang w:val="uk-UA"/>
              </w:rPr>
            </w:pPr>
            <w:r w:rsidRPr="002B457F">
              <w:rPr>
                <w:rFonts w:eastAsia="Arial Unicode MS"/>
                <w:b/>
                <w:lang w:val="uk-UA"/>
              </w:rPr>
              <w:t>Всього:</w:t>
            </w:r>
          </w:p>
        </w:tc>
        <w:tc>
          <w:tcPr>
            <w:tcW w:w="3708" w:type="dxa"/>
            <w:gridSpan w:val="4"/>
            <w:tcMar>
              <w:top w:w="28" w:type="dxa"/>
              <w:bottom w:w="28" w:type="dxa"/>
            </w:tcMar>
          </w:tcPr>
          <w:p w:rsidR="009051BD" w:rsidRPr="002B457F" w:rsidRDefault="009051BD" w:rsidP="00586823">
            <w:pPr>
              <w:jc w:val="center"/>
              <w:rPr>
                <w:rFonts w:eastAsia="Arial Unicode MS"/>
                <w:b/>
                <w:lang w:val="uk-UA"/>
              </w:rPr>
            </w:pPr>
            <w:r w:rsidRPr="002B457F">
              <w:rPr>
                <w:rFonts w:eastAsia="Arial Unicode MS"/>
                <w:b/>
                <w:lang w:val="uk-UA"/>
              </w:rPr>
              <w:t>у тому числі по роках</w:t>
            </w:r>
          </w:p>
        </w:tc>
      </w:tr>
      <w:tr w:rsidR="009051BD" w:rsidRPr="002B457F" w:rsidTr="00586823">
        <w:trPr>
          <w:trHeight w:val="347"/>
        </w:trPr>
        <w:tc>
          <w:tcPr>
            <w:tcW w:w="572" w:type="dxa"/>
            <w:vMerge/>
          </w:tcPr>
          <w:p w:rsidR="009051BD" w:rsidRPr="002B457F" w:rsidRDefault="009051BD" w:rsidP="00586823"/>
        </w:tc>
        <w:tc>
          <w:tcPr>
            <w:tcW w:w="4111" w:type="dxa"/>
            <w:vMerge/>
          </w:tcPr>
          <w:p w:rsidR="009051BD" w:rsidRPr="002B457F" w:rsidRDefault="009051BD" w:rsidP="00586823"/>
        </w:tc>
        <w:tc>
          <w:tcPr>
            <w:tcW w:w="1266" w:type="dxa"/>
            <w:vMerge/>
          </w:tcPr>
          <w:p w:rsidR="009051BD" w:rsidRPr="002B457F" w:rsidRDefault="009051BD" w:rsidP="00586823"/>
        </w:tc>
        <w:tc>
          <w:tcPr>
            <w:tcW w:w="1110" w:type="dxa"/>
            <w:tcMar>
              <w:top w:w="28" w:type="dxa"/>
              <w:bottom w:w="28" w:type="dxa"/>
            </w:tcMar>
          </w:tcPr>
          <w:p w:rsidR="009051BD" w:rsidRPr="002B457F" w:rsidRDefault="009051BD" w:rsidP="00586823">
            <w:pPr>
              <w:jc w:val="center"/>
              <w:rPr>
                <w:rFonts w:eastAsia="Arial Unicode MS"/>
                <w:b/>
                <w:lang w:val="uk-UA"/>
              </w:rPr>
            </w:pPr>
            <w:r w:rsidRPr="002B457F">
              <w:rPr>
                <w:rFonts w:eastAsia="Arial Unicode MS"/>
                <w:b/>
                <w:lang w:val="uk-UA"/>
              </w:rPr>
              <w:t>2024 рік</w:t>
            </w:r>
          </w:p>
        </w:tc>
        <w:tc>
          <w:tcPr>
            <w:tcW w:w="1293" w:type="dxa"/>
            <w:tcMar>
              <w:top w:w="28" w:type="dxa"/>
              <w:bottom w:w="28" w:type="dxa"/>
            </w:tcMar>
          </w:tcPr>
          <w:p w:rsidR="009051BD" w:rsidRPr="002B457F" w:rsidRDefault="009051BD" w:rsidP="00586823">
            <w:pPr>
              <w:jc w:val="center"/>
              <w:rPr>
                <w:rFonts w:eastAsia="Arial Unicode MS"/>
                <w:b/>
                <w:lang w:val="uk-UA"/>
              </w:rPr>
            </w:pPr>
            <w:r w:rsidRPr="002B457F">
              <w:rPr>
                <w:rFonts w:eastAsia="Arial Unicode MS"/>
                <w:b/>
                <w:lang w:val="uk-UA"/>
              </w:rPr>
              <w:t>2025 рік</w:t>
            </w:r>
          </w:p>
        </w:tc>
        <w:tc>
          <w:tcPr>
            <w:tcW w:w="1305" w:type="dxa"/>
            <w:gridSpan w:val="2"/>
            <w:tcMar>
              <w:top w:w="28" w:type="dxa"/>
              <w:bottom w:w="28" w:type="dxa"/>
            </w:tcMar>
          </w:tcPr>
          <w:p w:rsidR="009051BD" w:rsidRPr="002B457F" w:rsidRDefault="009051BD" w:rsidP="00037BAE">
            <w:pPr>
              <w:jc w:val="center"/>
              <w:rPr>
                <w:rFonts w:eastAsia="Arial Unicode MS"/>
                <w:b/>
                <w:lang w:val="uk-UA"/>
              </w:rPr>
            </w:pPr>
            <w:r w:rsidRPr="002B457F">
              <w:rPr>
                <w:rFonts w:eastAsia="Arial Unicode MS"/>
                <w:b/>
                <w:lang w:val="uk-UA"/>
              </w:rPr>
              <w:t>202</w:t>
            </w:r>
            <w:r w:rsidR="00037BAE">
              <w:rPr>
                <w:rFonts w:eastAsia="Arial Unicode MS"/>
                <w:b/>
                <w:lang w:val="uk-UA"/>
              </w:rPr>
              <w:t>6</w:t>
            </w:r>
            <w:r w:rsidRPr="002B457F">
              <w:rPr>
                <w:rFonts w:eastAsia="Arial Unicode MS"/>
                <w:b/>
                <w:lang w:val="uk-UA"/>
              </w:rPr>
              <w:t xml:space="preserve"> рік</w:t>
            </w:r>
          </w:p>
        </w:tc>
      </w:tr>
      <w:tr w:rsidR="009051BD" w:rsidRPr="002B457F" w:rsidTr="00586823">
        <w:trPr>
          <w:trHeight w:val="369"/>
        </w:trPr>
        <w:tc>
          <w:tcPr>
            <w:tcW w:w="572" w:type="dxa"/>
            <w:vMerge/>
          </w:tcPr>
          <w:p w:rsidR="009051BD" w:rsidRPr="002B457F" w:rsidRDefault="009051BD" w:rsidP="00586823"/>
        </w:tc>
        <w:tc>
          <w:tcPr>
            <w:tcW w:w="4111" w:type="dxa"/>
            <w:vMerge/>
          </w:tcPr>
          <w:p w:rsidR="009051BD" w:rsidRPr="002B457F" w:rsidRDefault="009051BD" w:rsidP="00586823"/>
        </w:tc>
        <w:tc>
          <w:tcPr>
            <w:tcW w:w="1266" w:type="dxa"/>
            <w:tcMar>
              <w:top w:w="28" w:type="dxa"/>
              <w:left w:w="85" w:type="dxa"/>
              <w:bottom w:w="28" w:type="dxa"/>
              <w:right w:w="85" w:type="dxa"/>
            </w:tcMar>
          </w:tcPr>
          <w:p w:rsidR="009051BD" w:rsidRPr="00463DAD" w:rsidRDefault="009051BD" w:rsidP="00C12DA5">
            <w:pPr>
              <w:jc w:val="center"/>
              <w:rPr>
                <w:b/>
                <w:bCs/>
                <w:lang w:val="uk-UA"/>
              </w:rPr>
            </w:pPr>
            <w:r w:rsidRPr="00463DAD">
              <w:rPr>
                <w:b/>
                <w:bCs/>
                <w:lang w:val="uk-UA"/>
              </w:rPr>
              <w:t>6</w:t>
            </w:r>
            <w:r w:rsidR="00C12DA5" w:rsidRPr="00463DAD">
              <w:rPr>
                <w:b/>
                <w:bCs/>
                <w:lang w:val="uk-UA"/>
              </w:rPr>
              <w:t>4</w:t>
            </w:r>
            <w:r w:rsidRPr="00463DAD">
              <w:rPr>
                <w:b/>
                <w:bCs/>
                <w:lang w:val="uk-UA"/>
              </w:rPr>
              <w:t>10,48</w:t>
            </w:r>
          </w:p>
        </w:tc>
        <w:tc>
          <w:tcPr>
            <w:tcW w:w="1110" w:type="dxa"/>
            <w:tcMar>
              <w:top w:w="28" w:type="dxa"/>
              <w:bottom w:w="28" w:type="dxa"/>
            </w:tcMar>
          </w:tcPr>
          <w:p w:rsidR="009051BD" w:rsidRPr="00463DAD" w:rsidRDefault="009051BD" w:rsidP="00586823">
            <w:pPr>
              <w:jc w:val="center"/>
              <w:rPr>
                <w:b/>
                <w:bCs/>
                <w:lang w:val="uk-UA"/>
              </w:rPr>
            </w:pPr>
            <w:r w:rsidRPr="00463DAD">
              <w:rPr>
                <w:b/>
                <w:bCs/>
                <w:lang w:val="uk-UA"/>
              </w:rPr>
              <w:t>44,00</w:t>
            </w:r>
          </w:p>
        </w:tc>
        <w:tc>
          <w:tcPr>
            <w:tcW w:w="1293" w:type="dxa"/>
            <w:tcMar>
              <w:top w:w="28" w:type="dxa"/>
              <w:bottom w:w="28" w:type="dxa"/>
            </w:tcMar>
          </w:tcPr>
          <w:p w:rsidR="009051BD" w:rsidRPr="00463DAD" w:rsidRDefault="009051BD" w:rsidP="00586823">
            <w:pPr>
              <w:jc w:val="center"/>
              <w:rPr>
                <w:b/>
                <w:bCs/>
                <w:lang w:val="uk-UA"/>
              </w:rPr>
            </w:pPr>
            <w:r w:rsidRPr="00463DAD">
              <w:rPr>
                <w:b/>
                <w:bCs/>
                <w:lang w:val="uk-UA"/>
              </w:rPr>
              <w:t>271,6</w:t>
            </w:r>
          </w:p>
        </w:tc>
        <w:tc>
          <w:tcPr>
            <w:tcW w:w="1305" w:type="dxa"/>
            <w:gridSpan w:val="2"/>
            <w:tcMar>
              <w:top w:w="28" w:type="dxa"/>
              <w:bottom w:w="28" w:type="dxa"/>
            </w:tcMar>
          </w:tcPr>
          <w:p w:rsidR="009051BD" w:rsidRPr="00463DAD" w:rsidRDefault="00C12DA5" w:rsidP="00586823">
            <w:pPr>
              <w:jc w:val="center"/>
              <w:rPr>
                <w:b/>
                <w:bCs/>
                <w:lang w:val="uk-UA"/>
              </w:rPr>
            </w:pPr>
            <w:r w:rsidRPr="00463DAD">
              <w:rPr>
                <w:b/>
                <w:bCs/>
                <w:lang w:val="uk-UA"/>
              </w:rPr>
              <w:t>60</w:t>
            </w:r>
            <w:r w:rsidR="009051BD" w:rsidRPr="00463DAD">
              <w:rPr>
                <w:b/>
                <w:bCs/>
                <w:lang w:val="uk-UA"/>
              </w:rPr>
              <w:t>94,88</w:t>
            </w:r>
          </w:p>
        </w:tc>
      </w:tr>
      <w:tr w:rsidR="009051BD" w:rsidRPr="002B457F" w:rsidTr="00586823">
        <w:trPr>
          <w:trHeight w:val="461"/>
        </w:trPr>
        <w:tc>
          <w:tcPr>
            <w:tcW w:w="572" w:type="dxa"/>
            <w:tcMar>
              <w:top w:w="28" w:type="dxa"/>
              <w:bottom w:w="28" w:type="dxa"/>
            </w:tcMar>
            <w:vAlign w:val="center"/>
          </w:tcPr>
          <w:p w:rsidR="009051BD" w:rsidRPr="002B457F" w:rsidRDefault="009051BD" w:rsidP="00586823">
            <w:pPr>
              <w:pStyle w:val="a6"/>
              <w:jc w:val="center"/>
              <w:rPr>
                <w:rFonts w:ascii="Times New Roman" w:hAnsi="Times New Roman"/>
                <w:sz w:val="24"/>
                <w:szCs w:val="24"/>
                <w:lang w:val="uk-UA"/>
              </w:rPr>
            </w:pPr>
            <w:r w:rsidRPr="002B457F">
              <w:rPr>
                <w:rFonts w:ascii="Times New Roman" w:hAnsi="Times New Roman"/>
                <w:sz w:val="24"/>
                <w:szCs w:val="24"/>
                <w:lang w:val="uk-UA"/>
              </w:rPr>
              <w:t>10.1.</w:t>
            </w:r>
          </w:p>
        </w:tc>
        <w:tc>
          <w:tcPr>
            <w:tcW w:w="4111" w:type="dxa"/>
            <w:tcMar>
              <w:top w:w="28" w:type="dxa"/>
              <w:left w:w="85" w:type="dxa"/>
              <w:bottom w:w="28" w:type="dxa"/>
              <w:right w:w="85" w:type="dxa"/>
            </w:tcMar>
            <w:vAlign w:val="center"/>
          </w:tcPr>
          <w:p w:rsidR="009051BD" w:rsidRPr="002B457F" w:rsidRDefault="009051BD" w:rsidP="00586823">
            <w:pPr>
              <w:pStyle w:val="af0"/>
              <w:spacing w:before="0" w:beforeAutospacing="0" w:after="0" w:afterAutospacing="0"/>
              <w:rPr>
                <w:lang w:val="uk-UA"/>
              </w:rPr>
            </w:pPr>
            <w:r w:rsidRPr="002B457F">
              <w:rPr>
                <w:lang w:val="uk-UA"/>
              </w:rPr>
              <w:t>Кошти бюджету Макарівської селищної територіальної громади, власні кошти, тис. грн.</w:t>
            </w:r>
          </w:p>
        </w:tc>
        <w:tc>
          <w:tcPr>
            <w:tcW w:w="1266" w:type="dxa"/>
            <w:tcMar>
              <w:top w:w="28" w:type="dxa"/>
              <w:bottom w:w="28" w:type="dxa"/>
            </w:tcMar>
          </w:tcPr>
          <w:p w:rsidR="009051BD" w:rsidRPr="00463DAD" w:rsidRDefault="009051BD" w:rsidP="00C12DA5">
            <w:pPr>
              <w:jc w:val="center"/>
              <w:rPr>
                <w:b/>
                <w:bCs/>
                <w:lang w:val="uk-UA"/>
              </w:rPr>
            </w:pPr>
            <w:r w:rsidRPr="00463DAD">
              <w:rPr>
                <w:b/>
                <w:bCs/>
                <w:lang w:val="uk-UA"/>
              </w:rPr>
              <w:t>6</w:t>
            </w:r>
            <w:r w:rsidR="00C12DA5" w:rsidRPr="00463DAD">
              <w:rPr>
                <w:b/>
                <w:bCs/>
                <w:lang w:val="uk-UA"/>
              </w:rPr>
              <w:t>4</w:t>
            </w:r>
            <w:r w:rsidRPr="00463DAD">
              <w:rPr>
                <w:b/>
                <w:bCs/>
                <w:lang w:val="uk-UA"/>
              </w:rPr>
              <w:t>10,48</w:t>
            </w:r>
          </w:p>
        </w:tc>
        <w:tc>
          <w:tcPr>
            <w:tcW w:w="1110" w:type="dxa"/>
            <w:tcMar>
              <w:top w:w="28" w:type="dxa"/>
              <w:bottom w:w="28" w:type="dxa"/>
            </w:tcMar>
          </w:tcPr>
          <w:p w:rsidR="009051BD" w:rsidRPr="00463DAD" w:rsidRDefault="009051BD" w:rsidP="00586823">
            <w:pPr>
              <w:jc w:val="center"/>
              <w:rPr>
                <w:b/>
                <w:bCs/>
                <w:lang w:val="uk-UA"/>
              </w:rPr>
            </w:pPr>
            <w:r w:rsidRPr="00463DAD">
              <w:rPr>
                <w:b/>
                <w:bCs/>
                <w:lang w:val="uk-UA"/>
              </w:rPr>
              <w:t>44,00</w:t>
            </w:r>
          </w:p>
        </w:tc>
        <w:tc>
          <w:tcPr>
            <w:tcW w:w="1293" w:type="dxa"/>
            <w:tcMar>
              <w:top w:w="28" w:type="dxa"/>
              <w:bottom w:w="28" w:type="dxa"/>
            </w:tcMar>
          </w:tcPr>
          <w:p w:rsidR="009051BD" w:rsidRPr="00463DAD" w:rsidRDefault="009051BD" w:rsidP="00586823">
            <w:pPr>
              <w:jc w:val="center"/>
              <w:rPr>
                <w:b/>
                <w:bCs/>
                <w:lang w:val="uk-UA"/>
              </w:rPr>
            </w:pPr>
            <w:r w:rsidRPr="00463DAD">
              <w:rPr>
                <w:b/>
                <w:bCs/>
                <w:lang w:val="uk-UA"/>
              </w:rPr>
              <w:t>271,6</w:t>
            </w:r>
          </w:p>
        </w:tc>
        <w:tc>
          <w:tcPr>
            <w:tcW w:w="1305" w:type="dxa"/>
            <w:gridSpan w:val="2"/>
            <w:tcMar>
              <w:top w:w="28" w:type="dxa"/>
              <w:bottom w:w="28" w:type="dxa"/>
            </w:tcMar>
          </w:tcPr>
          <w:p w:rsidR="009051BD" w:rsidRPr="00463DAD" w:rsidRDefault="00C12DA5" w:rsidP="00C12DA5">
            <w:pPr>
              <w:jc w:val="center"/>
              <w:rPr>
                <w:b/>
                <w:bCs/>
                <w:lang w:val="uk-UA"/>
              </w:rPr>
            </w:pPr>
            <w:r w:rsidRPr="00463DAD">
              <w:rPr>
                <w:b/>
                <w:bCs/>
                <w:lang w:val="uk-UA"/>
              </w:rPr>
              <w:t>60</w:t>
            </w:r>
            <w:r w:rsidR="009051BD" w:rsidRPr="00463DAD">
              <w:rPr>
                <w:b/>
                <w:bCs/>
                <w:lang w:val="uk-UA"/>
              </w:rPr>
              <w:t>94,88</w:t>
            </w:r>
          </w:p>
        </w:tc>
      </w:tr>
      <w:tr w:rsidR="009051BD" w:rsidRPr="002B457F" w:rsidTr="00586823">
        <w:trPr>
          <w:gridAfter w:val="1"/>
          <w:wAfter w:w="13" w:type="dxa"/>
          <w:trHeight w:val="412"/>
        </w:trPr>
        <w:tc>
          <w:tcPr>
            <w:tcW w:w="572" w:type="dxa"/>
            <w:tcMar>
              <w:top w:w="28" w:type="dxa"/>
              <w:bottom w:w="28" w:type="dxa"/>
            </w:tcMar>
            <w:vAlign w:val="center"/>
          </w:tcPr>
          <w:p w:rsidR="009051BD" w:rsidRPr="002B457F" w:rsidRDefault="009051BD" w:rsidP="00586823">
            <w:pPr>
              <w:pStyle w:val="af0"/>
              <w:spacing w:before="0" w:beforeAutospacing="0" w:after="0" w:afterAutospacing="0"/>
              <w:jc w:val="center"/>
              <w:rPr>
                <w:lang w:val="uk-UA"/>
              </w:rPr>
            </w:pPr>
            <w:r w:rsidRPr="002B457F">
              <w:rPr>
                <w:lang w:val="uk-UA"/>
              </w:rPr>
              <w:t>10.2.</w:t>
            </w:r>
          </w:p>
        </w:tc>
        <w:tc>
          <w:tcPr>
            <w:tcW w:w="4111" w:type="dxa"/>
            <w:tcMar>
              <w:top w:w="28" w:type="dxa"/>
              <w:left w:w="85" w:type="dxa"/>
              <w:bottom w:w="28" w:type="dxa"/>
              <w:right w:w="85" w:type="dxa"/>
            </w:tcMar>
            <w:vAlign w:val="center"/>
          </w:tcPr>
          <w:p w:rsidR="009051BD" w:rsidRPr="002B457F" w:rsidRDefault="009051BD" w:rsidP="00586823">
            <w:pPr>
              <w:pStyle w:val="af0"/>
              <w:spacing w:before="0" w:beforeAutospacing="0" w:after="0" w:afterAutospacing="0"/>
              <w:rPr>
                <w:lang w:val="uk-UA"/>
              </w:rPr>
            </w:pPr>
            <w:r w:rsidRPr="002B457F">
              <w:rPr>
                <w:lang w:val="uk-UA"/>
              </w:rPr>
              <w:t>Кошти з інших джерел, не заборонених чинним законодавством України</w:t>
            </w:r>
          </w:p>
        </w:tc>
        <w:tc>
          <w:tcPr>
            <w:tcW w:w="1266" w:type="dxa"/>
            <w:tcMar>
              <w:top w:w="28" w:type="dxa"/>
              <w:bottom w:w="28" w:type="dxa"/>
            </w:tcMar>
          </w:tcPr>
          <w:p w:rsidR="009051BD" w:rsidRPr="00463DAD" w:rsidRDefault="009051BD" w:rsidP="00586823">
            <w:pPr>
              <w:jc w:val="center"/>
              <w:rPr>
                <w:rFonts w:eastAsia="Arial Unicode MS"/>
                <w:b/>
                <w:bCs/>
                <w:lang w:val="uk-UA"/>
              </w:rPr>
            </w:pPr>
            <w:r w:rsidRPr="00463DAD">
              <w:rPr>
                <w:b/>
                <w:bCs/>
                <w:lang w:val="uk-UA"/>
              </w:rPr>
              <w:t>0,00</w:t>
            </w:r>
          </w:p>
        </w:tc>
        <w:tc>
          <w:tcPr>
            <w:tcW w:w="1110" w:type="dxa"/>
            <w:tcMar>
              <w:top w:w="28" w:type="dxa"/>
              <w:bottom w:w="28" w:type="dxa"/>
            </w:tcMar>
          </w:tcPr>
          <w:p w:rsidR="009051BD" w:rsidRPr="00463DAD" w:rsidRDefault="009051BD" w:rsidP="00586823">
            <w:pPr>
              <w:jc w:val="center"/>
              <w:rPr>
                <w:rFonts w:eastAsia="Arial Unicode MS"/>
                <w:lang w:val="uk-UA"/>
              </w:rPr>
            </w:pPr>
            <w:r w:rsidRPr="00463DAD">
              <w:rPr>
                <w:lang w:val="uk-UA"/>
              </w:rPr>
              <w:t>0,00</w:t>
            </w:r>
          </w:p>
        </w:tc>
        <w:tc>
          <w:tcPr>
            <w:tcW w:w="1293" w:type="dxa"/>
            <w:tcMar>
              <w:top w:w="28" w:type="dxa"/>
              <w:bottom w:w="28" w:type="dxa"/>
            </w:tcMar>
          </w:tcPr>
          <w:p w:rsidR="009051BD" w:rsidRPr="00463DAD" w:rsidRDefault="009051BD" w:rsidP="00586823">
            <w:pPr>
              <w:jc w:val="center"/>
              <w:rPr>
                <w:rFonts w:eastAsia="Arial Unicode MS"/>
                <w:lang w:val="uk-UA"/>
              </w:rPr>
            </w:pPr>
            <w:r w:rsidRPr="00463DAD">
              <w:rPr>
                <w:lang w:val="uk-UA"/>
              </w:rPr>
              <w:t>0,00</w:t>
            </w:r>
          </w:p>
        </w:tc>
        <w:tc>
          <w:tcPr>
            <w:tcW w:w="1292" w:type="dxa"/>
            <w:tcMar>
              <w:top w:w="28" w:type="dxa"/>
              <w:bottom w:w="28" w:type="dxa"/>
            </w:tcMar>
          </w:tcPr>
          <w:p w:rsidR="009051BD" w:rsidRPr="00463DAD" w:rsidRDefault="009051BD" w:rsidP="00586823">
            <w:pPr>
              <w:jc w:val="center"/>
              <w:rPr>
                <w:rFonts w:eastAsia="Arial Unicode MS"/>
                <w:lang w:val="uk-UA"/>
              </w:rPr>
            </w:pPr>
            <w:r w:rsidRPr="00463DAD">
              <w:rPr>
                <w:lang w:val="uk-UA"/>
              </w:rPr>
              <w:t>0,00</w:t>
            </w:r>
          </w:p>
        </w:tc>
      </w:tr>
    </w:tbl>
    <w:p w:rsidR="009051BD" w:rsidRDefault="009051BD" w:rsidP="009051BD">
      <w:pPr>
        <w:jc w:val="center"/>
        <w:rPr>
          <w:b/>
          <w:color w:val="000000"/>
          <w:lang w:val="uk-UA"/>
        </w:rPr>
      </w:pPr>
    </w:p>
    <w:p w:rsidR="009051BD" w:rsidRDefault="009051BD" w:rsidP="002106D7">
      <w:pPr>
        <w:jc w:val="center"/>
        <w:rPr>
          <w:b/>
          <w:color w:val="000000"/>
          <w:lang w:val="uk-UA"/>
        </w:rPr>
      </w:pPr>
    </w:p>
    <w:p w:rsidR="002106D7" w:rsidRDefault="002106D7" w:rsidP="002106D7">
      <w:pPr>
        <w:rPr>
          <w:sz w:val="28"/>
          <w:szCs w:val="28"/>
          <w:lang w:val="uk-UA"/>
        </w:rPr>
      </w:pPr>
    </w:p>
    <w:p w:rsidR="002106D7" w:rsidRPr="00463DAD" w:rsidRDefault="002106D7" w:rsidP="00463DAD">
      <w:pPr>
        <w:rPr>
          <w:b/>
          <w:lang w:val="uk-UA"/>
        </w:rPr>
      </w:pPr>
      <w:r w:rsidRPr="00463DAD">
        <w:rPr>
          <w:b/>
          <w:lang w:val="uk-UA"/>
        </w:rPr>
        <w:t xml:space="preserve">Секретар  ради                                          </w:t>
      </w:r>
      <w:r w:rsidR="00463DAD">
        <w:rPr>
          <w:b/>
          <w:lang w:val="uk-UA"/>
        </w:rPr>
        <w:t xml:space="preserve">               </w:t>
      </w:r>
      <w:r w:rsidRPr="00463DAD">
        <w:rPr>
          <w:b/>
          <w:lang w:val="uk-UA"/>
        </w:rPr>
        <w:t xml:space="preserve">                        </w:t>
      </w:r>
      <w:r w:rsidR="00463DAD">
        <w:rPr>
          <w:b/>
          <w:lang w:val="uk-UA"/>
        </w:rPr>
        <w:t xml:space="preserve">     </w:t>
      </w:r>
      <w:r w:rsidRPr="00463DAD">
        <w:rPr>
          <w:b/>
          <w:lang w:val="uk-UA"/>
        </w:rPr>
        <w:t xml:space="preserve">Наталія </w:t>
      </w:r>
      <w:proofErr w:type="spellStart"/>
      <w:r w:rsidRPr="00463DAD">
        <w:rPr>
          <w:b/>
          <w:lang w:val="uk-UA"/>
        </w:rPr>
        <w:t>ОСТРОВСЬКА</w:t>
      </w:r>
      <w:proofErr w:type="spellEnd"/>
    </w:p>
    <w:p w:rsidR="002106D7" w:rsidRPr="00BB415A" w:rsidRDefault="002106D7" w:rsidP="002D520D">
      <w:pPr>
        <w:rPr>
          <w:sz w:val="28"/>
          <w:szCs w:val="28"/>
          <w:lang w:val="uk-UA"/>
        </w:rPr>
      </w:pPr>
    </w:p>
    <w:p w:rsidR="00BA7F9B" w:rsidRPr="00795044" w:rsidRDefault="00BA7F9B">
      <w:pPr>
        <w:rPr>
          <w:sz w:val="28"/>
          <w:szCs w:val="28"/>
        </w:rPr>
      </w:pPr>
      <w:r w:rsidRPr="00795044">
        <w:rPr>
          <w:sz w:val="28"/>
          <w:szCs w:val="28"/>
        </w:rPr>
        <w:br w:type="page"/>
      </w:r>
    </w:p>
    <w:p w:rsidR="00D503E2" w:rsidRDefault="00D503E2" w:rsidP="00C50541">
      <w:pPr>
        <w:pStyle w:val="1"/>
        <w:spacing w:before="0" w:beforeAutospacing="0" w:after="0" w:afterAutospacing="0"/>
        <w:ind w:left="6096"/>
        <w:rPr>
          <w:lang w:val="uk-UA"/>
        </w:rPr>
        <w:sectPr w:rsidR="00D503E2" w:rsidSect="00F60202">
          <w:pgSz w:w="11906" w:h="16838"/>
          <w:pgMar w:top="567" w:right="567" w:bottom="567" w:left="1701" w:header="709" w:footer="709" w:gutter="0"/>
          <w:cols w:space="708"/>
          <w:docGrid w:linePitch="360"/>
        </w:sectPr>
      </w:pPr>
    </w:p>
    <w:p w:rsidR="004A503A" w:rsidRDefault="004A503A" w:rsidP="00463DAD">
      <w:pPr>
        <w:pStyle w:val="1"/>
        <w:spacing w:before="0" w:beforeAutospacing="0" w:after="0" w:afterAutospacing="0"/>
        <w:ind w:firstLine="12191"/>
        <w:rPr>
          <w:lang w:val="uk-UA"/>
        </w:rPr>
      </w:pPr>
      <w:r>
        <w:rPr>
          <w:lang w:val="uk-UA"/>
        </w:rPr>
        <w:lastRenderedPageBreak/>
        <w:t xml:space="preserve">Додаток </w:t>
      </w:r>
      <w:r w:rsidR="00463DAD">
        <w:rPr>
          <w:lang w:val="uk-UA"/>
        </w:rPr>
        <w:t>2</w:t>
      </w:r>
    </w:p>
    <w:p w:rsidR="00463DAD" w:rsidRDefault="004A503A" w:rsidP="00463DAD">
      <w:pPr>
        <w:pStyle w:val="1"/>
        <w:spacing w:before="0" w:beforeAutospacing="0" w:after="0" w:afterAutospacing="0"/>
        <w:ind w:firstLine="12191"/>
        <w:rPr>
          <w:lang w:val="uk-UA"/>
        </w:rPr>
      </w:pPr>
      <w:r>
        <w:rPr>
          <w:lang w:val="uk-UA"/>
        </w:rPr>
        <w:t>до рішення селищної ради</w:t>
      </w:r>
    </w:p>
    <w:p w:rsidR="00463DAD" w:rsidRPr="00463DAD" w:rsidRDefault="00463DAD" w:rsidP="00463DAD">
      <w:pPr>
        <w:pStyle w:val="1"/>
        <w:spacing w:before="0" w:beforeAutospacing="0" w:after="0" w:afterAutospacing="0"/>
        <w:ind w:firstLine="12191"/>
        <w:rPr>
          <w:lang w:val="uk-UA"/>
        </w:rPr>
      </w:pPr>
      <w:r>
        <w:rPr>
          <w:bCs/>
          <w:color w:val="000000"/>
          <w:lang w:val="uk-UA"/>
        </w:rPr>
        <w:t>в</w:t>
      </w:r>
      <w:r w:rsidRPr="00F128AD">
        <w:rPr>
          <w:bCs/>
          <w:color w:val="000000"/>
          <w:lang w:val="uk-UA"/>
        </w:rPr>
        <w:t xml:space="preserve">ід </w:t>
      </w:r>
      <w:r>
        <w:rPr>
          <w:bCs/>
          <w:color w:val="000000"/>
          <w:lang w:val="uk-UA"/>
        </w:rPr>
        <w:t>26.06.2026 №1286-50-</w:t>
      </w:r>
      <w:r>
        <w:rPr>
          <w:bCs/>
          <w:color w:val="000000"/>
          <w:lang w:val="en-US"/>
        </w:rPr>
        <w:t>VIII</w:t>
      </w:r>
    </w:p>
    <w:p w:rsidR="004A503A" w:rsidRDefault="004A503A" w:rsidP="004A503A">
      <w:pPr>
        <w:ind w:left="5103" w:firstLine="12758"/>
        <w:jc w:val="both"/>
        <w:rPr>
          <w:rFonts w:eastAsia="Calibri"/>
          <w:lang w:val="uk-UA"/>
        </w:rPr>
      </w:pPr>
    </w:p>
    <w:p w:rsidR="004A503A" w:rsidRPr="00D643BD" w:rsidRDefault="004A503A" w:rsidP="00463DAD">
      <w:pPr>
        <w:ind w:firstLine="12191"/>
        <w:jc w:val="both"/>
        <w:rPr>
          <w:rFonts w:eastAsia="Calibri"/>
          <w:lang w:val="uk-UA"/>
        </w:rPr>
      </w:pPr>
      <w:r w:rsidRPr="00D643BD">
        <w:rPr>
          <w:rFonts w:eastAsia="Calibri"/>
          <w:lang w:val="uk-UA"/>
        </w:rPr>
        <w:t xml:space="preserve">Додаток </w:t>
      </w:r>
    </w:p>
    <w:p w:rsidR="004A503A" w:rsidRPr="00D643BD" w:rsidRDefault="004A503A" w:rsidP="00463DAD">
      <w:pPr>
        <w:ind w:firstLine="12191"/>
        <w:rPr>
          <w:color w:val="000000"/>
          <w:lang w:val="uk-UA"/>
        </w:rPr>
      </w:pPr>
      <w:r w:rsidRPr="00D643BD">
        <w:rPr>
          <w:rFonts w:eastAsia="Calibri"/>
          <w:lang w:val="uk-UA"/>
        </w:rPr>
        <w:t xml:space="preserve">до Програми </w:t>
      </w:r>
    </w:p>
    <w:p w:rsidR="00463DAD" w:rsidRDefault="00463DAD" w:rsidP="004A503A">
      <w:pPr>
        <w:spacing w:line="0" w:lineRule="atLeast"/>
        <w:jc w:val="center"/>
        <w:rPr>
          <w:rFonts w:eastAsia="Calibri"/>
          <w:b/>
          <w:lang w:val="uk-UA"/>
        </w:rPr>
      </w:pPr>
    </w:p>
    <w:p w:rsidR="00A152D4" w:rsidRDefault="004A503A" w:rsidP="004A503A">
      <w:pPr>
        <w:spacing w:line="0" w:lineRule="atLeast"/>
        <w:jc w:val="center"/>
        <w:rPr>
          <w:b/>
          <w:bCs/>
          <w:lang w:val="uk-UA"/>
        </w:rPr>
      </w:pPr>
      <w:r w:rsidRPr="00D643BD">
        <w:rPr>
          <w:rFonts w:eastAsia="Calibri"/>
          <w:b/>
          <w:lang w:val="uk-UA"/>
        </w:rPr>
        <w:t xml:space="preserve">Перелік заходів, необхідних для реалізації Програми </w:t>
      </w:r>
      <w:r w:rsidRPr="00D643BD">
        <w:rPr>
          <w:b/>
          <w:bCs/>
          <w:lang w:val="uk-UA"/>
        </w:rPr>
        <w:t xml:space="preserve">розвитку земельних відносин </w:t>
      </w:r>
    </w:p>
    <w:p w:rsidR="00A152D4" w:rsidRPr="00A152D4" w:rsidRDefault="004A503A" w:rsidP="00A152D4">
      <w:pPr>
        <w:spacing w:line="0" w:lineRule="atLeast"/>
        <w:jc w:val="center"/>
        <w:rPr>
          <w:b/>
          <w:bCs/>
          <w:lang w:val="uk-UA"/>
        </w:rPr>
      </w:pPr>
      <w:r w:rsidRPr="00D643BD">
        <w:rPr>
          <w:b/>
          <w:bCs/>
          <w:lang w:val="uk-UA"/>
        </w:rPr>
        <w:t>та охорони навколишнього природного середовища</w:t>
      </w:r>
      <w:r w:rsidR="00A152D4">
        <w:rPr>
          <w:b/>
          <w:bCs/>
          <w:lang w:val="uk-UA"/>
        </w:rPr>
        <w:t xml:space="preserve"> </w:t>
      </w:r>
      <w:r w:rsidRPr="002D28D4">
        <w:rPr>
          <w:b/>
          <w:color w:val="000000"/>
          <w:lang w:val="uk-UA"/>
        </w:rPr>
        <w:t xml:space="preserve">на території Макарівської селищної територіальної громади </w:t>
      </w:r>
    </w:p>
    <w:p w:rsidR="004A503A" w:rsidRDefault="004A503A" w:rsidP="004A503A">
      <w:pPr>
        <w:spacing w:line="0" w:lineRule="atLeast"/>
        <w:jc w:val="center"/>
        <w:rPr>
          <w:b/>
          <w:color w:val="000000"/>
          <w:lang w:val="uk-UA"/>
        </w:rPr>
      </w:pPr>
      <w:r w:rsidRPr="002D28D4">
        <w:rPr>
          <w:b/>
          <w:color w:val="000000"/>
          <w:lang w:val="uk-UA"/>
        </w:rPr>
        <w:t>на 2024-2026 роки</w:t>
      </w:r>
    </w:p>
    <w:p w:rsidR="001A6092" w:rsidRPr="001A6092" w:rsidRDefault="001A6092" w:rsidP="004A503A">
      <w:pPr>
        <w:spacing w:line="0" w:lineRule="atLeast"/>
        <w:jc w:val="center"/>
        <w:rPr>
          <w:color w:val="000000"/>
          <w:lang w:val="uk-UA"/>
        </w:rPr>
      </w:pPr>
      <w:r w:rsidRPr="001A6092">
        <w:rPr>
          <w:color w:val="000000"/>
          <w:lang w:val="uk-UA"/>
        </w:rPr>
        <w:t>(нова редакція)</w:t>
      </w:r>
    </w:p>
    <w:p w:rsidR="00BC079F" w:rsidRDefault="00BC079F" w:rsidP="004A503A">
      <w:pPr>
        <w:spacing w:line="0" w:lineRule="atLeast"/>
        <w:jc w:val="center"/>
        <w:rPr>
          <w:b/>
          <w:color w:val="000000"/>
          <w:lang w:val="uk-UA"/>
        </w:rPr>
      </w:pPr>
    </w:p>
    <w:tbl>
      <w:tblPr>
        <w:tblW w:w="15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71"/>
        <w:gridCol w:w="3118"/>
        <w:gridCol w:w="5530"/>
        <w:gridCol w:w="6"/>
        <w:gridCol w:w="9"/>
        <w:gridCol w:w="1828"/>
        <w:gridCol w:w="1276"/>
        <w:gridCol w:w="1134"/>
        <w:gridCol w:w="1135"/>
        <w:gridCol w:w="1139"/>
      </w:tblGrid>
      <w:tr w:rsidR="000B3D32" w:rsidRPr="00245B39" w:rsidTr="003E2C46">
        <w:trPr>
          <w:tblHeader/>
        </w:trPr>
        <w:tc>
          <w:tcPr>
            <w:tcW w:w="571" w:type="dxa"/>
            <w:vMerge w:val="restart"/>
          </w:tcPr>
          <w:p w:rsidR="00463DAD" w:rsidRDefault="00463DAD" w:rsidP="003E2C46">
            <w:pPr>
              <w:spacing w:line="0" w:lineRule="atLeast"/>
              <w:jc w:val="center"/>
              <w:rPr>
                <w:b/>
                <w:sz w:val="22"/>
                <w:szCs w:val="22"/>
                <w:lang w:val="uk-UA"/>
              </w:rPr>
            </w:pPr>
            <w:r>
              <w:rPr>
                <w:b/>
                <w:sz w:val="22"/>
                <w:szCs w:val="22"/>
                <w:lang w:val="uk-UA"/>
              </w:rPr>
              <w:t xml:space="preserve">№ </w:t>
            </w:r>
          </w:p>
          <w:p w:rsidR="000B3D32" w:rsidRPr="00245B39" w:rsidRDefault="00463DAD" w:rsidP="003E2C46">
            <w:pPr>
              <w:spacing w:line="0" w:lineRule="atLeast"/>
              <w:jc w:val="center"/>
              <w:rPr>
                <w:b/>
                <w:sz w:val="22"/>
                <w:szCs w:val="22"/>
                <w:lang w:val="uk-UA"/>
              </w:rPr>
            </w:pPr>
            <w:r>
              <w:rPr>
                <w:b/>
                <w:sz w:val="22"/>
                <w:szCs w:val="22"/>
                <w:lang w:val="uk-UA"/>
              </w:rPr>
              <w:t>з</w:t>
            </w:r>
            <w:r w:rsidR="000B3D32" w:rsidRPr="00245B39">
              <w:rPr>
                <w:b/>
                <w:sz w:val="22"/>
                <w:szCs w:val="22"/>
                <w:lang w:val="uk-UA"/>
              </w:rPr>
              <w:t>/п</w:t>
            </w:r>
          </w:p>
        </w:tc>
        <w:tc>
          <w:tcPr>
            <w:tcW w:w="3118" w:type="dxa"/>
            <w:vMerge w:val="restart"/>
            <w:vAlign w:val="center"/>
            <w:hideMark/>
          </w:tcPr>
          <w:p w:rsidR="000B3D32" w:rsidRPr="00245B39" w:rsidRDefault="000B3D32" w:rsidP="003E2C46">
            <w:pPr>
              <w:spacing w:line="0" w:lineRule="atLeast"/>
              <w:jc w:val="center"/>
              <w:rPr>
                <w:b/>
                <w:sz w:val="22"/>
                <w:szCs w:val="22"/>
                <w:lang w:val="uk-UA"/>
              </w:rPr>
            </w:pPr>
            <w:r w:rsidRPr="00245B39">
              <w:rPr>
                <w:b/>
                <w:sz w:val="22"/>
                <w:szCs w:val="22"/>
                <w:lang w:val="uk-UA"/>
              </w:rPr>
              <w:t>Найменування завдання</w:t>
            </w:r>
          </w:p>
        </w:tc>
        <w:tc>
          <w:tcPr>
            <w:tcW w:w="5530" w:type="dxa"/>
            <w:vMerge w:val="restart"/>
          </w:tcPr>
          <w:p w:rsidR="000B3D32" w:rsidRPr="00245B39" w:rsidRDefault="000B3D32" w:rsidP="003E2C46">
            <w:pPr>
              <w:spacing w:line="0" w:lineRule="atLeast"/>
              <w:jc w:val="center"/>
              <w:rPr>
                <w:b/>
                <w:sz w:val="22"/>
                <w:szCs w:val="22"/>
                <w:lang w:val="uk-UA"/>
              </w:rPr>
            </w:pPr>
            <w:r w:rsidRPr="00245B39">
              <w:rPr>
                <w:b/>
                <w:sz w:val="22"/>
                <w:szCs w:val="22"/>
                <w:lang w:val="uk-UA"/>
              </w:rPr>
              <w:t>Найменування заходу</w:t>
            </w:r>
          </w:p>
        </w:tc>
        <w:tc>
          <w:tcPr>
            <w:tcW w:w="1843" w:type="dxa"/>
            <w:gridSpan w:val="3"/>
            <w:vMerge w:val="restart"/>
          </w:tcPr>
          <w:p w:rsidR="000B3D32" w:rsidRPr="00245B39" w:rsidRDefault="000B3D32" w:rsidP="003E2C46">
            <w:pPr>
              <w:spacing w:line="0" w:lineRule="atLeast"/>
              <w:jc w:val="center"/>
              <w:rPr>
                <w:b/>
                <w:sz w:val="22"/>
                <w:szCs w:val="22"/>
                <w:lang w:val="uk-UA"/>
              </w:rPr>
            </w:pPr>
            <w:r w:rsidRPr="00245B39">
              <w:rPr>
                <w:b/>
                <w:sz w:val="22"/>
                <w:szCs w:val="22"/>
                <w:lang w:val="uk-UA"/>
              </w:rPr>
              <w:t>Джерела фінансування</w:t>
            </w:r>
          </w:p>
        </w:tc>
        <w:tc>
          <w:tcPr>
            <w:tcW w:w="1276" w:type="dxa"/>
            <w:vMerge w:val="restart"/>
            <w:vAlign w:val="center"/>
            <w:hideMark/>
          </w:tcPr>
          <w:p w:rsidR="000B3D32" w:rsidRPr="00245B39" w:rsidRDefault="000B3D32" w:rsidP="003E2C46">
            <w:pPr>
              <w:spacing w:line="0" w:lineRule="atLeast"/>
              <w:jc w:val="center"/>
              <w:rPr>
                <w:b/>
                <w:sz w:val="22"/>
                <w:szCs w:val="22"/>
                <w:lang w:val="uk-UA"/>
              </w:rPr>
            </w:pPr>
            <w:r w:rsidRPr="00245B39">
              <w:rPr>
                <w:b/>
                <w:sz w:val="22"/>
                <w:szCs w:val="22"/>
                <w:lang w:val="uk-UA"/>
              </w:rPr>
              <w:t>Прогнозний обсяг фінансування, тис. грн.</w:t>
            </w:r>
          </w:p>
        </w:tc>
        <w:tc>
          <w:tcPr>
            <w:tcW w:w="3408" w:type="dxa"/>
            <w:gridSpan w:val="3"/>
            <w:vAlign w:val="center"/>
          </w:tcPr>
          <w:p w:rsidR="000B3D32" w:rsidRPr="00245B39" w:rsidRDefault="000B3D32" w:rsidP="003E2C46">
            <w:pPr>
              <w:spacing w:line="0" w:lineRule="atLeast"/>
              <w:jc w:val="center"/>
              <w:rPr>
                <w:b/>
                <w:sz w:val="22"/>
                <w:szCs w:val="22"/>
                <w:lang w:val="uk-UA"/>
              </w:rPr>
            </w:pPr>
            <w:r w:rsidRPr="00245B39">
              <w:rPr>
                <w:b/>
                <w:sz w:val="22"/>
                <w:szCs w:val="22"/>
                <w:lang w:val="uk-UA"/>
              </w:rPr>
              <w:t>В тому числі за роками:</w:t>
            </w:r>
          </w:p>
        </w:tc>
      </w:tr>
      <w:tr w:rsidR="000B3D32" w:rsidRPr="00245B39" w:rsidTr="003E2C46">
        <w:trPr>
          <w:trHeight w:val="387"/>
          <w:tblHeader/>
        </w:trPr>
        <w:tc>
          <w:tcPr>
            <w:tcW w:w="571" w:type="dxa"/>
            <w:vMerge/>
          </w:tcPr>
          <w:p w:rsidR="000B3D32" w:rsidRPr="00245B39" w:rsidRDefault="000B3D32" w:rsidP="003E2C46">
            <w:pPr>
              <w:spacing w:line="0" w:lineRule="atLeast"/>
              <w:jc w:val="center"/>
              <w:rPr>
                <w:b/>
                <w:sz w:val="22"/>
                <w:szCs w:val="22"/>
                <w:lang w:val="uk-UA"/>
              </w:rPr>
            </w:pPr>
          </w:p>
        </w:tc>
        <w:tc>
          <w:tcPr>
            <w:tcW w:w="3118" w:type="dxa"/>
            <w:vMerge/>
            <w:vAlign w:val="center"/>
            <w:hideMark/>
          </w:tcPr>
          <w:p w:rsidR="000B3D32" w:rsidRPr="00245B39" w:rsidRDefault="000B3D32" w:rsidP="003E2C46">
            <w:pPr>
              <w:spacing w:line="0" w:lineRule="atLeast"/>
              <w:jc w:val="center"/>
              <w:rPr>
                <w:b/>
                <w:sz w:val="22"/>
                <w:szCs w:val="22"/>
                <w:lang w:val="uk-UA"/>
              </w:rPr>
            </w:pPr>
          </w:p>
        </w:tc>
        <w:tc>
          <w:tcPr>
            <w:tcW w:w="5530" w:type="dxa"/>
            <w:vMerge/>
          </w:tcPr>
          <w:p w:rsidR="000B3D32" w:rsidRPr="00245B39" w:rsidRDefault="000B3D32" w:rsidP="003E2C46">
            <w:pPr>
              <w:spacing w:line="0" w:lineRule="atLeast"/>
              <w:jc w:val="center"/>
              <w:rPr>
                <w:b/>
                <w:sz w:val="22"/>
                <w:szCs w:val="22"/>
                <w:lang w:val="uk-UA"/>
              </w:rPr>
            </w:pPr>
          </w:p>
        </w:tc>
        <w:tc>
          <w:tcPr>
            <w:tcW w:w="1843" w:type="dxa"/>
            <w:gridSpan w:val="3"/>
            <w:vMerge/>
          </w:tcPr>
          <w:p w:rsidR="000B3D32" w:rsidRPr="00245B39" w:rsidRDefault="000B3D32" w:rsidP="003E2C46">
            <w:pPr>
              <w:spacing w:line="0" w:lineRule="atLeast"/>
              <w:jc w:val="center"/>
              <w:rPr>
                <w:b/>
                <w:sz w:val="22"/>
                <w:szCs w:val="22"/>
                <w:lang w:val="uk-UA"/>
              </w:rPr>
            </w:pPr>
          </w:p>
        </w:tc>
        <w:tc>
          <w:tcPr>
            <w:tcW w:w="1276" w:type="dxa"/>
            <w:vMerge/>
            <w:vAlign w:val="center"/>
            <w:hideMark/>
          </w:tcPr>
          <w:p w:rsidR="000B3D32" w:rsidRPr="00245B39" w:rsidRDefault="000B3D32" w:rsidP="003E2C46">
            <w:pPr>
              <w:spacing w:line="0" w:lineRule="atLeast"/>
              <w:jc w:val="center"/>
              <w:rPr>
                <w:b/>
                <w:sz w:val="22"/>
                <w:szCs w:val="22"/>
                <w:lang w:val="uk-UA"/>
              </w:rPr>
            </w:pPr>
          </w:p>
        </w:tc>
        <w:tc>
          <w:tcPr>
            <w:tcW w:w="1134" w:type="dxa"/>
            <w:vAlign w:val="center"/>
            <w:hideMark/>
          </w:tcPr>
          <w:p w:rsidR="000B3D32" w:rsidRPr="00245B39" w:rsidRDefault="000B3D32" w:rsidP="003E2C46">
            <w:pPr>
              <w:spacing w:line="0" w:lineRule="atLeast"/>
              <w:jc w:val="center"/>
              <w:rPr>
                <w:b/>
                <w:sz w:val="22"/>
                <w:szCs w:val="22"/>
                <w:lang w:val="uk-UA"/>
              </w:rPr>
            </w:pPr>
            <w:r w:rsidRPr="00245B39">
              <w:rPr>
                <w:b/>
                <w:sz w:val="22"/>
                <w:szCs w:val="22"/>
                <w:lang w:val="uk-UA"/>
              </w:rPr>
              <w:t>2024</w:t>
            </w:r>
          </w:p>
        </w:tc>
        <w:tc>
          <w:tcPr>
            <w:tcW w:w="1135" w:type="dxa"/>
            <w:vAlign w:val="center"/>
            <w:hideMark/>
          </w:tcPr>
          <w:p w:rsidR="000B3D32" w:rsidRPr="00245B39" w:rsidRDefault="000B3D32" w:rsidP="003E2C46">
            <w:pPr>
              <w:spacing w:line="0" w:lineRule="atLeast"/>
              <w:jc w:val="center"/>
              <w:rPr>
                <w:b/>
                <w:sz w:val="22"/>
                <w:szCs w:val="22"/>
                <w:lang w:val="uk-UA"/>
              </w:rPr>
            </w:pPr>
            <w:r w:rsidRPr="00245B39">
              <w:rPr>
                <w:b/>
                <w:sz w:val="22"/>
                <w:szCs w:val="22"/>
                <w:lang w:val="uk-UA"/>
              </w:rPr>
              <w:t>2025</w:t>
            </w:r>
          </w:p>
        </w:tc>
        <w:tc>
          <w:tcPr>
            <w:tcW w:w="1139" w:type="dxa"/>
            <w:vAlign w:val="center"/>
            <w:hideMark/>
          </w:tcPr>
          <w:p w:rsidR="000B3D32" w:rsidRPr="00245B39" w:rsidRDefault="000B3D32" w:rsidP="003E2C46">
            <w:pPr>
              <w:spacing w:line="0" w:lineRule="atLeast"/>
              <w:jc w:val="center"/>
              <w:rPr>
                <w:b/>
                <w:sz w:val="22"/>
                <w:szCs w:val="22"/>
                <w:lang w:val="uk-UA"/>
              </w:rPr>
            </w:pPr>
            <w:r w:rsidRPr="00245B39">
              <w:rPr>
                <w:b/>
                <w:sz w:val="22"/>
                <w:szCs w:val="22"/>
                <w:lang w:val="uk-UA"/>
              </w:rPr>
              <w:t>2026</w:t>
            </w:r>
          </w:p>
        </w:tc>
      </w:tr>
      <w:tr w:rsidR="000B3D32" w:rsidRPr="00245B39" w:rsidTr="003E2C46">
        <w:trPr>
          <w:trHeight w:val="788"/>
        </w:trPr>
        <w:tc>
          <w:tcPr>
            <w:tcW w:w="571" w:type="dxa"/>
            <w:vMerge w:val="restart"/>
          </w:tcPr>
          <w:p w:rsidR="000B3D32" w:rsidRPr="00245B39" w:rsidRDefault="000B3D32" w:rsidP="003E2C46">
            <w:pPr>
              <w:pStyle w:val="rvps588"/>
              <w:shd w:val="clear" w:color="auto" w:fill="FFFFFF"/>
              <w:spacing w:before="0" w:beforeAutospacing="0" w:after="0" w:afterAutospacing="0" w:line="0" w:lineRule="atLeast"/>
              <w:ind w:firstLine="6"/>
              <w:jc w:val="center"/>
              <w:rPr>
                <w:rStyle w:val="rvts13"/>
                <w:sz w:val="22"/>
                <w:szCs w:val="22"/>
              </w:rPr>
            </w:pPr>
            <w:r w:rsidRPr="00245B39">
              <w:rPr>
                <w:rStyle w:val="rvts13"/>
                <w:sz w:val="22"/>
                <w:szCs w:val="22"/>
              </w:rPr>
              <w:t>1.</w:t>
            </w:r>
          </w:p>
        </w:tc>
        <w:tc>
          <w:tcPr>
            <w:tcW w:w="3118" w:type="dxa"/>
            <w:vMerge w:val="restart"/>
          </w:tcPr>
          <w:p w:rsidR="000B3D32" w:rsidRPr="00245B39" w:rsidRDefault="000B3D32" w:rsidP="003E2C46">
            <w:pPr>
              <w:pStyle w:val="af0"/>
              <w:shd w:val="clear" w:color="auto" w:fill="FFFFFF"/>
              <w:spacing w:before="0" w:beforeAutospacing="0" w:after="0" w:afterAutospacing="0" w:line="0" w:lineRule="atLeast"/>
              <w:ind w:left="140"/>
              <w:textAlignment w:val="baseline"/>
              <w:rPr>
                <w:rStyle w:val="rvts13"/>
                <w:sz w:val="22"/>
                <w:szCs w:val="22"/>
                <w:lang w:val="uk-UA"/>
              </w:rPr>
            </w:pPr>
            <w:r w:rsidRPr="00245B39">
              <w:rPr>
                <w:sz w:val="22"/>
                <w:szCs w:val="22"/>
                <w:lang w:val="uk-UA"/>
              </w:rPr>
              <w:t>Встановлення адміністративно-територіальних меж.</w:t>
            </w:r>
          </w:p>
        </w:tc>
        <w:tc>
          <w:tcPr>
            <w:tcW w:w="5530" w:type="dxa"/>
          </w:tcPr>
          <w:p w:rsidR="000B3D32" w:rsidRPr="00245B39" w:rsidRDefault="000B3D32" w:rsidP="003E2C46">
            <w:pPr>
              <w:pStyle w:val="a4"/>
              <w:numPr>
                <w:ilvl w:val="1"/>
                <w:numId w:val="11"/>
              </w:numPr>
              <w:spacing w:line="0" w:lineRule="atLeast"/>
              <w:ind w:left="139" w:firstLine="0"/>
              <w:rPr>
                <w:sz w:val="22"/>
                <w:szCs w:val="22"/>
                <w:lang w:val="uk-UA"/>
              </w:rPr>
            </w:pPr>
            <w:r w:rsidRPr="00245B39">
              <w:rPr>
                <w:sz w:val="22"/>
                <w:szCs w:val="22"/>
                <w:lang w:val="uk-UA"/>
              </w:rPr>
              <w:t>Розроблення проекту землеустрою щодо встановлення меж території Макарівської селищної територіальної громади.</w:t>
            </w:r>
          </w:p>
        </w:tc>
        <w:tc>
          <w:tcPr>
            <w:tcW w:w="1843" w:type="dxa"/>
            <w:gridSpan w:val="3"/>
            <w:vMerge w:val="restart"/>
          </w:tcPr>
          <w:p w:rsidR="000B3D32" w:rsidRPr="00245B39" w:rsidRDefault="000B3D32" w:rsidP="003E2C46">
            <w:pPr>
              <w:spacing w:line="0" w:lineRule="atLeast"/>
              <w:rPr>
                <w:sz w:val="22"/>
                <w:szCs w:val="22"/>
                <w:lang w:val="uk-UA"/>
              </w:rPr>
            </w:pPr>
            <w:r w:rsidRPr="00245B39">
              <w:rPr>
                <w:sz w:val="22"/>
                <w:szCs w:val="22"/>
                <w:lang w:val="uk-UA"/>
              </w:rPr>
              <w:t>Бюджет Макарівської селищної територіальної громади, Інші кошти не заборонені законодавством</w:t>
            </w:r>
          </w:p>
        </w:tc>
        <w:tc>
          <w:tcPr>
            <w:tcW w:w="1276"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400,00</w:t>
            </w:r>
          </w:p>
        </w:tc>
        <w:tc>
          <w:tcPr>
            <w:tcW w:w="1134"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5"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9"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400,00</w:t>
            </w:r>
          </w:p>
        </w:tc>
      </w:tr>
      <w:tr w:rsidR="000B3D32" w:rsidRPr="00245B39" w:rsidTr="003E2C46">
        <w:trPr>
          <w:trHeight w:val="788"/>
        </w:trPr>
        <w:tc>
          <w:tcPr>
            <w:tcW w:w="571" w:type="dxa"/>
            <w:vMerge/>
          </w:tcPr>
          <w:p w:rsidR="000B3D32" w:rsidRPr="00245B39" w:rsidRDefault="000B3D32" w:rsidP="003E2C46">
            <w:pPr>
              <w:pStyle w:val="rvps588"/>
              <w:shd w:val="clear" w:color="auto" w:fill="FFFFFF"/>
              <w:spacing w:before="0" w:beforeAutospacing="0" w:after="0" w:afterAutospacing="0" w:line="0" w:lineRule="atLeast"/>
              <w:ind w:firstLine="6"/>
              <w:jc w:val="center"/>
              <w:rPr>
                <w:rStyle w:val="rvts13"/>
                <w:sz w:val="22"/>
                <w:szCs w:val="22"/>
              </w:rPr>
            </w:pPr>
          </w:p>
        </w:tc>
        <w:tc>
          <w:tcPr>
            <w:tcW w:w="3118" w:type="dxa"/>
            <w:vMerge/>
          </w:tcPr>
          <w:p w:rsidR="000B3D32" w:rsidRPr="00245B39" w:rsidRDefault="000B3D32" w:rsidP="003E2C46">
            <w:pPr>
              <w:pStyle w:val="af0"/>
              <w:shd w:val="clear" w:color="auto" w:fill="FFFFFF"/>
              <w:spacing w:before="0" w:beforeAutospacing="0" w:after="0" w:afterAutospacing="0" w:line="0" w:lineRule="atLeast"/>
              <w:ind w:left="140"/>
              <w:textAlignment w:val="baseline"/>
              <w:rPr>
                <w:sz w:val="22"/>
                <w:szCs w:val="22"/>
                <w:lang w:val="uk-UA"/>
              </w:rPr>
            </w:pPr>
          </w:p>
        </w:tc>
        <w:tc>
          <w:tcPr>
            <w:tcW w:w="5530" w:type="dxa"/>
          </w:tcPr>
          <w:p w:rsidR="000B3D32" w:rsidRPr="00245B39" w:rsidRDefault="000B3D32" w:rsidP="003E2C46">
            <w:pPr>
              <w:spacing w:line="0" w:lineRule="atLeast"/>
              <w:ind w:left="139"/>
              <w:rPr>
                <w:sz w:val="22"/>
                <w:szCs w:val="22"/>
                <w:lang w:val="uk-UA"/>
              </w:rPr>
            </w:pPr>
            <w:r w:rsidRPr="00245B39">
              <w:rPr>
                <w:sz w:val="22"/>
                <w:szCs w:val="22"/>
                <w:lang w:val="uk-UA"/>
              </w:rPr>
              <w:t>1.2. Розроблення проекту землеустрою щодо встановлення меж населених пунктів Макарівської селищної територіальної громади.</w:t>
            </w:r>
          </w:p>
        </w:tc>
        <w:tc>
          <w:tcPr>
            <w:tcW w:w="1843" w:type="dxa"/>
            <w:gridSpan w:val="3"/>
            <w:vMerge/>
          </w:tcPr>
          <w:p w:rsidR="000B3D32" w:rsidRPr="00245B39" w:rsidRDefault="000B3D32" w:rsidP="003E2C46">
            <w:pPr>
              <w:spacing w:line="0" w:lineRule="atLeast"/>
              <w:jc w:val="center"/>
              <w:rPr>
                <w:sz w:val="22"/>
                <w:szCs w:val="22"/>
                <w:lang w:val="uk-UA"/>
              </w:rPr>
            </w:pPr>
          </w:p>
        </w:tc>
        <w:tc>
          <w:tcPr>
            <w:tcW w:w="1276"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1626,88</w:t>
            </w:r>
          </w:p>
        </w:tc>
        <w:tc>
          <w:tcPr>
            <w:tcW w:w="1134"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5"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w:t>
            </w:r>
          </w:p>
        </w:tc>
        <w:tc>
          <w:tcPr>
            <w:tcW w:w="1139" w:type="dxa"/>
            <w:vAlign w:val="center"/>
          </w:tcPr>
          <w:p w:rsidR="000B3D32" w:rsidRPr="00245B39" w:rsidRDefault="000B3D32" w:rsidP="003E2C46">
            <w:pPr>
              <w:spacing w:line="0" w:lineRule="atLeast"/>
              <w:jc w:val="center"/>
              <w:rPr>
                <w:sz w:val="22"/>
                <w:szCs w:val="22"/>
                <w:lang w:val="uk-UA"/>
              </w:rPr>
            </w:pPr>
            <w:r w:rsidRPr="00245B39">
              <w:rPr>
                <w:b/>
                <w:bCs/>
                <w:sz w:val="22"/>
                <w:szCs w:val="22"/>
                <w:lang w:val="uk-UA"/>
              </w:rPr>
              <w:t>1626,88</w:t>
            </w:r>
          </w:p>
        </w:tc>
      </w:tr>
      <w:tr w:rsidR="000B3D32" w:rsidRPr="00245B39" w:rsidTr="003E2C46">
        <w:trPr>
          <w:trHeight w:val="314"/>
        </w:trPr>
        <w:tc>
          <w:tcPr>
            <w:tcW w:w="571" w:type="dxa"/>
          </w:tcPr>
          <w:p w:rsidR="000B3D32" w:rsidRPr="00245B39" w:rsidRDefault="000B3D32" w:rsidP="003E2C46">
            <w:pPr>
              <w:pStyle w:val="rvps588"/>
              <w:shd w:val="clear" w:color="auto" w:fill="FFFFFF"/>
              <w:spacing w:before="0" w:beforeAutospacing="0" w:after="0" w:afterAutospacing="0" w:line="0" w:lineRule="atLeast"/>
              <w:ind w:firstLine="6"/>
              <w:jc w:val="center"/>
              <w:rPr>
                <w:rStyle w:val="rvts13"/>
                <w:b/>
                <w:bCs/>
                <w:sz w:val="22"/>
                <w:szCs w:val="22"/>
              </w:rPr>
            </w:pPr>
          </w:p>
        </w:tc>
        <w:tc>
          <w:tcPr>
            <w:tcW w:w="3118" w:type="dxa"/>
          </w:tcPr>
          <w:p w:rsidR="000B3D32" w:rsidRPr="00245B39" w:rsidRDefault="000B3D32" w:rsidP="003E2C46">
            <w:pPr>
              <w:pStyle w:val="af0"/>
              <w:shd w:val="clear" w:color="auto" w:fill="FFFFFF"/>
              <w:spacing w:before="0" w:beforeAutospacing="0" w:after="0" w:afterAutospacing="0" w:line="0" w:lineRule="atLeast"/>
              <w:ind w:left="140"/>
              <w:textAlignment w:val="baseline"/>
              <w:rPr>
                <w:b/>
                <w:bCs/>
                <w:sz w:val="22"/>
                <w:szCs w:val="22"/>
                <w:lang w:val="uk-UA"/>
              </w:rPr>
            </w:pPr>
          </w:p>
        </w:tc>
        <w:tc>
          <w:tcPr>
            <w:tcW w:w="7373" w:type="dxa"/>
            <w:gridSpan w:val="4"/>
          </w:tcPr>
          <w:p w:rsidR="000B3D32" w:rsidRPr="00245B39" w:rsidRDefault="000B3D32" w:rsidP="003E2C46">
            <w:pPr>
              <w:spacing w:line="0" w:lineRule="atLeast"/>
              <w:jc w:val="right"/>
              <w:rPr>
                <w:b/>
                <w:bCs/>
                <w:sz w:val="22"/>
                <w:szCs w:val="22"/>
                <w:lang w:val="uk-UA"/>
              </w:rPr>
            </w:pPr>
            <w:r w:rsidRPr="00245B39">
              <w:rPr>
                <w:b/>
                <w:bCs/>
                <w:sz w:val="22"/>
                <w:szCs w:val="22"/>
                <w:lang w:val="uk-UA"/>
              </w:rPr>
              <w:t>Разом за завданням:</w:t>
            </w:r>
          </w:p>
        </w:tc>
        <w:tc>
          <w:tcPr>
            <w:tcW w:w="1276"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2026,88</w:t>
            </w:r>
          </w:p>
        </w:tc>
        <w:tc>
          <w:tcPr>
            <w:tcW w:w="1134"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0,00</w:t>
            </w:r>
          </w:p>
        </w:tc>
        <w:tc>
          <w:tcPr>
            <w:tcW w:w="1135"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0,0</w:t>
            </w:r>
          </w:p>
        </w:tc>
        <w:tc>
          <w:tcPr>
            <w:tcW w:w="1139"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2026,88</w:t>
            </w:r>
          </w:p>
        </w:tc>
      </w:tr>
      <w:tr w:rsidR="000B3D32" w:rsidRPr="00245B39" w:rsidTr="003E2C46">
        <w:trPr>
          <w:trHeight w:val="2024"/>
        </w:trPr>
        <w:tc>
          <w:tcPr>
            <w:tcW w:w="571" w:type="dxa"/>
          </w:tcPr>
          <w:p w:rsidR="000B3D32" w:rsidRPr="00245B39" w:rsidRDefault="000B3D32" w:rsidP="003E2C46">
            <w:pPr>
              <w:pStyle w:val="rvps588"/>
              <w:shd w:val="clear" w:color="auto" w:fill="FFFFFF"/>
              <w:spacing w:before="0" w:beforeAutospacing="0" w:after="0" w:afterAutospacing="0" w:line="0" w:lineRule="atLeast"/>
              <w:ind w:firstLine="6"/>
              <w:jc w:val="center"/>
              <w:rPr>
                <w:rStyle w:val="rvts13"/>
                <w:sz w:val="22"/>
                <w:szCs w:val="22"/>
              </w:rPr>
            </w:pPr>
            <w:r w:rsidRPr="00245B39">
              <w:rPr>
                <w:rStyle w:val="rvts13"/>
                <w:sz w:val="22"/>
                <w:szCs w:val="22"/>
              </w:rPr>
              <w:t>2.</w:t>
            </w:r>
          </w:p>
        </w:tc>
        <w:tc>
          <w:tcPr>
            <w:tcW w:w="3118" w:type="dxa"/>
          </w:tcPr>
          <w:p w:rsidR="000B3D32" w:rsidRPr="00245B39" w:rsidRDefault="000B3D32" w:rsidP="003E2C46">
            <w:pPr>
              <w:pStyle w:val="af0"/>
              <w:shd w:val="clear" w:color="auto" w:fill="FFFFFF"/>
              <w:spacing w:before="0" w:beforeAutospacing="0" w:after="0" w:afterAutospacing="0" w:line="0" w:lineRule="atLeast"/>
              <w:ind w:left="140"/>
              <w:textAlignment w:val="baseline"/>
              <w:rPr>
                <w:sz w:val="22"/>
                <w:szCs w:val="22"/>
                <w:lang w:val="uk-UA"/>
              </w:rPr>
            </w:pPr>
            <w:r w:rsidRPr="00245B39">
              <w:rPr>
                <w:sz w:val="22"/>
                <w:szCs w:val="22"/>
                <w:lang w:val="uk-UA"/>
              </w:rPr>
              <w:t>Проведення нормативної грошової оцінки земель Макарівської селищної територіальної громади</w:t>
            </w:r>
          </w:p>
        </w:tc>
        <w:tc>
          <w:tcPr>
            <w:tcW w:w="5530" w:type="dxa"/>
          </w:tcPr>
          <w:p w:rsidR="000B3D32" w:rsidRPr="00245B39" w:rsidRDefault="000B3D32" w:rsidP="003E2C46">
            <w:pPr>
              <w:spacing w:line="0" w:lineRule="atLeast"/>
              <w:rPr>
                <w:sz w:val="22"/>
                <w:szCs w:val="22"/>
                <w:lang w:val="uk-UA"/>
              </w:rPr>
            </w:pPr>
            <w:r w:rsidRPr="00245B39">
              <w:rPr>
                <w:sz w:val="22"/>
                <w:szCs w:val="22"/>
                <w:lang w:val="uk-UA"/>
              </w:rPr>
              <w:t>2.1. Розроблення технічної документації з нормативної грошової оцінки земель Макарівської селищної територіальної громади..</w:t>
            </w:r>
          </w:p>
        </w:tc>
        <w:tc>
          <w:tcPr>
            <w:tcW w:w="1843" w:type="dxa"/>
            <w:gridSpan w:val="3"/>
          </w:tcPr>
          <w:p w:rsidR="000B3D32" w:rsidRPr="00245B39" w:rsidRDefault="000B3D32" w:rsidP="003E2C46">
            <w:pPr>
              <w:spacing w:line="0" w:lineRule="atLeast"/>
              <w:rPr>
                <w:sz w:val="22"/>
                <w:szCs w:val="22"/>
                <w:lang w:val="uk-UA"/>
              </w:rPr>
            </w:pPr>
            <w:r w:rsidRPr="00245B39">
              <w:rPr>
                <w:sz w:val="22"/>
                <w:szCs w:val="22"/>
                <w:lang w:val="uk-UA"/>
              </w:rPr>
              <w:t>Бюджет Макарівської селищної територіальної громади, Інші кошти не заборонені законодавством</w:t>
            </w:r>
          </w:p>
        </w:tc>
        <w:tc>
          <w:tcPr>
            <w:tcW w:w="1276"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199,00</w:t>
            </w:r>
          </w:p>
        </w:tc>
        <w:tc>
          <w:tcPr>
            <w:tcW w:w="1134"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5"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99,00</w:t>
            </w:r>
          </w:p>
        </w:tc>
        <w:tc>
          <w:tcPr>
            <w:tcW w:w="1139"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100,00</w:t>
            </w:r>
          </w:p>
        </w:tc>
      </w:tr>
      <w:tr w:rsidR="000B3D32" w:rsidRPr="00245B39" w:rsidTr="003E2C46">
        <w:trPr>
          <w:trHeight w:val="298"/>
        </w:trPr>
        <w:tc>
          <w:tcPr>
            <w:tcW w:w="571" w:type="dxa"/>
          </w:tcPr>
          <w:p w:rsidR="000B3D32" w:rsidRPr="00245B39" w:rsidRDefault="000B3D32" w:rsidP="003E2C46">
            <w:pPr>
              <w:pStyle w:val="af0"/>
              <w:spacing w:before="0" w:beforeAutospacing="0" w:after="0" w:afterAutospacing="0" w:line="0" w:lineRule="atLeast"/>
              <w:ind w:firstLine="5"/>
              <w:jc w:val="center"/>
              <w:rPr>
                <w:sz w:val="22"/>
                <w:szCs w:val="22"/>
                <w:lang w:val="uk-UA"/>
              </w:rPr>
            </w:pPr>
          </w:p>
        </w:tc>
        <w:tc>
          <w:tcPr>
            <w:tcW w:w="3118" w:type="dxa"/>
          </w:tcPr>
          <w:p w:rsidR="000B3D32" w:rsidRPr="00245B39" w:rsidRDefault="000B3D32" w:rsidP="003E2C46">
            <w:pPr>
              <w:spacing w:line="0" w:lineRule="atLeast"/>
              <w:rPr>
                <w:sz w:val="22"/>
                <w:szCs w:val="22"/>
                <w:lang w:val="uk-UA"/>
              </w:rPr>
            </w:pPr>
          </w:p>
        </w:tc>
        <w:tc>
          <w:tcPr>
            <w:tcW w:w="7373" w:type="dxa"/>
            <w:gridSpan w:val="4"/>
          </w:tcPr>
          <w:p w:rsidR="000B3D32" w:rsidRPr="00245B39" w:rsidRDefault="000B3D32" w:rsidP="003E2C46">
            <w:pPr>
              <w:spacing w:line="0" w:lineRule="atLeast"/>
              <w:jc w:val="right"/>
              <w:rPr>
                <w:sz w:val="22"/>
                <w:szCs w:val="22"/>
                <w:lang w:val="uk-UA"/>
              </w:rPr>
            </w:pPr>
            <w:r w:rsidRPr="00245B39">
              <w:rPr>
                <w:b/>
                <w:bCs/>
                <w:sz w:val="22"/>
                <w:szCs w:val="22"/>
                <w:lang w:val="uk-UA"/>
              </w:rPr>
              <w:t>Разом за завданням:</w:t>
            </w:r>
          </w:p>
        </w:tc>
        <w:tc>
          <w:tcPr>
            <w:tcW w:w="1276"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199,00</w:t>
            </w:r>
          </w:p>
        </w:tc>
        <w:tc>
          <w:tcPr>
            <w:tcW w:w="1134"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0,00</w:t>
            </w:r>
          </w:p>
        </w:tc>
        <w:tc>
          <w:tcPr>
            <w:tcW w:w="1135"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99,00</w:t>
            </w:r>
          </w:p>
        </w:tc>
        <w:tc>
          <w:tcPr>
            <w:tcW w:w="1139"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100,00</w:t>
            </w:r>
          </w:p>
        </w:tc>
      </w:tr>
      <w:tr w:rsidR="000B3D32" w:rsidRPr="00245B39" w:rsidTr="003E2C46">
        <w:trPr>
          <w:trHeight w:val="807"/>
        </w:trPr>
        <w:tc>
          <w:tcPr>
            <w:tcW w:w="571" w:type="dxa"/>
            <w:vMerge w:val="restart"/>
          </w:tcPr>
          <w:p w:rsidR="000B3D32" w:rsidRPr="00245B39" w:rsidRDefault="000B3D32" w:rsidP="003E2C46">
            <w:pPr>
              <w:pStyle w:val="af0"/>
              <w:spacing w:before="0" w:beforeAutospacing="0" w:after="0" w:afterAutospacing="0" w:line="0" w:lineRule="atLeast"/>
              <w:ind w:firstLine="5"/>
              <w:jc w:val="center"/>
              <w:rPr>
                <w:sz w:val="22"/>
                <w:szCs w:val="22"/>
                <w:lang w:val="uk-UA"/>
              </w:rPr>
            </w:pPr>
            <w:r w:rsidRPr="00245B39">
              <w:rPr>
                <w:sz w:val="22"/>
                <w:szCs w:val="22"/>
                <w:lang w:val="uk-UA"/>
              </w:rPr>
              <w:lastRenderedPageBreak/>
              <w:t>3.</w:t>
            </w:r>
          </w:p>
        </w:tc>
        <w:tc>
          <w:tcPr>
            <w:tcW w:w="3118" w:type="dxa"/>
            <w:vMerge w:val="restart"/>
          </w:tcPr>
          <w:p w:rsidR="000B3D32" w:rsidRPr="00245B39" w:rsidRDefault="000B3D32" w:rsidP="003E2C46">
            <w:pPr>
              <w:spacing w:line="0" w:lineRule="atLeast"/>
              <w:ind w:left="140"/>
              <w:rPr>
                <w:rStyle w:val="rvts13"/>
                <w:sz w:val="22"/>
                <w:szCs w:val="22"/>
                <w:lang w:val="uk-UA"/>
              </w:rPr>
            </w:pPr>
            <w:r w:rsidRPr="00245B39">
              <w:rPr>
                <w:sz w:val="22"/>
                <w:szCs w:val="22"/>
                <w:lang w:val="uk-UA"/>
              </w:rPr>
              <w:t>Проведення інвентаризації земель Макарівської селищної територіальної громади</w:t>
            </w:r>
          </w:p>
        </w:tc>
        <w:tc>
          <w:tcPr>
            <w:tcW w:w="5530" w:type="dxa"/>
          </w:tcPr>
          <w:p w:rsidR="000B3D32" w:rsidRPr="00245B39" w:rsidRDefault="000B3D32" w:rsidP="003E2C46">
            <w:pPr>
              <w:spacing w:line="0" w:lineRule="atLeast"/>
              <w:rPr>
                <w:sz w:val="22"/>
                <w:szCs w:val="22"/>
                <w:lang w:val="uk-UA"/>
              </w:rPr>
            </w:pPr>
            <w:r w:rsidRPr="00245B39">
              <w:rPr>
                <w:sz w:val="22"/>
                <w:szCs w:val="22"/>
                <w:lang w:val="uk-UA"/>
              </w:rPr>
              <w:t>3.1. Розроблення технічної документації із землеустрою щодо інвентаризації земельних ділянок комунальної власності.</w:t>
            </w:r>
          </w:p>
        </w:tc>
        <w:tc>
          <w:tcPr>
            <w:tcW w:w="1843" w:type="dxa"/>
            <w:gridSpan w:val="3"/>
            <w:vMerge w:val="restart"/>
          </w:tcPr>
          <w:p w:rsidR="000B3D32" w:rsidRPr="00245B39" w:rsidRDefault="000B3D32" w:rsidP="003E2C46">
            <w:pPr>
              <w:spacing w:line="0" w:lineRule="atLeast"/>
              <w:rPr>
                <w:sz w:val="22"/>
                <w:szCs w:val="22"/>
                <w:lang w:val="uk-UA"/>
              </w:rPr>
            </w:pPr>
            <w:r w:rsidRPr="00245B39">
              <w:rPr>
                <w:sz w:val="22"/>
                <w:szCs w:val="22"/>
                <w:lang w:val="uk-UA"/>
              </w:rPr>
              <w:t>Бюджет Макарівської селищної територіальної громади, інші кошти не заборонені законодавством</w:t>
            </w:r>
          </w:p>
        </w:tc>
        <w:tc>
          <w:tcPr>
            <w:tcW w:w="1276"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410,00</w:t>
            </w:r>
          </w:p>
        </w:tc>
        <w:tc>
          <w:tcPr>
            <w:tcW w:w="1134"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20,00</w:t>
            </w:r>
          </w:p>
        </w:tc>
        <w:tc>
          <w:tcPr>
            <w:tcW w:w="1135" w:type="dxa"/>
            <w:vAlign w:val="center"/>
          </w:tcPr>
          <w:p w:rsidR="000B3D32" w:rsidRPr="00245B39" w:rsidRDefault="000B3D32" w:rsidP="003E2C46">
            <w:pPr>
              <w:spacing w:line="0" w:lineRule="atLeast"/>
              <w:jc w:val="center"/>
              <w:rPr>
                <w:b/>
                <w:bCs/>
                <w:sz w:val="22"/>
                <w:szCs w:val="22"/>
                <w:lang w:val="uk-UA"/>
              </w:rPr>
            </w:pPr>
            <w:r w:rsidRPr="00245B39">
              <w:rPr>
                <w:sz w:val="22"/>
                <w:szCs w:val="22"/>
                <w:lang w:val="uk-UA"/>
              </w:rPr>
              <w:t>140,00</w:t>
            </w:r>
          </w:p>
        </w:tc>
        <w:tc>
          <w:tcPr>
            <w:tcW w:w="1139"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250,00</w:t>
            </w:r>
          </w:p>
        </w:tc>
      </w:tr>
      <w:tr w:rsidR="000B3D32" w:rsidRPr="00245B39" w:rsidTr="003E2C46">
        <w:trPr>
          <w:trHeight w:val="807"/>
        </w:trPr>
        <w:tc>
          <w:tcPr>
            <w:tcW w:w="571" w:type="dxa"/>
            <w:vMerge/>
          </w:tcPr>
          <w:p w:rsidR="000B3D32" w:rsidRPr="00245B39" w:rsidRDefault="000B3D32" w:rsidP="003E2C46">
            <w:pPr>
              <w:pStyle w:val="af0"/>
              <w:spacing w:before="0" w:beforeAutospacing="0" w:after="0" w:afterAutospacing="0" w:line="0" w:lineRule="atLeast"/>
              <w:ind w:firstLine="5"/>
              <w:jc w:val="center"/>
              <w:rPr>
                <w:sz w:val="22"/>
                <w:szCs w:val="22"/>
                <w:lang w:val="uk-UA"/>
              </w:rPr>
            </w:pPr>
          </w:p>
        </w:tc>
        <w:tc>
          <w:tcPr>
            <w:tcW w:w="3118" w:type="dxa"/>
            <w:vMerge/>
          </w:tcPr>
          <w:p w:rsidR="000B3D32" w:rsidRPr="00245B39" w:rsidRDefault="000B3D32" w:rsidP="003E2C46">
            <w:pPr>
              <w:spacing w:line="0" w:lineRule="atLeast"/>
              <w:rPr>
                <w:sz w:val="22"/>
                <w:szCs w:val="22"/>
                <w:lang w:val="uk-UA"/>
              </w:rPr>
            </w:pPr>
          </w:p>
        </w:tc>
        <w:tc>
          <w:tcPr>
            <w:tcW w:w="5530" w:type="dxa"/>
          </w:tcPr>
          <w:p w:rsidR="000B3D32" w:rsidRPr="00245B39" w:rsidRDefault="000B3D32" w:rsidP="003E2C46">
            <w:pPr>
              <w:spacing w:line="0" w:lineRule="atLeast"/>
              <w:rPr>
                <w:sz w:val="22"/>
                <w:szCs w:val="22"/>
                <w:lang w:val="uk-UA"/>
              </w:rPr>
            </w:pPr>
            <w:r w:rsidRPr="00245B39">
              <w:rPr>
                <w:sz w:val="22"/>
                <w:szCs w:val="22"/>
                <w:lang w:val="uk-UA"/>
              </w:rPr>
              <w:t xml:space="preserve">3.2. Розроблення технічної документації із землеустрою щодо інвентаризації земель під нерозподіленими земельними ділянками, </w:t>
            </w:r>
            <w:proofErr w:type="spellStart"/>
            <w:r w:rsidRPr="00245B39">
              <w:rPr>
                <w:sz w:val="22"/>
                <w:szCs w:val="22"/>
                <w:lang w:val="uk-UA"/>
              </w:rPr>
              <w:t>невитребуваними</w:t>
            </w:r>
            <w:proofErr w:type="spellEnd"/>
            <w:r w:rsidRPr="00245B39">
              <w:rPr>
                <w:sz w:val="22"/>
                <w:szCs w:val="22"/>
                <w:lang w:val="uk-UA"/>
              </w:rPr>
              <w:t xml:space="preserve"> земельними частками (паями).</w:t>
            </w:r>
          </w:p>
        </w:tc>
        <w:tc>
          <w:tcPr>
            <w:tcW w:w="1843" w:type="dxa"/>
            <w:gridSpan w:val="3"/>
            <w:vMerge/>
          </w:tcPr>
          <w:p w:rsidR="000B3D32" w:rsidRPr="00245B39" w:rsidRDefault="000B3D32" w:rsidP="003E2C46">
            <w:pPr>
              <w:spacing w:line="0" w:lineRule="atLeast"/>
              <w:jc w:val="center"/>
              <w:rPr>
                <w:sz w:val="22"/>
                <w:szCs w:val="22"/>
                <w:lang w:val="uk-UA"/>
              </w:rPr>
            </w:pPr>
          </w:p>
        </w:tc>
        <w:tc>
          <w:tcPr>
            <w:tcW w:w="1276"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130,00</w:t>
            </w:r>
          </w:p>
        </w:tc>
        <w:tc>
          <w:tcPr>
            <w:tcW w:w="1134"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5"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9"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130,00</w:t>
            </w:r>
          </w:p>
        </w:tc>
      </w:tr>
      <w:tr w:rsidR="000B3D32" w:rsidRPr="00245B39" w:rsidTr="003E2C46">
        <w:trPr>
          <w:trHeight w:val="807"/>
        </w:trPr>
        <w:tc>
          <w:tcPr>
            <w:tcW w:w="571" w:type="dxa"/>
            <w:vMerge/>
          </w:tcPr>
          <w:p w:rsidR="000B3D32" w:rsidRPr="00245B39" w:rsidRDefault="000B3D32" w:rsidP="003E2C46">
            <w:pPr>
              <w:pStyle w:val="af0"/>
              <w:spacing w:before="0" w:beforeAutospacing="0" w:after="0" w:afterAutospacing="0" w:line="0" w:lineRule="atLeast"/>
              <w:ind w:firstLine="5"/>
              <w:jc w:val="center"/>
              <w:rPr>
                <w:sz w:val="22"/>
                <w:szCs w:val="22"/>
                <w:lang w:val="uk-UA"/>
              </w:rPr>
            </w:pPr>
          </w:p>
        </w:tc>
        <w:tc>
          <w:tcPr>
            <w:tcW w:w="3118" w:type="dxa"/>
            <w:vMerge/>
          </w:tcPr>
          <w:p w:rsidR="000B3D32" w:rsidRPr="00245B39" w:rsidRDefault="000B3D32" w:rsidP="003E2C46">
            <w:pPr>
              <w:spacing w:line="0" w:lineRule="atLeast"/>
              <w:rPr>
                <w:sz w:val="22"/>
                <w:szCs w:val="22"/>
                <w:lang w:val="uk-UA"/>
              </w:rPr>
            </w:pPr>
          </w:p>
        </w:tc>
        <w:tc>
          <w:tcPr>
            <w:tcW w:w="5530" w:type="dxa"/>
          </w:tcPr>
          <w:p w:rsidR="000B3D32" w:rsidRPr="00245B39" w:rsidRDefault="000B3D32" w:rsidP="003E2C46">
            <w:pPr>
              <w:spacing w:line="0" w:lineRule="atLeast"/>
              <w:rPr>
                <w:sz w:val="22"/>
                <w:szCs w:val="22"/>
                <w:lang w:val="uk-UA"/>
              </w:rPr>
            </w:pPr>
            <w:r w:rsidRPr="00245B39">
              <w:rPr>
                <w:sz w:val="22"/>
                <w:szCs w:val="22"/>
                <w:lang w:val="uk-UA"/>
              </w:rPr>
              <w:t>3.3. Розроблення технічної документації із землеустрою щодо інвентаризації земель під полезахисними лісосмугами на землях сільськогосподарського призначення.</w:t>
            </w:r>
          </w:p>
        </w:tc>
        <w:tc>
          <w:tcPr>
            <w:tcW w:w="1843" w:type="dxa"/>
            <w:gridSpan w:val="3"/>
            <w:vMerge/>
          </w:tcPr>
          <w:p w:rsidR="000B3D32" w:rsidRPr="00245B39" w:rsidRDefault="000B3D32" w:rsidP="003E2C46">
            <w:pPr>
              <w:spacing w:line="0" w:lineRule="atLeast"/>
              <w:jc w:val="center"/>
              <w:rPr>
                <w:sz w:val="22"/>
                <w:szCs w:val="22"/>
                <w:lang w:val="uk-UA"/>
              </w:rPr>
            </w:pPr>
          </w:p>
        </w:tc>
        <w:tc>
          <w:tcPr>
            <w:tcW w:w="1276"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100,00</w:t>
            </w:r>
          </w:p>
        </w:tc>
        <w:tc>
          <w:tcPr>
            <w:tcW w:w="1134"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5"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9"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100,00</w:t>
            </w:r>
          </w:p>
        </w:tc>
      </w:tr>
      <w:tr w:rsidR="000B3D32" w:rsidRPr="00245B39" w:rsidTr="003E2C46">
        <w:trPr>
          <w:trHeight w:val="807"/>
        </w:trPr>
        <w:tc>
          <w:tcPr>
            <w:tcW w:w="571" w:type="dxa"/>
            <w:vMerge/>
          </w:tcPr>
          <w:p w:rsidR="000B3D32" w:rsidRPr="00245B39" w:rsidRDefault="000B3D32" w:rsidP="003E2C46">
            <w:pPr>
              <w:pStyle w:val="af0"/>
              <w:spacing w:before="0" w:beforeAutospacing="0" w:after="0" w:afterAutospacing="0" w:line="0" w:lineRule="atLeast"/>
              <w:ind w:firstLine="5"/>
              <w:jc w:val="center"/>
              <w:rPr>
                <w:sz w:val="22"/>
                <w:szCs w:val="22"/>
                <w:lang w:val="uk-UA"/>
              </w:rPr>
            </w:pPr>
          </w:p>
        </w:tc>
        <w:tc>
          <w:tcPr>
            <w:tcW w:w="3118" w:type="dxa"/>
            <w:vMerge/>
          </w:tcPr>
          <w:p w:rsidR="000B3D32" w:rsidRPr="00245B39" w:rsidRDefault="000B3D32" w:rsidP="003E2C46">
            <w:pPr>
              <w:spacing w:line="0" w:lineRule="atLeast"/>
              <w:rPr>
                <w:sz w:val="22"/>
                <w:szCs w:val="22"/>
                <w:lang w:val="uk-UA"/>
              </w:rPr>
            </w:pPr>
          </w:p>
        </w:tc>
        <w:tc>
          <w:tcPr>
            <w:tcW w:w="5530" w:type="dxa"/>
          </w:tcPr>
          <w:p w:rsidR="000B3D32" w:rsidRPr="00245B39" w:rsidRDefault="000B3D32" w:rsidP="003E2C46">
            <w:pPr>
              <w:spacing w:line="0" w:lineRule="atLeast"/>
              <w:rPr>
                <w:sz w:val="22"/>
                <w:szCs w:val="22"/>
                <w:lang w:val="uk-UA"/>
              </w:rPr>
            </w:pPr>
            <w:r w:rsidRPr="00245B39">
              <w:rPr>
                <w:sz w:val="22"/>
                <w:szCs w:val="22"/>
                <w:lang w:val="uk-UA"/>
              </w:rPr>
              <w:t>3.4. Розроблення технічної документації із землеустрою щодо інвентаризації земельних ділянок, на яких розміщені меліоративні мережі.</w:t>
            </w:r>
          </w:p>
        </w:tc>
        <w:tc>
          <w:tcPr>
            <w:tcW w:w="1843" w:type="dxa"/>
            <w:gridSpan w:val="3"/>
            <w:vMerge/>
          </w:tcPr>
          <w:p w:rsidR="000B3D32" w:rsidRPr="00245B39" w:rsidRDefault="000B3D32" w:rsidP="003E2C46">
            <w:pPr>
              <w:spacing w:line="0" w:lineRule="atLeast"/>
              <w:jc w:val="center"/>
              <w:rPr>
                <w:sz w:val="22"/>
                <w:szCs w:val="22"/>
                <w:lang w:val="uk-UA"/>
              </w:rPr>
            </w:pPr>
          </w:p>
        </w:tc>
        <w:tc>
          <w:tcPr>
            <w:tcW w:w="1276"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90,00</w:t>
            </w:r>
          </w:p>
        </w:tc>
        <w:tc>
          <w:tcPr>
            <w:tcW w:w="1134"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5"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9"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90,00</w:t>
            </w:r>
          </w:p>
        </w:tc>
      </w:tr>
      <w:tr w:rsidR="000B3D32" w:rsidRPr="00245B39" w:rsidTr="003E2C46">
        <w:trPr>
          <w:trHeight w:val="807"/>
        </w:trPr>
        <w:tc>
          <w:tcPr>
            <w:tcW w:w="571" w:type="dxa"/>
            <w:vMerge/>
          </w:tcPr>
          <w:p w:rsidR="000B3D32" w:rsidRPr="00245B39" w:rsidRDefault="000B3D32" w:rsidP="003E2C46">
            <w:pPr>
              <w:pStyle w:val="af0"/>
              <w:spacing w:before="0" w:beforeAutospacing="0" w:after="0" w:afterAutospacing="0" w:line="0" w:lineRule="atLeast"/>
              <w:ind w:firstLine="5"/>
              <w:jc w:val="center"/>
              <w:rPr>
                <w:sz w:val="22"/>
                <w:szCs w:val="22"/>
                <w:lang w:val="uk-UA"/>
              </w:rPr>
            </w:pPr>
          </w:p>
        </w:tc>
        <w:tc>
          <w:tcPr>
            <w:tcW w:w="3118" w:type="dxa"/>
            <w:vMerge/>
          </w:tcPr>
          <w:p w:rsidR="000B3D32" w:rsidRPr="00245B39" w:rsidRDefault="000B3D32" w:rsidP="003E2C46">
            <w:pPr>
              <w:spacing w:line="0" w:lineRule="atLeast"/>
              <w:rPr>
                <w:sz w:val="22"/>
                <w:szCs w:val="22"/>
                <w:lang w:val="uk-UA"/>
              </w:rPr>
            </w:pPr>
          </w:p>
        </w:tc>
        <w:tc>
          <w:tcPr>
            <w:tcW w:w="5530" w:type="dxa"/>
          </w:tcPr>
          <w:p w:rsidR="000B3D32" w:rsidRPr="00245B39" w:rsidRDefault="000B3D32" w:rsidP="003E2C46">
            <w:pPr>
              <w:spacing w:line="0" w:lineRule="atLeast"/>
              <w:rPr>
                <w:sz w:val="22"/>
                <w:szCs w:val="22"/>
                <w:lang w:val="uk-UA"/>
              </w:rPr>
            </w:pPr>
            <w:r w:rsidRPr="00245B39">
              <w:rPr>
                <w:sz w:val="22"/>
                <w:szCs w:val="22"/>
                <w:lang w:val="uk-UA"/>
              </w:rPr>
              <w:t>3.5. Розроблення технічної документації із землеустрою щодо інвентаризації земельних ділянок під польовими дорогами, розташованих у масиві земель сільськогосподарського призначення (крім доріг, що обмежують масив).</w:t>
            </w:r>
          </w:p>
        </w:tc>
        <w:tc>
          <w:tcPr>
            <w:tcW w:w="1843" w:type="dxa"/>
            <w:gridSpan w:val="3"/>
            <w:vMerge/>
          </w:tcPr>
          <w:p w:rsidR="000B3D32" w:rsidRPr="00245B39" w:rsidRDefault="000B3D32" w:rsidP="003E2C46">
            <w:pPr>
              <w:spacing w:line="0" w:lineRule="atLeast"/>
              <w:jc w:val="center"/>
              <w:rPr>
                <w:sz w:val="22"/>
                <w:szCs w:val="22"/>
                <w:lang w:val="uk-UA"/>
              </w:rPr>
            </w:pPr>
          </w:p>
        </w:tc>
        <w:tc>
          <w:tcPr>
            <w:tcW w:w="1276"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64,00</w:t>
            </w:r>
          </w:p>
        </w:tc>
        <w:tc>
          <w:tcPr>
            <w:tcW w:w="1134"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5"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9"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64,00</w:t>
            </w:r>
          </w:p>
        </w:tc>
      </w:tr>
      <w:tr w:rsidR="000B3D32" w:rsidRPr="00245B39" w:rsidTr="003E2C46">
        <w:trPr>
          <w:trHeight w:val="387"/>
        </w:trPr>
        <w:tc>
          <w:tcPr>
            <w:tcW w:w="571" w:type="dxa"/>
          </w:tcPr>
          <w:p w:rsidR="000B3D32" w:rsidRPr="00245B39" w:rsidRDefault="000B3D32" w:rsidP="003E2C46">
            <w:pPr>
              <w:pStyle w:val="af0"/>
              <w:spacing w:before="0" w:beforeAutospacing="0" w:after="0" w:afterAutospacing="0" w:line="0" w:lineRule="atLeast"/>
              <w:ind w:firstLine="5"/>
              <w:jc w:val="center"/>
              <w:rPr>
                <w:sz w:val="22"/>
                <w:szCs w:val="22"/>
                <w:lang w:val="uk-UA"/>
              </w:rPr>
            </w:pPr>
          </w:p>
        </w:tc>
        <w:tc>
          <w:tcPr>
            <w:tcW w:w="3118" w:type="dxa"/>
          </w:tcPr>
          <w:p w:rsidR="000B3D32" w:rsidRPr="00245B39" w:rsidRDefault="000B3D32" w:rsidP="003E2C46">
            <w:pPr>
              <w:pStyle w:val="af2"/>
              <w:spacing w:after="0" w:line="0" w:lineRule="atLeast"/>
              <w:ind w:left="0"/>
              <w:rPr>
                <w:sz w:val="22"/>
                <w:szCs w:val="22"/>
                <w:lang w:val="uk-UA"/>
              </w:rPr>
            </w:pPr>
          </w:p>
        </w:tc>
        <w:tc>
          <w:tcPr>
            <w:tcW w:w="7373" w:type="dxa"/>
            <w:gridSpan w:val="4"/>
          </w:tcPr>
          <w:p w:rsidR="000B3D32" w:rsidRPr="00245B39" w:rsidRDefault="000B3D32" w:rsidP="003E2C46">
            <w:pPr>
              <w:spacing w:line="0" w:lineRule="atLeast"/>
              <w:jc w:val="right"/>
              <w:rPr>
                <w:sz w:val="22"/>
                <w:szCs w:val="22"/>
                <w:lang w:val="uk-UA"/>
              </w:rPr>
            </w:pPr>
            <w:r w:rsidRPr="00245B39">
              <w:rPr>
                <w:b/>
                <w:bCs/>
                <w:sz w:val="22"/>
                <w:szCs w:val="22"/>
                <w:lang w:val="uk-UA"/>
              </w:rPr>
              <w:t>Разом за завданням:</w:t>
            </w:r>
          </w:p>
        </w:tc>
        <w:tc>
          <w:tcPr>
            <w:tcW w:w="1276" w:type="dxa"/>
            <w:vAlign w:val="center"/>
          </w:tcPr>
          <w:p w:rsidR="000B3D32" w:rsidRPr="00463DAD" w:rsidRDefault="000B3D32" w:rsidP="003E2C46">
            <w:pPr>
              <w:spacing w:line="0" w:lineRule="atLeast"/>
              <w:jc w:val="center"/>
              <w:rPr>
                <w:sz w:val="22"/>
                <w:szCs w:val="22"/>
                <w:lang w:val="uk-UA"/>
              </w:rPr>
            </w:pPr>
            <w:r w:rsidRPr="00463DAD">
              <w:rPr>
                <w:b/>
                <w:bCs/>
                <w:sz w:val="22"/>
                <w:szCs w:val="22"/>
                <w:lang w:val="uk-UA"/>
              </w:rPr>
              <w:t>794,00</w:t>
            </w:r>
          </w:p>
        </w:tc>
        <w:tc>
          <w:tcPr>
            <w:tcW w:w="1134" w:type="dxa"/>
            <w:vAlign w:val="center"/>
          </w:tcPr>
          <w:p w:rsidR="000B3D32" w:rsidRPr="00463DAD" w:rsidRDefault="000B3D32" w:rsidP="003E2C46">
            <w:pPr>
              <w:spacing w:line="0" w:lineRule="atLeast"/>
              <w:jc w:val="center"/>
              <w:rPr>
                <w:b/>
                <w:bCs/>
                <w:sz w:val="22"/>
                <w:szCs w:val="22"/>
                <w:lang w:val="uk-UA"/>
              </w:rPr>
            </w:pPr>
            <w:r w:rsidRPr="00463DAD">
              <w:rPr>
                <w:b/>
                <w:bCs/>
                <w:sz w:val="22"/>
                <w:szCs w:val="22"/>
                <w:lang w:val="uk-UA"/>
              </w:rPr>
              <w:t>20,00</w:t>
            </w:r>
          </w:p>
        </w:tc>
        <w:tc>
          <w:tcPr>
            <w:tcW w:w="1135" w:type="dxa"/>
            <w:vAlign w:val="center"/>
          </w:tcPr>
          <w:p w:rsidR="000B3D32" w:rsidRPr="00245B39" w:rsidRDefault="000B3D32" w:rsidP="003E2C46">
            <w:pPr>
              <w:spacing w:line="0" w:lineRule="atLeast"/>
              <w:jc w:val="center"/>
              <w:rPr>
                <w:sz w:val="22"/>
                <w:szCs w:val="22"/>
                <w:lang w:val="uk-UA"/>
              </w:rPr>
            </w:pPr>
            <w:r w:rsidRPr="00245B39">
              <w:rPr>
                <w:b/>
                <w:bCs/>
                <w:sz w:val="22"/>
                <w:szCs w:val="22"/>
                <w:lang w:val="uk-UA"/>
              </w:rPr>
              <w:t>140,00</w:t>
            </w:r>
          </w:p>
        </w:tc>
        <w:tc>
          <w:tcPr>
            <w:tcW w:w="1139"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634,00</w:t>
            </w:r>
          </w:p>
        </w:tc>
      </w:tr>
      <w:tr w:rsidR="000B3D32" w:rsidRPr="00245B39" w:rsidTr="003E2C46">
        <w:trPr>
          <w:trHeight w:val="807"/>
        </w:trPr>
        <w:tc>
          <w:tcPr>
            <w:tcW w:w="571" w:type="dxa"/>
          </w:tcPr>
          <w:p w:rsidR="000B3D32" w:rsidRPr="00245B39" w:rsidRDefault="000B3D32" w:rsidP="003E2C46">
            <w:pPr>
              <w:pStyle w:val="af0"/>
              <w:spacing w:before="0" w:beforeAutospacing="0" w:after="0" w:afterAutospacing="0" w:line="0" w:lineRule="atLeast"/>
              <w:ind w:firstLine="5"/>
              <w:jc w:val="center"/>
              <w:rPr>
                <w:sz w:val="22"/>
                <w:szCs w:val="22"/>
                <w:lang w:val="uk-UA"/>
              </w:rPr>
            </w:pPr>
            <w:r w:rsidRPr="00245B39">
              <w:rPr>
                <w:sz w:val="22"/>
                <w:szCs w:val="22"/>
                <w:lang w:val="uk-UA"/>
              </w:rPr>
              <w:t>4.</w:t>
            </w:r>
          </w:p>
        </w:tc>
        <w:tc>
          <w:tcPr>
            <w:tcW w:w="3118" w:type="dxa"/>
          </w:tcPr>
          <w:p w:rsidR="000B3D32" w:rsidRPr="00245B39" w:rsidRDefault="000B3D32" w:rsidP="003E2C46">
            <w:pPr>
              <w:pStyle w:val="af0"/>
              <w:shd w:val="clear" w:color="auto" w:fill="FFFFFF"/>
              <w:spacing w:before="0" w:beforeAutospacing="0" w:after="0" w:afterAutospacing="0" w:line="0" w:lineRule="atLeast"/>
              <w:ind w:left="140"/>
              <w:textAlignment w:val="baseline"/>
              <w:rPr>
                <w:sz w:val="22"/>
                <w:szCs w:val="22"/>
                <w:lang w:val="uk-UA"/>
              </w:rPr>
            </w:pPr>
            <w:r w:rsidRPr="00245B39">
              <w:rPr>
                <w:sz w:val="22"/>
                <w:szCs w:val="22"/>
                <w:shd w:val="clear" w:color="auto" w:fill="FFFFFF"/>
                <w:lang w:val="uk-UA"/>
              </w:rPr>
              <w:t>Встановлення меж водоохоронних зон та прибережних захисних смуг</w:t>
            </w:r>
          </w:p>
        </w:tc>
        <w:tc>
          <w:tcPr>
            <w:tcW w:w="5530" w:type="dxa"/>
          </w:tcPr>
          <w:p w:rsidR="000B3D32" w:rsidRPr="00245B39" w:rsidRDefault="000B3D32" w:rsidP="003E2C46">
            <w:pPr>
              <w:spacing w:line="0" w:lineRule="atLeast"/>
              <w:ind w:left="139"/>
              <w:rPr>
                <w:sz w:val="22"/>
                <w:szCs w:val="22"/>
                <w:lang w:val="uk-UA"/>
              </w:rPr>
            </w:pPr>
            <w:r w:rsidRPr="00245B39">
              <w:rPr>
                <w:sz w:val="22"/>
                <w:szCs w:val="22"/>
                <w:shd w:val="clear" w:color="auto" w:fill="FFFFFF"/>
                <w:lang w:val="uk-UA"/>
              </w:rPr>
              <w:t>4.1. Розроблення проекту землеустрою щодо встановлення меж водоохоронних зон та прибережних захисних смуг</w:t>
            </w:r>
          </w:p>
        </w:tc>
        <w:tc>
          <w:tcPr>
            <w:tcW w:w="1843" w:type="dxa"/>
            <w:gridSpan w:val="3"/>
          </w:tcPr>
          <w:p w:rsidR="000B3D32" w:rsidRPr="00245B39" w:rsidRDefault="000B3D32" w:rsidP="003E2C46">
            <w:pPr>
              <w:spacing w:line="0" w:lineRule="atLeast"/>
              <w:rPr>
                <w:sz w:val="22"/>
                <w:szCs w:val="22"/>
                <w:lang w:val="uk-UA"/>
              </w:rPr>
            </w:pPr>
            <w:r w:rsidRPr="00245B39">
              <w:rPr>
                <w:sz w:val="22"/>
                <w:szCs w:val="22"/>
                <w:lang w:val="uk-UA"/>
              </w:rPr>
              <w:t>Бюджет Макарівської селищної територіальної громади, інші кошти не заборонені законодавством</w:t>
            </w:r>
          </w:p>
        </w:tc>
        <w:tc>
          <w:tcPr>
            <w:tcW w:w="1276"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362,00</w:t>
            </w:r>
          </w:p>
        </w:tc>
        <w:tc>
          <w:tcPr>
            <w:tcW w:w="1134"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5"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9"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362,00</w:t>
            </w:r>
          </w:p>
        </w:tc>
      </w:tr>
      <w:tr w:rsidR="000B3D32" w:rsidRPr="00245B39" w:rsidTr="003E2C46">
        <w:trPr>
          <w:trHeight w:val="299"/>
        </w:trPr>
        <w:tc>
          <w:tcPr>
            <w:tcW w:w="571" w:type="dxa"/>
          </w:tcPr>
          <w:p w:rsidR="000B3D32" w:rsidRPr="00245B39" w:rsidRDefault="000B3D32" w:rsidP="003E2C46">
            <w:pPr>
              <w:pStyle w:val="af0"/>
              <w:spacing w:before="0" w:beforeAutospacing="0" w:after="0" w:afterAutospacing="0" w:line="0" w:lineRule="atLeast"/>
              <w:ind w:firstLine="5"/>
              <w:jc w:val="center"/>
              <w:rPr>
                <w:sz w:val="22"/>
                <w:szCs w:val="22"/>
                <w:lang w:val="uk-UA"/>
              </w:rPr>
            </w:pPr>
          </w:p>
        </w:tc>
        <w:tc>
          <w:tcPr>
            <w:tcW w:w="3118" w:type="dxa"/>
          </w:tcPr>
          <w:p w:rsidR="000B3D32" w:rsidRPr="00245B39" w:rsidRDefault="000B3D32" w:rsidP="003E2C46">
            <w:pPr>
              <w:pStyle w:val="af0"/>
              <w:shd w:val="clear" w:color="auto" w:fill="FFFFFF"/>
              <w:spacing w:before="0" w:beforeAutospacing="0" w:after="0" w:afterAutospacing="0" w:line="0" w:lineRule="atLeast"/>
              <w:ind w:left="140"/>
              <w:textAlignment w:val="baseline"/>
              <w:rPr>
                <w:sz w:val="22"/>
                <w:szCs w:val="22"/>
                <w:shd w:val="clear" w:color="auto" w:fill="FFFFFF"/>
                <w:lang w:val="uk-UA"/>
              </w:rPr>
            </w:pPr>
          </w:p>
        </w:tc>
        <w:tc>
          <w:tcPr>
            <w:tcW w:w="7373" w:type="dxa"/>
            <w:gridSpan w:val="4"/>
          </w:tcPr>
          <w:p w:rsidR="000B3D32" w:rsidRPr="00245B39" w:rsidRDefault="000B3D32" w:rsidP="003E2C46">
            <w:pPr>
              <w:spacing w:line="0" w:lineRule="atLeast"/>
              <w:jc w:val="right"/>
              <w:rPr>
                <w:sz w:val="22"/>
                <w:szCs w:val="22"/>
                <w:lang w:val="uk-UA"/>
              </w:rPr>
            </w:pPr>
            <w:r w:rsidRPr="00245B39">
              <w:rPr>
                <w:b/>
                <w:bCs/>
                <w:sz w:val="22"/>
                <w:szCs w:val="22"/>
                <w:lang w:val="uk-UA"/>
              </w:rPr>
              <w:t>Разом за завданням:</w:t>
            </w:r>
          </w:p>
        </w:tc>
        <w:tc>
          <w:tcPr>
            <w:tcW w:w="1276"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362,00</w:t>
            </w:r>
          </w:p>
        </w:tc>
        <w:tc>
          <w:tcPr>
            <w:tcW w:w="1134"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0,00</w:t>
            </w:r>
          </w:p>
        </w:tc>
        <w:tc>
          <w:tcPr>
            <w:tcW w:w="1135"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0,00</w:t>
            </w:r>
          </w:p>
        </w:tc>
        <w:tc>
          <w:tcPr>
            <w:tcW w:w="1139"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362,00</w:t>
            </w:r>
          </w:p>
        </w:tc>
      </w:tr>
      <w:tr w:rsidR="000B3D32" w:rsidRPr="00245B39" w:rsidTr="003E2C46">
        <w:trPr>
          <w:trHeight w:val="534"/>
        </w:trPr>
        <w:tc>
          <w:tcPr>
            <w:tcW w:w="571" w:type="dxa"/>
          </w:tcPr>
          <w:p w:rsidR="000B3D32" w:rsidRPr="00245B39" w:rsidRDefault="000B3D32" w:rsidP="003E2C46">
            <w:pPr>
              <w:pStyle w:val="af0"/>
              <w:spacing w:before="0" w:beforeAutospacing="0" w:after="0" w:afterAutospacing="0" w:line="0" w:lineRule="atLeast"/>
              <w:ind w:firstLine="5"/>
              <w:jc w:val="center"/>
              <w:rPr>
                <w:sz w:val="22"/>
                <w:szCs w:val="22"/>
                <w:lang w:val="uk-UA"/>
              </w:rPr>
            </w:pPr>
            <w:r w:rsidRPr="00245B39">
              <w:rPr>
                <w:sz w:val="22"/>
                <w:szCs w:val="22"/>
                <w:lang w:val="uk-UA"/>
              </w:rPr>
              <w:t>5.</w:t>
            </w:r>
          </w:p>
        </w:tc>
        <w:tc>
          <w:tcPr>
            <w:tcW w:w="3118" w:type="dxa"/>
          </w:tcPr>
          <w:p w:rsidR="000B3D32" w:rsidRPr="00245B39" w:rsidRDefault="000B3D32" w:rsidP="003E2C46">
            <w:pPr>
              <w:pStyle w:val="ae"/>
              <w:spacing w:line="0" w:lineRule="atLeast"/>
              <w:ind w:left="140"/>
              <w:rPr>
                <w:sz w:val="22"/>
                <w:szCs w:val="22"/>
                <w:shd w:val="clear" w:color="auto" w:fill="FFFFFF"/>
                <w:lang w:val="uk-UA"/>
              </w:rPr>
            </w:pPr>
            <w:r w:rsidRPr="00245B39">
              <w:rPr>
                <w:sz w:val="22"/>
                <w:szCs w:val="22"/>
                <w:lang w:val="uk-UA"/>
              </w:rPr>
              <w:t xml:space="preserve">Встановлення меж територій природно-заповідного фонду та іншого природоохоронного </w:t>
            </w:r>
            <w:r w:rsidRPr="00245B39">
              <w:rPr>
                <w:sz w:val="22"/>
                <w:szCs w:val="22"/>
                <w:lang w:val="uk-UA"/>
              </w:rPr>
              <w:lastRenderedPageBreak/>
              <w:t>призначення на території громади</w:t>
            </w:r>
          </w:p>
        </w:tc>
        <w:tc>
          <w:tcPr>
            <w:tcW w:w="5530" w:type="dxa"/>
          </w:tcPr>
          <w:p w:rsidR="000B3D32" w:rsidRPr="00245B39" w:rsidRDefault="000B3D32" w:rsidP="003E2C46">
            <w:pPr>
              <w:spacing w:line="0" w:lineRule="atLeast"/>
              <w:ind w:left="139"/>
              <w:rPr>
                <w:sz w:val="22"/>
                <w:szCs w:val="22"/>
                <w:lang w:val="uk-UA"/>
              </w:rPr>
            </w:pPr>
            <w:r w:rsidRPr="00245B39">
              <w:rPr>
                <w:sz w:val="22"/>
                <w:szCs w:val="22"/>
                <w:lang w:val="uk-UA"/>
              </w:rPr>
              <w:lastRenderedPageBreak/>
              <w:t xml:space="preserve">5.1. Розроблення проекту землеустрою щодо організації і встановлення меж територій природно-заповідного фонду та іншого природоохоронного призначення, </w:t>
            </w:r>
            <w:r w:rsidRPr="00245B39">
              <w:rPr>
                <w:sz w:val="22"/>
                <w:szCs w:val="22"/>
                <w:lang w:val="uk-UA"/>
              </w:rPr>
              <w:lastRenderedPageBreak/>
              <w:t xml:space="preserve">оздоровчого, рекреаційного, історико-культурного, лісогосподарського призначення, земель водного фонду та водоохоронних зон, обмежень у використанні земель та їх </w:t>
            </w:r>
            <w:proofErr w:type="spellStart"/>
            <w:r w:rsidRPr="00245B39">
              <w:rPr>
                <w:sz w:val="22"/>
                <w:szCs w:val="22"/>
                <w:lang w:val="uk-UA"/>
              </w:rPr>
              <w:t>режимоутворюючих</w:t>
            </w:r>
            <w:proofErr w:type="spellEnd"/>
            <w:r w:rsidRPr="00245B39">
              <w:rPr>
                <w:sz w:val="22"/>
                <w:szCs w:val="22"/>
                <w:lang w:val="uk-UA"/>
              </w:rPr>
              <w:t xml:space="preserve"> об’єктів.</w:t>
            </w:r>
          </w:p>
        </w:tc>
        <w:tc>
          <w:tcPr>
            <w:tcW w:w="1843" w:type="dxa"/>
            <w:gridSpan w:val="3"/>
          </w:tcPr>
          <w:p w:rsidR="000B3D32" w:rsidRPr="00245B39" w:rsidRDefault="000B3D32" w:rsidP="003E2C46">
            <w:pPr>
              <w:spacing w:line="0" w:lineRule="atLeast"/>
              <w:rPr>
                <w:sz w:val="22"/>
                <w:szCs w:val="22"/>
                <w:lang w:val="uk-UA"/>
              </w:rPr>
            </w:pPr>
            <w:r w:rsidRPr="00245B39">
              <w:rPr>
                <w:sz w:val="22"/>
                <w:szCs w:val="22"/>
                <w:lang w:val="uk-UA"/>
              </w:rPr>
              <w:lastRenderedPageBreak/>
              <w:t xml:space="preserve">Бюджет Макарівської селищної </w:t>
            </w:r>
            <w:r w:rsidRPr="00245B39">
              <w:rPr>
                <w:sz w:val="22"/>
                <w:szCs w:val="22"/>
                <w:lang w:val="uk-UA"/>
              </w:rPr>
              <w:lastRenderedPageBreak/>
              <w:t>територіальної громади, інші кошти не заборонені законодавством</w:t>
            </w:r>
          </w:p>
        </w:tc>
        <w:tc>
          <w:tcPr>
            <w:tcW w:w="1276"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lastRenderedPageBreak/>
              <w:t>150,00</w:t>
            </w:r>
          </w:p>
        </w:tc>
        <w:tc>
          <w:tcPr>
            <w:tcW w:w="1134"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5"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9"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150,00</w:t>
            </w:r>
          </w:p>
        </w:tc>
      </w:tr>
      <w:tr w:rsidR="000B3D32" w:rsidRPr="00245B39" w:rsidTr="003E2C46">
        <w:trPr>
          <w:trHeight w:val="299"/>
        </w:trPr>
        <w:tc>
          <w:tcPr>
            <w:tcW w:w="571" w:type="dxa"/>
          </w:tcPr>
          <w:p w:rsidR="000B3D32" w:rsidRPr="00245B39" w:rsidRDefault="000B3D32" w:rsidP="003E2C46">
            <w:pPr>
              <w:pStyle w:val="af0"/>
              <w:spacing w:before="0" w:beforeAutospacing="0" w:after="0" w:afterAutospacing="0" w:line="0" w:lineRule="atLeast"/>
              <w:ind w:firstLine="5"/>
              <w:jc w:val="center"/>
              <w:rPr>
                <w:sz w:val="22"/>
                <w:szCs w:val="22"/>
                <w:lang w:val="uk-UA"/>
              </w:rPr>
            </w:pPr>
          </w:p>
        </w:tc>
        <w:tc>
          <w:tcPr>
            <w:tcW w:w="3118" w:type="dxa"/>
          </w:tcPr>
          <w:p w:rsidR="000B3D32" w:rsidRPr="00245B39" w:rsidRDefault="000B3D32" w:rsidP="003E2C46">
            <w:pPr>
              <w:pStyle w:val="af0"/>
              <w:shd w:val="clear" w:color="auto" w:fill="FFFFFF"/>
              <w:spacing w:before="0" w:beforeAutospacing="0" w:after="0" w:afterAutospacing="0" w:line="0" w:lineRule="atLeast"/>
              <w:ind w:left="140"/>
              <w:textAlignment w:val="baseline"/>
              <w:rPr>
                <w:sz w:val="22"/>
                <w:szCs w:val="22"/>
                <w:shd w:val="clear" w:color="auto" w:fill="FFFFFF"/>
                <w:lang w:val="uk-UA"/>
              </w:rPr>
            </w:pPr>
          </w:p>
        </w:tc>
        <w:tc>
          <w:tcPr>
            <w:tcW w:w="7373" w:type="dxa"/>
            <w:gridSpan w:val="4"/>
          </w:tcPr>
          <w:p w:rsidR="000B3D32" w:rsidRPr="00245B39" w:rsidRDefault="000B3D32" w:rsidP="003E2C46">
            <w:pPr>
              <w:spacing w:line="0" w:lineRule="atLeast"/>
              <w:jc w:val="right"/>
              <w:rPr>
                <w:sz w:val="22"/>
                <w:szCs w:val="22"/>
                <w:lang w:val="uk-UA"/>
              </w:rPr>
            </w:pPr>
            <w:r w:rsidRPr="00245B39">
              <w:rPr>
                <w:b/>
                <w:bCs/>
                <w:sz w:val="22"/>
                <w:szCs w:val="22"/>
                <w:lang w:val="uk-UA"/>
              </w:rPr>
              <w:t>Разом за завданням:</w:t>
            </w:r>
          </w:p>
        </w:tc>
        <w:tc>
          <w:tcPr>
            <w:tcW w:w="1276"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150,00</w:t>
            </w:r>
          </w:p>
        </w:tc>
        <w:tc>
          <w:tcPr>
            <w:tcW w:w="1134"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0,00</w:t>
            </w:r>
          </w:p>
        </w:tc>
        <w:tc>
          <w:tcPr>
            <w:tcW w:w="1135"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0,00</w:t>
            </w:r>
          </w:p>
        </w:tc>
        <w:tc>
          <w:tcPr>
            <w:tcW w:w="1139"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150,00</w:t>
            </w:r>
          </w:p>
        </w:tc>
      </w:tr>
      <w:tr w:rsidR="000B3D32" w:rsidRPr="00245B39" w:rsidTr="003E2C46">
        <w:trPr>
          <w:trHeight w:val="579"/>
        </w:trPr>
        <w:tc>
          <w:tcPr>
            <w:tcW w:w="571" w:type="dxa"/>
          </w:tcPr>
          <w:p w:rsidR="000B3D32" w:rsidRPr="00245B39" w:rsidRDefault="000B3D32" w:rsidP="003E2C46">
            <w:pPr>
              <w:pStyle w:val="af0"/>
              <w:spacing w:before="0" w:beforeAutospacing="0" w:after="0" w:afterAutospacing="0" w:line="0" w:lineRule="atLeast"/>
              <w:ind w:firstLine="5"/>
              <w:jc w:val="center"/>
              <w:rPr>
                <w:sz w:val="22"/>
                <w:szCs w:val="22"/>
                <w:lang w:val="uk-UA"/>
              </w:rPr>
            </w:pPr>
            <w:r w:rsidRPr="00245B39">
              <w:rPr>
                <w:sz w:val="22"/>
                <w:szCs w:val="22"/>
                <w:lang w:val="uk-UA"/>
              </w:rPr>
              <w:t>6.</w:t>
            </w:r>
          </w:p>
        </w:tc>
        <w:tc>
          <w:tcPr>
            <w:tcW w:w="3118" w:type="dxa"/>
          </w:tcPr>
          <w:p w:rsidR="000B3D32" w:rsidRPr="00245B39" w:rsidRDefault="000B3D32" w:rsidP="003E2C46">
            <w:pPr>
              <w:pStyle w:val="af0"/>
              <w:shd w:val="clear" w:color="auto" w:fill="FFFFFF"/>
              <w:spacing w:before="0" w:beforeAutospacing="0" w:after="0" w:afterAutospacing="0" w:line="0" w:lineRule="atLeast"/>
              <w:textAlignment w:val="baseline"/>
              <w:rPr>
                <w:sz w:val="22"/>
                <w:szCs w:val="22"/>
                <w:lang w:val="uk-UA"/>
              </w:rPr>
            </w:pPr>
            <w:r w:rsidRPr="00245B39">
              <w:rPr>
                <w:sz w:val="22"/>
                <w:szCs w:val="22"/>
                <w:lang w:val="uk-UA"/>
              </w:rPr>
              <w:t>Паспортизація водних об’єктів, розташованих на території Макарівської селищної територіальної ради.</w:t>
            </w:r>
          </w:p>
        </w:tc>
        <w:tc>
          <w:tcPr>
            <w:tcW w:w="5530" w:type="dxa"/>
          </w:tcPr>
          <w:p w:rsidR="000B3D32" w:rsidRPr="00245B39" w:rsidRDefault="000B3D32" w:rsidP="003E2C46">
            <w:pPr>
              <w:spacing w:line="0" w:lineRule="atLeast"/>
              <w:rPr>
                <w:sz w:val="22"/>
                <w:szCs w:val="22"/>
                <w:lang w:val="uk-UA"/>
              </w:rPr>
            </w:pPr>
            <w:r w:rsidRPr="00245B39">
              <w:rPr>
                <w:sz w:val="22"/>
                <w:szCs w:val="22"/>
                <w:lang w:val="uk-UA"/>
              </w:rPr>
              <w:t>6.1. Розроблення паспортів водних об’єктів, розташованих на території Макарівської селищної територіальної ради.</w:t>
            </w:r>
          </w:p>
        </w:tc>
        <w:tc>
          <w:tcPr>
            <w:tcW w:w="1843" w:type="dxa"/>
            <w:gridSpan w:val="3"/>
          </w:tcPr>
          <w:p w:rsidR="000B3D32" w:rsidRPr="00245B39" w:rsidRDefault="000B3D32" w:rsidP="003E2C46">
            <w:pPr>
              <w:spacing w:line="0" w:lineRule="atLeast"/>
              <w:rPr>
                <w:sz w:val="22"/>
                <w:szCs w:val="22"/>
                <w:lang w:val="uk-UA"/>
              </w:rPr>
            </w:pPr>
            <w:r w:rsidRPr="00245B39">
              <w:rPr>
                <w:sz w:val="22"/>
                <w:szCs w:val="22"/>
                <w:lang w:val="uk-UA"/>
              </w:rPr>
              <w:t>Бюджет Макарівської селищної територіальної громади, інші кошти не заборонені законодавством</w:t>
            </w:r>
          </w:p>
        </w:tc>
        <w:tc>
          <w:tcPr>
            <w:tcW w:w="1276"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230,00</w:t>
            </w:r>
          </w:p>
        </w:tc>
        <w:tc>
          <w:tcPr>
            <w:tcW w:w="1134"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5"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9"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230,00</w:t>
            </w:r>
          </w:p>
        </w:tc>
      </w:tr>
      <w:tr w:rsidR="000B3D32" w:rsidRPr="00245B39" w:rsidTr="003E2C46">
        <w:trPr>
          <w:trHeight w:val="299"/>
        </w:trPr>
        <w:tc>
          <w:tcPr>
            <w:tcW w:w="571" w:type="dxa"/>
          </w:tcPr>
          <w:p w:rsidR="000B3D32" w:rsidRPr="00245B39" w:rsidRDefault="000B3D32" w:rsidP="003E2C46">
            <w:pPr>
              <w:pStyle w:val="af0"/>
              <w:spacing w:before="0" w:beforeAutospacing="0" w:after="0" w:afterAutospacing="0" w:line="0" w:lineRule="atLeast"/>
              <w:ind w:firstLine="5"/>
              <w:jc w:val="center"/>
              <w:rPr>
                <w:sz w:val="22"/>
                <w:szCs w:val="22"/>
                <w:lang w:val="uk-UA"/>
              </w:rPr>
            </w:pPr>
          </w:p>
        </w:tc>
        <w:tc>
          <w:tcPr>
            <w:tcW w:w="3118" w:type="dxa"/>
          </w:tcPr>
          <w:p w:rsidR="000B3D32" w:rsidRPr="00245B39" w:rsidRDefault="000B3D32" w:rsidP="003E2C46">
            <w:pPr>
              <w:pStyle w:val="af0"/>
              <w:shd w:val="clear" w:color="auto" w:fill="FFFFFF"/>
              <w:spacing w:before="0" w:beforeAutospacing="0" w:after="0" w:afterAutospacing="0" w:line="0" w:lineRule="atLeast"/>
              <w:ind w:left="140"/>
              <w:textAlignment w:val="baseline"/>
              <w:rPr>
                <w:sz w:val="22"/>
                <w:szCs w:val="22"/>
                <w:shd w:val="clear" w:color="auto" w:fill="FFFFFF"/>
                <w:lang w:val="uk-UA"/>
              </w:rPr>
            </w:pPr>
          </w:p>
        </w:tc>
        <w:tc>
          <w:tcPr>
            <w:tcW w:w="7373" w:type="dxa"/>
            <w:gridSpan w:val="4"/>
          </w:tcPr>
          <w:p w:rsidR="000B3D32" w:rsidRPr="00245B39" w:rsidRDefault="000B3D32" w:rsidP="003E2C46">
            <w:pPr>
              <w:spacing w:line="0" w:lineRule="atLeast"/>
              <w:jc w:val="right"/>
              <w:rPr>
                <w:sz w:val="22"/>
                <w:szCs w:val="22"/>
                <w:lang w:val="uk-UA"/>
              </w:rPr>
            </w:pPr>
            <w:r w:rsidRPr="00245B39">
              <w:rPr>
                <w:b/>
                <w:bCs/>
                <w:sz w:val="22"/>
                <w:szCs w:val="22"/>
                <w:lang w:val="uk-UA"/>
              </w:rPr>
              <w:t>Разом за завданням:</w:t>
            </w:r>
          </w:p>
        </w:tc>
        <w:tc>
          <w:tcPr>
            <w:tcW w:w="1276"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230,00</w:t>
            </w:r>
          </w:p>
        </w:tc>
        <w:tc>
          <w:tcPr>
            <w:tcW w:w="1134"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0,00</w:t>
            </w:r>
          </w:p>
        </w:tc>
        <w:tc>
          <w:tcPr>
            <w:tcW w:w="1135"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0,00</w:t>
            </w:r>
          </w:p>
        </w:tc>
        <w:tc>
          <w:tcPr>
            <w:tcW w:w="1139"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230,00</w:t>
            </w:r>
          </w:p>
        </w:tc>
      </w:tr>
      <w:tr w:rsidR="000B3D32" w:rsidRPr="00245B39" w:rsidTr="003E2C46">
        <w:trPr>
          <w:trHeight w:val="545"/>
        </w:trPr>
        <w:tc>
          <w:tcPr>
            <w:tcW w:w="571" w:type="dxa"/>
          </w:tcPr>
          <w:p w:rsidR="000B3D32" w:rsidRPr="00245B39" w:rsidRDefault="000B3D32" w:rsidP="003E2C46">
            <w:pPr>
              <w:pStyle w:val="af0"/>
              <w:spacing w:before="0" w:beforeAutospacing="0" w:after="0" w:afterAutospacing="0" w:line="0" w:lineRule="atLeast"/>
              <w:ind w:firstLine="5"/>
              <w:jc w:val="center"/>
              <w:rPr>
                <w:sz w:val="22"/>
                <w:szCs w:val="22"/>
                <w:lang w:val="uk-UA"/>
              </w:rPr>
            </w:pPr>
            <w:r w:rsidRPr="00245B39">
              <w:rPr>
                <w:sz w:val="22"/>
                <w:szCs w:val="22"/>
                <w:lang w:val="uk-UA"/>
              </w:rPr>
              <w:t>7.</w:t>
            </w:r>
          </w:p>
        </w:tc>
        <w:tc>
          <w:tcPr>
            <w:tcW w:w="3118" w:type="dxa"/>
          </w:tcPr>
          <w:p w:rsidR="000B3D32" w:rsidRPr="00245B39" w:rsidRDefault="000B3D32" w:rsidP="003E2C46">
            <w:pPr>
              <w:pStyle w:val="af0"/>
              <w:shd w:val="clear" w:color="auto" w:fill="FFFFFF"/>
              <w:spacing w:before="0" w:beforeAutospacing="0" w:after="0" w:afterAutospacing="0" w:line="0" w:lineRule="atLeast"/>
              <w:ind w:left="140"/>
              <w:textAlignment w:val="baseline"/>
              <w:rPr>
                <w:sz w:val="22"/>
                <w:szCs w:val="22"/>
                <w:lang w:val="uk-UA"/>
              </w:rPr>
            </w:pPr>
            <w:r w:rsidRPr="00245B39">
              <w:rPr>
                <w:sz w:val="22"/>
                <w:szCs w:val="22"/>
                <w:lang w:val="uk-UA"/>
              </w:rPr>
              <w:t>Здійснення комплексу заходів, спрямованих на відновлення ґрунтового покриву, поліпшення стану та продуктивності порушених земель</w:t>
            </w:r>
          </w:p>
        </w:tc>
        <w:tc>
          <w:tcPr>
            <w:tcW w:w="5530" w:type="dxa"/>
          </w:tcPr>
          <w:p w:rsidR="000B3D32" w:rsidRPr="00245B39" w:rsidRDefault="000B3D32" w:rsidP="003E2C46">
            <w:pPr>
              <w:spacing w:line="0" w:lineRule="atLeast"/>
              <w:ind w:left="139"/>
              <w:rPr>
                <w:sz w:val="22"/>
                <w:szCs w:val="22"/>
                <w:lang w:val="uk-UA"/>
              </w:rPr>
            </w:pPr>
            <w:r w:rsidRPr="00245B39">
              <w:rPr>
                <w:sz w:val="22"/>
                <w:szCs w:val="22"/>
                <w:lang w:val="uk-UA"/>
              </w:rPr>
              <w:t>7.1. Розроблення робочих проектів землеустрою щодо рекультивації порушених земель.</w:t>
            </w:r>
          </w:p>
        </w:tc>
        <w:tc>
          <w:tcPr>
            <w:tcW w:w="1843" w:type="dxa"/>
            <w:gridSpan w:val="3"/>
          </w:tcPr>
          <w:p w:rsidR="000B3D32" w:rsidRPr="00245B39" w:rsidRDefault="000B3D32" w:rsidP="003E2C46">
            <w:pPr>
              <w:spacing w:line="0" w:lineRule="atLeast"/>
              <w:rPr>
                <w:sz w:val="22"/>
                <w:szCs w:val="22"/>
                <w:lang w:val="uk-UA"/>
              </w:rPr>
            </w:pPr>
            <w:r w:rsidRPr="00245B39">
              <w:rPr>
                <w:sz w:val="22"/>
                <w:szCs w:val="22"/>
                <w:lang w:val="uk-UA"/>
              </w:rPr>
              <w:t>Бюджет Макарівської селищної територіальної громади, інші кошти не заборонені законодавством</w:t>
            </w:r>
          </w:p>
        </w:tc>
        <w:tc>
          <w:tcPr>
            <w:tcW w:w="1276"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73,00</w:t>
            </w:r>
          </w:p>
        </w:tc>
        <w:tc>
          <w:tcPr>
            <w:tcW w:w="1134"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5"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9"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73,00</w:t>
            </w:r>
          </w:p>
        </w:tc>
      </w:tr>
      <w:tr w:rsidR="000B3D32" w:rsidRPr="00245B39" w:rsidTr="003E2C46">
        <w:trPr>
          <w:trHeight w:val="299"/>
        </w:trPr>
        <w:tc>
          <w:tcPr>
            <w:tcW w:w="571" w:type="dxa"/>
          </w:tcPr>
          <w:p w:rsidR="000B3D32" w:rsidRPr="00245B39" w:rsidRDefault="000B3D32" w:rsidP="003E2C46">
            <w:pPr>
              <w:pStyle w:val="af0"/>
              <w:spacing w:before="0" w:beforeAutospacing="0" w:after="0" w:afterAutospacing="0" w:line="0" w:lineRule="atLeast"/>
              <w:ind w:firstLine="5"/>
              <w:jc w:val="center"/>
              <w:rPr>
                <w:sz w:val="22"/>
                <w:szCs w:val="22"/>
                <w:lang w:val="uk-UA"/>
              </w:rPr>
            </w:pPr>
          </w:p>
        </w:tc>
        <w:tc>
          <w:tcPr>
            <w:tcW w:w="3118" w:type="dxa"/>
          </w:tcPr>
          <w:p w:rsidR="000B3D32" w:rsidRPr="00245B39" w:rsidRDefault="000B3D32" w:rsidP="003E2C46">
            <w:pPr>
              <w:pStyle w:val="af0"/>
              <w:shd w:val="clear" w:color="auto" w:fill="FFFFFF"/>
              <w:spacing w:before="0" w:beforeAutospacing="0" w:after="0" w:afterAutospacing="0" w:line="0" w:lineRule="atLeast"/>
              <w:ind w:left="140"/>
              <w:textAlignment w:val="baseline"/>
              <w:rPr>
                <w:sz w:val="22"/>
                <w:szCs w:val="22"/>
                <w:shd w:val="clear" w:color="auto" w:fill="FFFFFF"/>
                <w:lang w:val="uk-UA"/>
              </w:rPr>
            </w:pPr>
          </w:p>
        </w:tc>
        <w:tc>
          <w:tcPr>
            <w:tcW w:w="7373" w:type="dxa"/>
            <w:gridSpan w:val="4"/>
          </w:tcPr>
          <w:p w:rsidR="000B3D32" w:rsidRPr="00245B39" w:rsidRDefault="000B3D32" w:rsidP="003E2C46">
            <w:pPr>
              <w:spacing w:line="0" w:lineRule="atLeast"/>
              <w:jc w:val="right"/>
              <w:rPr>
                <w:sz w:val="22"/>
                <w:szCs w:val="22"/>
                <w:lang w:val="uk-UA"/>
              </w:rPr>
            </w:pPr>
            <w:r w:rsidRPr="00245B39">
              <w:rPr>
                <w:b/>
                <w:bCs/>
                <w:sz w:val="22"/>
                <w:szCs w:val="22"/>
                <w:lang w:val="uk-UA"/>
              </w:rPr>
              <w:t>Разом за завданням:</w:t>
            </w:r>
          </w:p>
        </w:tc>
        <w:tc>
          <w:tcPr>
            <w:tcW w:w="1276"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73,00</w:t>
            </w:r>
          </w:p>
        </w:tc>
        <w:tc>
          <w:tcPr>
            <w:tcW w:w="1134"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0,00</w:t>
            </w:r>
          </w:p>
        </w:tc>
        <w:tc>
          <w:tcPr>
            <w:tcW w:w="1135"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0,00</w:t>
            </w:r>
          </w:p>
        </w:tc>
        <w:tc>
          <w:tcPr>
            <w:tcW w:w="1139"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73,00</w:t>
            </w:r>
          </w:p>
        </w:tc>
      </w:tr>
      <w:tr w:rsidR="000B3D32" w:rsidRPr="00245B39" w:rsidTr="003E2C46">
        <w:trPr>
          <w:trHeight w:val="807"/>
        </w:trPr>
        <w:tc>
          <w:tcPr>
            <w:tcW w:w="571" w:type="dxa"/>
            <w:vMerge w:val="restart"/>
          </w:tcPr>
          <w:p w:rsidR="000B3D32" w:rsidRPr="00245B39" w:rsidRDefault="000B3D32" w:rsidP="003E2C46">
            <w:pPr>
              <w:pStyle w:val="rvps591"/>
              <w:shd w:val="clear" w:color="auto" w:fill="FFFFFF"/>
              <w:spacing w:before="0" w:beforeAutospacing="0" w:after="0" w:afterAutospacing="0" w:line="0" w:lineRule="atLeast"/>
              <w:ind w:firstLine="5"/>
              <w:jc w:val="center"/>
              <w:rPr>
                <w:sz w:val="22"/>
                <w:szCs w:val="22"/>
              </w:rPr>
            </w:pPr>
            <w:r w:rsidRPr="00245B39">
              <w:rPr>
                <w:sz w:val="22"/>
                <w:szCs w:val="22"/>
              </w:rPr>
              <w:t>8.</w:t>
            </w:r>
          </w:p>
        </w:tc>
        <w:tc>
          <w:tcPr>
            <w:tcW w:w="3118" w:type="dxa"/>
            <w:vMerge w:val="restart"/>
          </w:tcPr>
          <w:p w:rsidR="000B3D32" w:rsidRPr="00245B39" w:rsidRDefault="000B3D32" w:rsidP="003E2C46">
            <w:pPr>
              <w:pStyle w:val="af0"/>
              <w:shd w:val="clear" w:color="auto" w:fill="FFFFFF"/>
              <w:spacing w:before="0" w:beforeAutospacing="0" w:after="0" w:afterAutospacing="0" w:line="0" w:lineRule="atLeast"/>
              <w:textAlignment w:val="baseline"/>
              <w:rPr>
                <w:bCs/>
                <w:sz w:val="22"/>
                <w:szCs w:val="22"/>
                <w:lang w:val="uk-UA"/>
              </w:rPr>
            </w:pPr>
            <w:r w:rsidRPr="00245B39">
              <w:rPr>
                <w:bCs/>
                <w:sz w:val="22"/>
                <w:szCs w:val="22"/>
                <w:lang w:val="uk-UA"/>
              </w:rPr>
              <w:t>Організацію купівлі-продажу земельних ділянок несільськогосподарського призначення</w:t>
            </w:r>
          </w:p>
        </w:tc>
        <w:tc>
          <w:tcPr>
            <w:tcW w:w="5530" w:type="dxa"/>
          </w:tcPr>
          <w:p w:rsidR="000B3D32" w:rsidRPr="00245B39" w:rsidRDefault="000B3D32" w:rsidP="003E2C46">
            <w:pPr>
              <w:spacing w:line="0" w:lineRule="atLeast"/>
              <w:ind w:left="139"/>
              <w:rPr>
                <w:sz w:val="22"/>
                <w:szCs w:val="22"/>
                <w:lang w:val="uk-UA"/>
              </w:rPr>
            </w:pPr>
            <w:r w:rsidRPr="00245B39">
              <w:rPr>
                <w:sz w:val="22"/>
                <w:szCs w:val="22"/>
                <w:lang w:val="uk-UA"/>
              </w:rPr>
              <w:t xml:space="preserve">8.1. Розробка експертної оцінки щодо продажу земельних ділянок несільськогосподарського призначення на </w:t>
            </w:r>
            <w:proofErr w:type="spellStart"/>
            <w:r w:rsidRPr="00245B39">
              <w:rPr>
                <w:sz w:val="22"/>
                <w:szCs w:val="22"/>
                <w:lang w:val="uk-UA"/>
              </w:rPr>
              <w:t>безконкурентних</w:t>
            </w:r>
            <w:proofErr w:type="spellEnd"/>
            <w:r w:rsidRPr="00245B39">
              <w:rPr>
                <w:sz w:val="22"/>
                <w:szCs w:val="22"/>
                <w:lang w:val="uk-UA"/>
              </w:rPr>
              <w:t xml:space="preserve"> засадах.</w:t>
            </w:r>
          </w:p>
        </w:tc>
        <w:tc>
          <w:tcPr>
            <w:tcW w:w="1843" w:type="dxa"/>
            <w:gridSpan w:val="3"/>
            <w:vMerge w:val="restart"/>
          </w:tcPr>
          <w:p w:rsidR="000B3D32" w:rsidRPr="00245B39" w:rsidRDefault="000B3D32" w:rsidP="003E2C46">
            <w:pPr>
              <w:spacing w:line="0" w:lineRule="atLeast"/>
              <w:rPr>
                <w:sz w:val="22"/>
                <w:szCs w:val="22"/>
                <w:lang w:val="uk-UA"/>
              </w:rPr>
            </w:pPr>
            <w:r w:rsidRPr="00245B39">
              <w:rPr>
                <w:sz w:val="22"/>
                <w:szCs w:val="22"/>
                <w:lang w:val="uk-UA"/>
              </w:rPr>
              <w:t>Бюджет Макарівської селищної територіальної громади, інші кошти не заборонені законодавством</w:t>
            </w:r>
          </w:p>
        </w:tc>
        <w:tc>
          <w:tcPr>
            <w:tcW w:w="1276"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306,6</w:t>
            </w:r>
          </w:p>
        </w:tc>
        <w:tc>
          <w:tcPr>
            <w:tcW w:w="1134"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24,00</w:t>
            </w:r>
          </w:p>
        </w:tc>
        <w:tc>
          <w:tcPr>
            <w:tcW w:w="1135"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32,60</w:t>
            </w:r>
          </w:p>
        </w:tc>
        <w:tc>
          <w:tcPr>
            <w:tcW w:w="1139"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250,00</w:t>
            </w:r>
          </w:p>
        </w:tc>
      </w:tr>
      <w:tr w:rsidR="000B3D32" w:rsidRPr="00245B39" w:rsidTr="003E2C46">
        <w:trPr>
          <w:trHeight w:val="807"/>
        </w:trPr>
        <w:tc>
          <w:tcPr>
            <w:tcW w:w="571" w:type="dxa"/>
            <w:vMerge/>
          </w:tcPr>
          <w:p w:rsidR="000B3D32" w:rsidRPr="00245B39" w:rsidRDefault="000B3D32" w:rsidP="003E2C46">
            <w:pPr>
              <w:pStyle w:val="rvps591"/>
              <w:shd w:val="clear" w:color="auto" w:fill="FFFFFF"/>
              <w:spacing w:before="0" w:beforeAutospacing="0" w:after="0" w:afterAutospacing="0" w:line="0" w:lineRule="atLeast"/>
              <w:ind w:firstLine="5"/>
              <w:jc w:val="center"/>
              <w:rPr>
                <w:sz w:val="22"/>
                <w:szCs w:val="22"/>
              </w:rPr>
            </w:pPr>
          </w:p>
        </w:tc>
        <w:tc>
          <w:tcPr>
            <w:tcW w:w="3118" w:type="dxa"/>
            <w:vMerge/>
          </w:tcPr>
          <w:p w:rsidR="000B3D32" w:rsidRPr="00245B39" w:rsidRDefault="000B3D32" w:rsidP="003E2C46">
            <w:pPr>
              <w:pStyle w:val="af0"/>
              <w:shd w:val="clear" w:color="auto" w:fill="FFFFFF"/>
              <w:spacing w:before="0" w:beforeAutospacing="0" w:after="0" w:afterAutospacing="0" w:line="0" w:lineRule="atLeast"/>
              <w:textAlignment w:val="baseline"/>
              <w:rPr>
                <w:b/>
                <w:bCs/>
                <w:sz w:val="22"/>
                <w:szCs w:val="22"/>
                <w:lang w:val="uk-UA"/>
              </w:rPr>
            </w:pPr>
          </w:p>
        </w:tc>
        <w:tc>
          <w:tcPr>
            <w:tcW w:w="5530" w:type="dxa"/>
          </w:tcPr>
          <w:p w:rsidR="000B3D32" w:rsidRPr="00245B39" w:rsidRDefault="000B3D32" w:rsidP="003E2C46">
            <w:pPr>
              <w:spacing w:line="0" w:lineRule="atLeast"/>
              <w:ind w:left="139"/>
              <w:rPr>
                <w:sz w:val="22"/>
                <w:szCs w:val="22"/>
                <w:lang w:val="uk-UA"/>
              </w:rPr>
            </w:pPr>
            <w:r w:rsidRPr="00245B39">
              <w:rPr>
                <w:sz w:val="22"/>
                <w:szCs w:val="22"/>
                <w:lang w:val="uk-UA"/>
              </w:rPr>
              <w:t xml:space="preserve">8.2. </w:t>
            </w:r>
            <w:r w:rsidRPr="00245B39">
              <w:rPr>
                <w:rStyle w:val="rvts13"/>
                <w:sz w:val="22"/>
                <w:szCs w:val="22"/>
                <w:lang w:val="uk-UA"/>
              </w:rPr>
              <w:t>Розроблення документації із землеустрою щодо земельних ділянок комунальної власності з метою їх формування та підготовки земельних ділянок комунальної власності до продажу на конкурентних засадах (земельних торгах).</w:t>
            </w:r>
          </w:p>
        </w:tc>
        <w:tc>
          <w:tcPr>
            <w:tcW w:w="1843" w:type="dxa"/>
            <w:gridSpan w:val="3"/>
            <w:vMerge/>
          </w:tcPr>
          <w:p w:rsidR="000B3D32" w:rsidRPr="00245B39" w:rsidRDefault="000B3D32" w:rsidP="003E2C46">
            <w:pPr>
              <w:spacing w:line="0" w:lineRule="atLeast"/>
              <w:jc w:val="center"/>
              <w:rPr>
                <w:sz w:val="22"/>
                <w:szCs w:val="22"/>
                <w:lang w:val="uk-UA"/>
              </w:rPr>
            </w:pPr>
          </w:p>
        </w:tc>
        <w:tc>
          <w:tcPr>
            <w:tcW w:w="1276"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129,00</w:t>
            </w:r>
          </w:p>
        </w:tc>
        <w:tc>
          <w:tcPr>
            <w:tcW w:w="1134"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5"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9"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129,00</w:t>
            </w:r>
          </w:p>
        </w:tc>
      </w:tr>
      <w:tr w:rsidR="000B3D32" w:rsidRPr="00245B39" w:rsidTr="003E2C46">
        <w:trPr>
          <w:trHeight w:val="299"/>
        </w:trPr>
        <w:tc>
          <w:tcPr>
            <w:tcW w:w="571" w:type="dxa"/>
          </w:tcPr>
          <w:p w:rsidR="000B3D32" w:rsidRPr="00245B39" w:rsidRDefault="000B3D32" w:rsidP="003E2C46">
            <w:pPr>
              <w:pStyle w:val="af0"/>
              <w:spacing w:before="0" w:beforeAutospacing="0" w:after="0" w:afterAutospacing="0" w:line="0" w:lineRule="atLeast"/>
              <w:ind w:firstLine="5"/>
              <w:jc w:val="center"/>
              <w:rPr>
                <w:sz w:val="22"/>
                <w:szCs w:val="22"/>
                <w:lang w:val="uk-UA"/>
              </w:rPr>
            </w:pPr>
          </w:p>
        </w:tc>
        <w:tc>
          <w:tcPr>
            <w:tcW w:w="3118" w:type="dxa"/>
          </w:tcPr>
          <w:p w:rsidR="000B3D32" w:rsidRPr="00245B39" w:rsidRDefault="000B3D32" w:rsidP="003E2C46">
            <w:pPr>
              <w:pStyle w:val="af0"/>
              <w:shd w:val="clear" w:color="auto" w:fill="FFFFFF"/>
              <w:spacing w:before="0" w:beforeAutospacing="0" w:after="0" w:afterAutospacing="0" w:line="0" w:lineRule="atLeast"/>
              <w:ind w:left="140"/>
              <w:textAlignment w:val="baseline"/>
              <w:rPr>
                <w:sz w:val="22"/>
                <w:szCs w:val="22"/>
                <w:shd w:val="clear" w:color="auto" w:fill="FFFFFF"/>
                <w:lang w:val="uk-UA"/>
              </w:rPr>
            </w:pPr>
          </w:p>
        </w:tc>
        <w:tc>
          <w:tcPr>
            <w:tcW w:w="7373" w:type="dxa"/>
            <w:gridSpan w:val="4"/>
          </w:tcPr>
          <w:p w:rsidR="000B3D32" w:rsidRPr="00245B39" w:rsidRDefault="000B3D32" w:rsidP="003E2C46">
            <w:pPr>
              <w:spacing w:line="0" w:lineRule="atLeast"/>
              <w:jc w:val="right"/>
              <w:rPr>
                <w:sz w:val="22"/>
                <w:szCs w:val="22"/>
                <w:lang w:val="uk-UA"/>
              </w:rPr>
            </w:pPr>
            <w:r w:rsidRPr="00245B39">
              <w:rPr>
                <w:b/>
                <w:bCs/>
                <w:sz w:val="22"/>
                <w:szCs w:val="22"/>
                <w:lang w:val="uk-UA"/>
              </w:rPr>
              <w:t>Разом за завданням:</w:t>
            </w:r>
          </w:p>
        </w:tc>
        <w:tc>
          <w:tcPr>
            <w:tcW w:w="1276"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435,6</w:t>
            </w:r>
          </w:p>
        </w:tc>
        <w:tc>
          <w:tcPr>
            <w:tcW w:w="1134"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24,00</w:t>
            </w:r>
          </w:p>
        </w:tc>
        <w:tc>
          <w:tcPr>
            <w:tcW w:w="1135"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32,60</w:t>
            </w:r>
          </w:p>
        </w:tc>
        <w:tc>
          <w:tcPr>
            <w:tcW w:w="1139"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379,00</w:t>
            </w:r>
          </w:p>
        </w:tc>
      </w:tr>
      <w:tr w:rsidR="000B3D32" w:rsidRPr="00245B39" w:rsidTr="003E2C46">
        <w:trPr>
          <w:trHeight w:val="807"/>
        </w:trPr>
        <w:tc>
          <w:tcPr>
            <w:tcW w:w="571" w:type="dxa"/>
          </w:tcPr>
          <w:p w:rsidR="000B3D32" w:rsidRPr="00245B39" w:rsidRDefault="000B3D32" w:rsidP="003E2C46">
            <w:pPr>
              <w:pStyle w:val="rvps591"/>
              <w:shd w:val="clear" w:color="auto" w:fill="FFFFFF"/>
              <w:spacing w:before="0" w:beforeAutospacing="0" w:after="0" w:afterAutospacing="0" w:line="0" w:lineRule="atLeast"/>
              <w:ind w:firstLine="5"/>
              <w:jc w:val="center"/>
              <w:rPr>
                <w:sz w:val="22"/>
                <w:szCs w:val="22"/>
              </w:rPr>
            </w:pPr>
            <w:r w:rsidRPr="00245B39">
              <w:rPr>
                <w:sz w:val="22"/>
                <w:szCs w:val="22"/>
              </w:rPr>
              <w:t>9.</w:t>
            </w:r>
          </w:p>
        </w:tc>
        <w:tc>
          <w:tcPr>
            <w:tcW w:w="3118" w:type="dxa"/>
          </w:tcPr>
          <w:p w:rsidR="000B3D32" w:rsidRPr="00245B39" w:rsidRDefault="000B3D32" w:rsidP="003E2C46">
            <w:pPr>
              <w:pStyle w:val="af0"/>
              <w:shd w:val="clear" w:color="auto" w:fill="FFFFFF"/>
              <w:spacing w:before="0" w:beforeAutospacing="0" w:after="0" w:afterAutospacing="0" w:line="0" w:lineRule="atLeast"/>
              <w:ind w:left="140"/>
              <w:textAlignment w:val="baseline"/>
              <w:rPr>
                <w:rStyle w:val="rvts13"/>
                <w:sz w:val="22"/>
                <w:szCs w:val="22"/>
                <w:lang w:val="uk-UA"/>
              </w:rPr>
            </w:pPr>
            <w:r w:rsidRPr="00245B39">
              <w:rPr>
                <w:rStyle w:val="rvts13"/>
                <w:sz w:val="22"/>
                <w:szCs w:val="22"/>
                <w:lang w:val="uk-UA"/>
              </w:rPr>
              <w:t>Забезпечення оформлення комунальними підприємствами, установами, організаціями права користування земельними ділянками</w:t>
            </w:r>
          </w:p>
        </w:tc>
        <w:tc>
          <w:tcPr>
            <w:tcW w:w="5530" w:type="dxa"/>
          </w:tcPr>
          <w:p w:rsidR="000B3D32" w:rsidRPr="00245B39" w:rsidRDefault="000B3D32" w:rsidP="003E2C46">
            <w:pPr>
              <w:spacing w:line="0" w:lineRule="atLeast"/>
              <w:rPr>
                <w:sz w:val="22"/>
                <w:szCs w:val="22"/>
                <w:lang w:val="uk-UA"/>
              </w:rPr>
            </w:pPr>
            <w:r w:rsidRPr="00245B39">
              <w:rPr>
                <w:rStyle w:val="rvts13"/>
                <w:sz w:val="22"/>
                <w:szCs w:val="22"/>
                <w:lang w:val="uk-UA"/>
              </w:rPr>
              <w:t>9.1. Розроблення документації із землеустрою щодо земельних ділянок комунальної власності з метою їх передачі у постійне користування.</w:t>
            </w:r>
          </w:p>
        </w:tc>
        <w:tc>
          <w:tcPr>
            <w:tcW w:w="1843" w:type="dxa"/>
            <w:gridSpan w:val="3"/>
          </w:tcPr>
          <w:p w:rsidR="000B3D32" w:rsidRPr="00245B39" w:rsidRDefault="000B3D32" w:rsidP="003E2C46">
            <w:pPr>
              <w:spacing w:line="0" w:lineRule="atLeast"/>
              <w:rPr>
                <w:sz w:val="22"/>
                <w:szCs w:val="22"/>
                <w:lang w:val="uk-UA"/>
              </w:rPr>
            </w:pPr>
            <w:r w:rsidRPr="00245B39">
              <w:rPr>
                <w:sz w:val="22"/>
                <w:szCs w:val="22"/>
                <w:lang w:val="uk-UA"/>
              </w:rPr>
              <w:t>Бюджет Макарівської селищної територіальної громади,</w:t>
            </w:r>
          </w:p>
          <w:p w:rsidR="000B3D32" w:rsidRPr="00245B39" w:rsidRDefault="000B3D32" w:rsidP="003E2C46">
            <w:pPr>
              <w:spacing w:line="0" w:lineRule="atLeast"/>
              <w:rPr>
                <w:sz w:val="22"/>
                <w:szCs w:val="22"/>
                <w:lang w:val="uk-UA"/>
              </w:rPr>
            </w:pPr>
            <w:r w:rsidRPr="00245B39">
              <w:rPr>
                <w:sz w:val="22"/>
                <w:szCs w:val="22"/>
                <w:lang w:val="uk-UA"/>
              </w:rPr>
              <w:t>інші кошти не заборонені законодавством</w:t>
            </w:r>
          </w:p>
        </w:tc>
        <w:tc>
          <w:tcPr>
            <w:tcW w:w="1276"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650,00</w:t>
            </w:r>
          </w:p>
        </w:tc>
        <w:tc>
          <w:tcPr>
            <w:tcW w:w="1134"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5"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9"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650,00</w:t>
            </w:r>
          </w:p>
        </w:tc>
      </w:tr>
      <w:tr w:rsidR="000B3D32" w:rsidRPr="00245B39" w:rsidTr="003E2C46">
        <w:trPr>
          <w:trHeight w:val="299"/>
        </w:trPr>
        <w:tc>
          <w:tcPr>
            <w:tcW w:w="571" w:type="dxa"/>
          </w:tcPr>
          <w:p w:rsidR="000B3D32" w:rsidRPr="00245B39" w:rsidRDefault="000B3D32" w:rsidP="003E2C46">
            <w:pPr>
              <w:pStyle w:val="af0"/>
              <w:spacing w:before="0" w:beforeAutospacing="0" w:after="0" w:afterAutospacing="0" w:line="0" w:lineRule="atLeast"/>
              <w:ind w:firstLine="5"/>
              <w:jc w:val="center"/>
              <w:rPr>
                <w:sz w:val="22"/>
                <w:szCs w:val="22"/>
                <w:lang w:val="uk-UA"/>
              </w:rPr>
            </w:pPr>
          </w:p>
        </w:tc>
        <w:tc>
          <w:tcPr>
            <w:tcW w:w="3118" w:type="dxa"/>
          </w:tcPr>
          <w:p w:rsidR="000B3D32" w:rsidRPr="00245B39" w:rsidRDefault="000B3D32" w:rsidP="003E2C46">
            <w:pPr>
              <w:pStyle w:val="af0"/>
              <w:shd w:val="clear" w:color="auto" w:fill="FFFFFF"/>
              <w:spacing w:before="0" w:beforeAutospacing="0" w:after="0" w:afterAutospacing="0" w:line="0" w:lineRule="atLeast"/>
              <w:ind w:left="140"/>
              <w:textAlignment w:val="baseline"/>
              <w:rPr>
                <w:sz w:val="22"/>
                <w:szCs w:val="22"/>
                <w:shd w:val="clear" w:color="auto" w:fill="FFFFFF"/>
                <w:lang w:val="uk-UA"/>
              </w:rPr>
            </w:pPr>
          </w:p>
        </w:tc>
        <w:tc>
          <w:tcPr>
            <w:tcW w:w="7373" w:type="dxa"/>
            <w:gridSpan w:val="4"/>
          </w:tcPr>
          <w:p w:rsidR="000B3D32" w:rsidRPr="00245B39" w:rsidRDefault="000B3D32" w:rsidP="003E2C46">
            <w:pPr>
              <w:spacing w:line="0" w:lineRule="atLeast"/>
              <w:jc w:val="right"/>
              <w:rPr>
                <w:sz w:val="22"/>
                <w:szCs w:val="22"/>
                <w:lang w:val="uk-UA"/>
              </w:rPr>
            </w:pPr>
            <w:r w:rsidRPr="00245B39">
              <w:rPr>
                <w:b/>
                <w:bCs/>
                <w:sz w:val="22"/>
                <w:szCs w:val="22"/>
                <w:lang w:val="uk-UA"/>
              </w:rPr>
              <w:t>Разом за завданням:</w:t>
            </w:r>
          </w:p>
        </w:tc>
        <w:tc>
          <w:tcPr>
            <w:tcW w:w="1276"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650,00</w:t>
            </w:r>
          </w:p>
        </w:tc>
        <w:tc>
          <w:tcPr>
            <w:tcW w:w="1134"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0,00</w:t>
            </w:r>
          </w:p>
        </w:tc>
        <w:tc>
          <w:tcPr>
            <w:tcW w:w="1135"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0,00</w:t>
            </w:r>
          </w:p>
        </w:tc>
        <w:tc>
          <w:tcPr>
            <w:tcW w:w="1139"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650,00</w:t>
            </w:r>
          </w:p>
        </w:tc>
      </w:tr>
      <w:tr w:rsidR="000B3D32" w:rsidRPr="00245B39" w:rsidTr="003E2C46">
        <w:trPr>
          <w:trHeight w:val="807"/>
        </w:trPr>
        <w:tc>
          <w:tcPr>
            <w:tcW w:w="571" w:type="dxa"/>
          </w:tcPr>
          <w:p w:rsidR="000B3D32" w:rsidRPr="00245B39" w:rsidRDefault="000B3D32" w:rsidP="003E2C46">
            <w:pPr>
              <w:pStyle w:val="rvps591"/>
              <w:shd w:val="clear" w:color="auto" w:fill="FFFFFF"/>
              <w:spacing w:before="0" w:beforeAutospacing="0" w:after="0" w:afterAutospacing="0" w:line="0" w:lineRule="atLeast"/>
              <w:ind w:firstLine="5"/>
              <w:jc w:val="center"/>
              <w:rPr>
                <w:sz w:val="22"/>
                <w:szCs w:val="22"/>
              </w:rPr>
            </w:pPr>
            <w:r w:rsidRPr="00245B39">
              <w:rPr>
                <w:sz w:val="22"/>
                <w:szCs w:val="22"/>
              </w:rPr>
              <w:t>10.</w:t>
            </w:r>
          </w:p>
        </w:tc>
        <w:tc>
          <w:tcPr>
            <w:tcW w:w="3118" w:type="dxa"/>
          </w:tcPr>
          <w:p w:rsidR="000B3D32" w:rsidRPr="00245B39" w:rsidRDefault="000B3D32" w:rsidP="003E2C46">
            <w:pPr>
              <w:pStyle w:val="af0"/>
              <w:shd w:val="clear" w:color="auto" w:fill="FFFFFF"/>
              <w:spacing w:before="0" w:beforeAutospacing="0" w:after="0" w:afterAutospacing="0" w:line="0" w:lineRule="atLeast"/>
              <w:ind w:left="140"/>
              <w:textAlignment w:val="baseline"/>
              <w:rPr>
                <w:rStyle w:val="rvts13"/>
                <w:sz w:val="22"/>
                <w:szCs w:val="22"/>
                <w:lang w:val="uk-UA"/>
              </w:rPr>
            </w:pPr>
            <w:r w:rsidRPr="00245B39">
              <w:rPr>
                <w:sz w:val="22"/>
                <w:szCs w:val="22"/>
                <w:lang w:val="uk-UA"/>
              </w:rPr>
              <w:t>Забезпечення аналізу та візуалізації даних з метою ефективного використання земельних ресурсів</w:t>
            </w:r>
          </w:p>
        </w:tc>
        <w:tc>
          <w:tcPr>
            <w:tcW w:w="5530" w:type="dxa"/>
          </w:tcPr>
          <w:p w:rsidR="000B3D32" w:rsidRPr="00245B39" w:rsidRDefault="000B3D32" w:rsidP="003E2C46">
            <w:pPr>
              <w:spacing w:line="0" w:lineRule="atLeast"/>
              <w:ind w:left="139"/>
              <w:rPr>
                <w:sz w:val="22"/>
                <w:szCs w:val="22"/>
                <w:lang w:val="uk-UA"/>
              </w:rPr>
            </w:pPr>
            <w:r w:rsidRPr="00245B39">
              <w:rPr>
                <w:rStyle w:val="rvts13"/>
                <w:sz w:val="22"/>
                <w:szCs w:val="22"/>
                <w:lang w:val="uk-UA"/>
              </w:rPr>
              <w:t xml:space="preserve">10.1. Створення </w:t>
            </w:r>
            <w:proofErr w:type="spellStart"/>
            <w:r w:rsidRPr="00245B39">
              <w:rPr>
                <w:rStyle w:val="rvts13"/>
                <w:sz w:val="22"/>
                <w:szCs w:val="22"/>
                <w:lang w:val="uk-UA"/>
              </w:rPr>
              <w:t>геоінформаційної</w:t>
            </w:r>
            <w:proofErr w:type="spellEnd"/>
            <w:r w:rsidRPr="00245B39">
              <w:rPr>
                <w:rStyle w:val="rvts13"/>
                <w:sz w:val="22"/>
                <w:szCs w:val="22"/>
                <w:lang w:val="uk-UA"/>
              </w:rPr>
              <w:t xml:space="preserve"> системи Макарівської селищної територіальної громади.</w:t>
            </w:r>
          </w:p>
        </w:tc>
        <w:tc>
          <w:tcPr>
            <w:tcW w:w="1843" w:type="dxa"/>
            <w:gridSpan w:val="3"/>
          </w:tcPr>
          <w:p w:rsidR="000B3D32" w:rsidRPr="00245B39" w:rsidRDefault="000B3D32" w:rsidP="003E2C46">
            <w:pPr>
              <w:spacing w:line="0" w:lineRule="atLeast"/>
              <w:rPr>
                <w:sz w:val="22"/>
                <w:szCs w:val="22"/>
                <w:lang w:val="uk-UA"/>
              </w:rPr>
            </w:pPr>
            <w:r w:rsidRPr="00245B39">
              <w:rPr>
                <w:sz w:val="22"/>
                <w:szCs w:val="22"/>
                <w:lang w:val="uk-UA"/>
              </w:rPr>
              <w:t>Бюджет Макарівської селищної територіальної громади,</w:t>
            </w:r>
          </w:p>
          <w:p w:rsidR="000B3D32" w:rsidRPr="00245B39" w:rsidRDefault="000B3D32" w:rsidP="003E2C46">
            <w:pPr>
              <w:spacing w:line="0" w:lineRule="atLeast"/>
              <w:rPr>
                <w:sz w:val="22"/>
                <w:szCs w:val="22"/>
                <w:lang w:val="uk-UA"/>
              </w:rPr>
            </w:pPr>
            <w:r w:rsidRPr="00245B39">
              <w:rPr>
                <w:sz w:val="22"/>
                <w:szCs w:val="22"/>
                <w:lang w:val="uk-UA"/>
              </w:rPr>
              <w:t>інші кошти не заборонені законодавством</w:t>
            </w:r>
          </w:p>
        </w:tc>
        <w:tc>
          <w:tcPr>
            <w:tcW w:w="1276"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980,00</w:t>
            </w:r>
          </w:p>
        </w:tc>
        <w:tc>
          <w:tcPr>
            <w:tcW w:w="1134"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5"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0,00</w:t>
            </w:r>
          </w:p>
        </w:tc>
        <w:tc>
          <w:tcPr>
            <w:tcW w:w="1139" w:type="dxa"/>
            <w:vAlign w:val="center"/>
          </w:tcPr>
          <w:p w:rsidR="000B3D32" w:rsidRPr="00245B39" w:rsidRDefault="000B3D32" w:rsidP="003E2C46">
            <w:pPr>
              <w:spacing w:line="0" w:lineRule="atLeast"/>
              <w:jc w:val="center"/>
              <w:rPr>
                <w:sz w:val="22"/>
                <w:szCs w:val="22"/>
                <w:lang w:val="uk-UA"/>
              </w:rPr>
            </w:pPr>
            <w:r w:rsidRPr="00245B39">
              <w:rPr>
                <w:sz w:val="22"/>
                <w:szCs w:val="22"/>
                <w:lang w:val="uk-UA"/>
              </w:rPr>
              <w:t>980,00</w:t>
            </w:r>
          </w:p>
        </w:tc>
      </w:tr>
      <w:tr w:rsidR="000B3D32" w:rsidRPr="00245B39" w:rsidTr="003E2C46">
        <w:trPr>
          <w:trHeight w:val="299"/>
        </w:trPr>
        <w:tc>
          <w:tcPr>
            <w:tcW w:w="571" w:type="dxa"/>
          </w:tcPr>
          <w:p w:rsidR="000B3D32" w:rsidRPr="00245B39" w:rsidRDefault="000B3D32" w:rsidP="003E2C46">
            <w:pPr>
              <w:pStyle w:val="af0"/>
              <w:spacing w:before="0" w:beforeAutospacing="0" w:after="0" w:afterAutospacing="0" w:line="0" w:lineRule="atLeast"/>
              <w:ind w:firstLine="5"/>
              <w:jc w:val="center"/>
              <w:rPr>
                <w:sz w:val="22"/>
                <w:szCs w:val="22"/>
                <w:lang w:val="uk-UA"/>
              </w:rPr>
            </w:pPr>
          </w:p>
        </w:tc>
        <w:tc>
          <w:tcPr>
            <w:tcW w:w="3118" w:type="dxa"/>
          </w:tcPr>
          <w:p w:rsidR="000B3D32" w:rsidRPr="00245B39" w:rsidRDefault="000B3D32" w:rsidP="003E2C46">
            <w:pPr>
              <w:pStyle w:val="af0"/>
              <w:shd w:val="clear" w:color="auto" w:fill="FFFFFF"/>
              <w:spacing w:before="0" w:beforeAutospacing="0" w:after="0" w:afterAutospacing="0" w:line="0" w:lineRule="atLeast"/>
              <w:ind w:left="140"/>
              <w:textAlignment w:val="baseline"/>
              <w:rPr>
                <w:sz w:val="22"/>
                <w:szCs w:val="22"/>
                <w:shd w:val="clear" w:color="auto" w:fill="FFFFFF"/>
                <w:lang w:val="uk-UA"/>
              </w:rPr>
            </w:pPr>
          </w:p>
        </w:tc>
        <w:tc>
          <w:tcPr>
            <w:tcW w:w="7373" w:type="dxa"/>
            <w:gridSpan w:val="4"/>
          </w:tcPr>
          <w:p w:rsidR="000B3D32" w:rsidRPr="00245B39" w:rsidRDefault="000B3D32" w:rsidP="003E2C46">
            <w:pPr>
              <w:spacing w:line="0" w:lineRule="atLeast"/>
              <w:jc w:val="right"/>
              <w:rPr>
                <w:sz w:val="22"/>
                <w:szCs w:val="22"/>
                <w:lang w:val="uk-UA"/>
              </w:rPr>
            </w:pPr>
            <w:r w:rsidRPr="00245B39">
              <w:rPr>
                <w:b/>
                <w:bCs/>
                <w:sz w:val="22"/>
                <w:szCs w:val="22"/>
                <w:lang w:val="uk-UA"/>
              </w:rPr>
              <w:t>Разом за завданням:</w:t>
            </w:r>
          </w:p>
        </w:tc>
        <w:tc>
          <w:tcPr>
            <w:tcW w:w="1276"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980,00</w:t>
            </w:r>
          </w:p>
        </w:tc>
        <w:tc>
          <w:tcPr>
            <w:tcW w:w="1134"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0,00</w:t>
            </w:r>
          </w:p>
        </w:tc>
        <w:tc>
          <w:tcPr>
            <w:tcW w:w="1135"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0,00</w:t>
            </w:r>
          </w:p>
        </w:tc>
        <w:tc>
          <w:tcPr>
            <w:tcW w:w="1139"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980,00</w:t>
            </w:r>
          </w:p>
        </w:tc>
      </w:tr>
      <w:tr w:rsidR="00F213B0" w:rsidRPr="00245B39" w:rsidTr="003E2C46">
        <w:trPr>
          <w:trHeight w:val="299"/>
        </w:trPr>
        <w:tc>
          <w:tcPr>
            <w:tcW w:w="571" w:type="dxa"/>
            <w:vMerge w:val="restart"/>
          </w:tcPr>
          <w:p w:rsidR="00F213B0" w:rsidRPr="00245B39" w:rsidRDefault="00F213B0" w:rsidP="003E2C46">
            <w:pPr>
              <w:pStyle w:val="af0"/>
              <w:spacing w:before="0" w:beforeAutospacing="0" w:after="0" w:afterAutospacing="0" w:line="0" w:lineRule="atLeast"/>
              <w:ind w:firstLine="5"/>
              <w:jc w:val="center"/>
              <w:rPr>
                <w:sz w:val="22"/>
                <w:szCs w:val="22"/>
                <w:lang w:val="uk-UA"/>
              </w:rPr>
            </w:pPr>
            <w:r w:rsidRPr="00245B39">
              <w:rPr>
                <w:sz w:val="22"/>
                <w:szCs w:val="22"/>
                <w:lang w:val="uk-UA"/>
              </w:rPr>
              <w:t>11.</w:t>
            </w:r>
          </w:p>
        </w:tc>
        <w:tc>
          <w:tcPr>
            <w:tcW w:w="3118" w:type="dxa"/>
            <w:vMerge w:val="restart"/>
          </w:tcPr>
          <w:p w:rsidR="00F213B0" w:rsidRPr="00245B39" w:rsidRDefault="00F213B0" w:rsidP="003E2C46">
            <w:pPr>
              <w:pStyle w:val="af0"/>
              <w:shd w:val="clear" w:color="auto" w:fill="FFFFFF"/>
              <w:spacing w:before="0" w:beforeAutospacing="0" w:after="0" w:afterAutospacing="0" w:line="0" w:lineRule="atLeast"/>
              <w:ind w:left="140"/>
              <w:textAlignment w:val="baseline"/>
              <w:rPr>
                <w:sz w:val="22"/>
                <w:szCs w:val="22"/>
                <w:shd w:val="clear" w:color="auto" w:fill="FFFFFF"/>
                <w:lang w:val="uk-UA"/>
              </w:rPr>
            </w:pPr>
            <w:r w:rsidRPr="00245B39">
              <w:rPr>
                <w:sz w:val="22"/>
                <w:szCs w:val="22"/>
                <w:shd w:val="clear" w:color="auto" w:fill="FFFFFF"/>
                <w:lang w:val="uk-UA"/>
              </w:rPr>
              <w:t>Впорядкування територій з метою раціонального використання земель комунальної власності</w:t>
            </w:r>
          </w:p>
        </w:tc>
        <w:tc>
          <w:tcPr>
            <w:tcW w:w="5536" w:type="dxa"/>
            <w:gridSpan w:val="2"/>
          </w:tcPr>
          <w:p w:rsidR="00F213B0" w:rsidRPr="00245B39" w:rsidRDefault="00F213B0" w:rsidP="003E2C46">
            <w:pPr>
              <w:spacing w:line="0" w:lineRule="atLeast"/>
              <w:rPr>
                <w:b/>
                <w:bCs/>
                <w:sz w:val="22"/>
                <w:szCs w:val="22"/>
                <w:lang w:val="uk-UA"/>
              </w:rPr>
            </w:pPr>
            <w:r w:rsidRPr="00245B39">
              <w:rPr>
                <w:sz w:val="22"/>
                <w:szCs w:val="22"/>
                <w:shd w:val="clear" w:color="auto" w:fill="FFFFFF"/>
                <w:lang w:val="uk-UA"/>
              </w:rPr>
              <w:t>11.1. Розроблення технічної документації  із землеустрою щодо поділу та об’єднання земельних ділянок</w:t>
            </w:r>
          </w:p>
        </w:tc>
        <w:tc>
          <w:tcPr>
            <w:tcW w:w="1837" w:type="dxa"/>
            <w:gridSpan w:val="2"/>
            <w:vMerge w:val="restart"/>
          </w:tcPr>
          <w:p w:rsidR="00F213B0" w:rsidRPr="00245B39" w:rsidRDefault="00F213B0" w:rsidP="003E2C46">
            <w:pPr>
              <w:spacing w:line="0" w:lineRule="atLeast"/>
              <w:rPr>
                <w:sz w:val="22"/>
                <w:szCs w:val="22"/>
                <w:lang w:val="uk-UA"/>
              </w:rPr>
            </w:pPr>
            <w:r w:rsidRPr="00245B39">
              <w:rPr>
                <w:sz w:val="22"/>
                <w:szCs w:val="22"/>
                <w:lang w:val="uk-UA"/>
              </w:rPr>
              <w:t>Бюджет Макарівської селищної територіальної громади,</w:t>
            </w:r>
          </w:p>
          <w:p w:rsidR="00F213B0" w:rsidRPr="00245B39" w:rsidRDefault="00F213B0" w:rsidP="003E2C46">
            <w:pPr>
              <w:spacing w:line="0" w:lineRule="atLeast"/>
              <w:rPr>
                <w:b/>
                <w:bCs/>
                <w:sz w:val="22"/>
                <w:szCs w:val="22"/>
                <w:lang w:val="uk-UA"/>
              </w:rPr>
            </w:pPr>
            <w:r w:rsidRPr="00245B39">
              <w:rPr>
                <w:sz w:val="22"/>
                <w:szCs w:val="22"/>
                <w:lang w:val="uk-UA"/>
              </w:rPr>
              <w:t>інші кошти не заборонені законодавством</w:t>
            </w:r>
          </w:p>
        </w:tc>
        <w:tc>
          <w:tcPr>
            <w:tcW w:w="1276" w:type="dxa"/>
            <w:vAlign w:val="center"/>
          </w:tcPr>
          <w:p w:rsidR="00F213B0" w:rsidRPr="00245B39" w:rsidRDefault="00F213B0" w:rsidP="003E2C46">
            <w:pPr>
              <w:spacing w:line="0" w:lineRule="atLeast"/>
              <w:jc w:val="center"/>
              <w:rPr>
                <w:b/>
                <w:bCs/>
                <w:sz w:val="22"/>
                <w:szCs w:val="22"/>
                <w:lang w:val="uk-UA"/>
              </w:rPr>
            </w:pPr>
            <w:r w:rsidRPr="00245B39">
              <w:rPr>
                <w:b/>
                <w:bCs/>
                <w:sz w:val="22"/>
                <w:szCs w:val="22"/>
                <w:lang w:val="uk-UA"/>
              </w:rPr>
              <w:t>150,00</w:t>
            </w:r>
          </w:p>
        </w:tc>
        <w:tc>
          <w:tcPr>
            <w:tcW w:w="1134" w:type="dxa"/>
            <w:vAlign w:val="center"/>
          </w:tcPr>
          <w:p w:rsidR="00F213B0" w:rsidRPr="00245B39" w:rsidRDefault="00F213B0" w:rsidP="003E2C46">
            <w:pPr>
              <w:spacing w:line="0" w:lineRule="atLeast"/>
              <w:jc w:val="center"/>
              <w:rPr>
                <w:sz w:val="22"/>
                <w:szCs w:val="22"/>
                <w:lang w:val="uk-UA"/>
              </w:rPr>
            </w:pPr>
            <w:r w:rsidRPr="00245B39">
              <w:rPr>
                <w:sz w:val="22"/>
                <w:szCs w:val="22"/>
                <w:lang w:val="uk-UA"/>
              </w:rPr>
              <w:t>0,00</w:t>
            </w:r>
          </w:p>
        </w:tc>
        <w:tc>
          <w:tcPr>
            <w:tcW w:w="1135" w:type="dxa"/>
            <w:vAlign w:val="center"/>
          </w:tcPr>
          <w:p w:rsidR="00F213B0" w:rsidRPr="00245B39" w:rsidRDefault="00F213B0" w:rsidP="003E2C46">
            <w:pPr>
              <w:spacing w:line="0" w:lineRule="atLeast"/>
              <w:jc w:val="center"/>
              <w:rPr>
                <w:sz w:val="22"/>
                <w:szCs w:val="22"/>
                <w:lang w:val="uk-UA"/>
              </w:rPr>
            </w:pPr>
            <w:r w:rsidRPr="00245B39">
              <w:rPr>
                <w:sz w:val="22"/>
                <w:szCs w:val="22"/>
                <w:lang w:val="uk-UA"/>
              </w:rPr>
              <w:t>0,00</w:t>
            </w:r>
          </w:p>
        </w:tc>
        <w:tc>
          <w:tcPr>
            <w:tcW w:w="1139" w:type="dxa"/>
            <w:vAlign w:val="center"/>
          </w:tcPr>
          <w:p w:rsidR="00F213B0" w:rsidRPr="00245B39" w:rsidRDefault="00F213B0" w:rsidP="003E2C46">
            <w:pPr>
              <w:spacing w:line="0" w:lineRule="atLeast"/>
              <w:jc w:val="center"/>
              <w:rPr>
                <w:sz w:val="22"/>
                <w:szCs w:val="22"/>
                <w:lang w:val="uk-UA"/>
              </w:rPr>
            </w:pPr>
            <w:r w:rsidRPr="00245B39">
              <w:rPr>
                <w:sz w:val="22"/>
                <w:szCs w:val="22"/>
                <w:lang w:val="uk-UA"/>
              </w:rPr>
              <w:t>150,00</w:t>
            </w:r>
          </w:p>
        </w:tc>
      </w:tr>
      <w:tr w:rsidR="00F213B0" w:rsidRPr="00245B39" w:rsidTr="003E2C46">
        <w:trPr>
          <w:trHeight w:val="299"/>
        </w:trPr>
        <w:tc>
          <w:tcPr>
            <w:tcW w:w="571" w:type="dxa"/>
            <w:vMerge/>
          </w:tcPr>
          <w:p w:rsidR="00F213B0" w:rsidRPr="00245B39" w:rsidRDefault="00F213B0" w:rsidP="003E2C46">
            <w:pPr>
              <w:pStyle w:val="af0"/>
              <w:spacing w:before="0" w:beforeAutospacing="0" w:after="0" w:afterAutospacing="0" w:line="0" w:lineRule="atLeast"/>
              <w:ind w:firstLine="5"/>
              <w:jc w:val="center"/>
              <w:rPr>
                <w:sz w:val="22"/>
                <w:szCs w:val="22"/>
                <w:lang w:val="uk-UA"/>
              </w:rPr>
            </w:pPr>
          </w:p>
        </w:tc>
        <w:tc>
          <w:tcPr>
            <w:tcW w:w="3118" w:type="dxa"/>
            <w:vMerge/>
          </w:tcPr>
          <w:p w:rsidR="00F213B0" w:rsidRPr="00245B39" w:rsidRDefault="00F213B0" w:rsidP="003E2C46">
            <w:pPr>
              <w:pStyle w:val="af0"/>
              <w:shd w:val="clear" w:color="auto" w:fill="FFFFFF"/>
              <w:spacing w:before="0" w:beforeAutospacing="0" w:after="0" w:afterAutospacing="0" w:line="0" w:lineRule="atLeast"/>
              <w:ind w:left="140"/>
              <w:textAlignment w:val="baseline"/>
              <w:rPr>
                <w:sz w:val="22"/>
                <w:szCs w:val="22"/>
                <w:shd w:val="clear" w:color="auto" w:fill="FFFFFF"/>
                <w:lang w:val="uk-UA"/>
              </w:rPr>
            </w:pPr>
          </w:p>
        </w:tc>
        <w:tc>
          <w:tcPr>
            <w:tcW w:w="5536" w:type="dxa"/>
            <w:gridSpan w:val="2"/>
          </w:tcPr>
          <w:p w:rsidR="00F213B0" w:rsidRPr="00245B39" w:rsidRDefault="00F213B0" w:rsidP="003E2C46">
            <w:pPr>
              <w:spacing w:line="0" w:lineRule="atLeast"/>
              <w:rPr>
                <w:b/>
                <w:bCs/>
                <w:sz w:val="22"/>
                <w:szCs w:val="22"/>
                <w:lang w:val="uk-UA"/>
              </w:rPr>
            </w:pPr>
            <w:r w:rsidRPr="00245B39">
              <w:rPr>
                <w:sz w:val="22"/>
                <w:szCs w:val="22"/>
                <w:shd w:val="clear" w:color="auto" w:fill="FFFFFF"/>
                <w:lang w:val="uk-UA"/>
              </w:rPr>
              <w:t>11.2. Розроблення технічної документації із землеустрою щодо встановлення меж частини земельної ділянки, на яку поширюються права суборенди, сервітуту</w:t>
            </w:r>
          </w:p>
        </w:tc>
        <w:tc>
          <w:tcPr>
            <w:tcW w:w="1837" w:type="dxa"/>
            <w:gridSpan w:val="2"/>
            <w:vMerge/>
          </w:tcPr>
          <w:p w:rsidR="00F213B0" w:rsidRPr="00245B39" w:rsidRDefault="00F213B0" w:rsidP="003E2C46">
            <w:pPr>
              <w:spacing w:line="0" w:lineRule="atLeast"/>
              <w:jc w:val="right"/>
              <w:rPr>
                <w:b/>
                <w:bCs/>
                <w:sz w:val="22"/>
                <w:szCs w:val="22"/>
                <w:lang w:val="uk-UA"/>
              </w:rPr>
            </w:pPr>
          </w:p>
        </w:tc>
        <w:tc>
          <w:tcPr>
            <w:tcW w:w="1276" w:type="dxa"/>
            <w:vAlign w:val="center"/>
          </w:tcPr>
          <w:p w:rsidR="00F213B0" w:rsidRPr="00245B39" w:rsidRDefault="00F213B0" w:rsidP="003E2C46">
            <w:pPr>
              <w:spacing w:line="0" w:lineRule="atLeast"/>
              <w:jc w:val="center"/>
              <w:rPr>
                <w:b/>
                <w:bCs/>
                <w:sz w:val="22"/>
                <w:szCs w:val="22"/>
                <w:lang w:val="uk-UA"/>
              </w:rPr>
            </w:pPr>
            <w:r w:rsidRPr="00245B39">
              <w:rPr>
                <w:b/>
                <w:bCs/>
                <w:sz w:val="22"/>
                <w:szCs w:val="22"/>
                <w:lang w:val="uk-UA"/>
              </w:rPr>
              <w:t>60,00</w:t>
            </w:r>
          </w:p>
        </w:tc>
        <w:tc>
          <w:tcPr>
            <w:tcW w:w="1134" w:type="dxa"/>
            <w:vAlign w:val="center"/>
          </w:tcPr>
          <w:p w:rsidR="00F213B0" w:rsidRPr="00245B39" w:rsidRDefault="00F213B0" w:rsidP="003E2C46">
            <w:pPr>
              <w:spacing w:line="0" w:lineRule="atLeast"/>
              <w:jc w:val="center"/>
              <w:rPr>
                <w:sz w:val="22"/>
                <w:szCs w:val="22"/>
                <w:lang w:val="uk-UA"/>
              </w:rPr>
            </w:pPr>
            <w:r w:rsidRPr="00245B39">
              <w:rPr>
                <w:sz w:val="22"/>
                <w:szCs w:val="22"/>
                <w:lang w:val="uk-UA"/>
              </w:rPr>
              <w:t>0,00</w:t>
            </w:r>
          </w:p>
        </w:tc>
        <w:tc>
          <w:tcPr>
            <w:tcW w:w="1135" w:type="dxa"/>
            <w:vAlign w:val="center"/>
          </w:tcPr>
          <w:p w:rsidR="00F213B0" w:rsidRPr="00245B39" w:rsidRDefault="00F213B0" w:rsidP="003E2C46">
            <w:pPr>
              <w:spacing w:line="0" w:lineRule="atLeast"/>
              <w:jc w:val="center"/>
              <w:rPr>
                <w:sz w:val="22"/>
                <w:szCs w:val="22"/>
                <w:lang w:val="uk-UA"/>
              </w:rPr>
            </w:pPr>
            <w:r w:rsidRPr="00245B39">
              <w:rPr>
                <w:sz w:val="22"/>
                <w:szCs w:val="22"/>
                <w:lang w:val="uk-UA"/>
              </w:rPr>
              <w:t>00,00</w:t>
            </w:r>
          </w:p>
        </w:tc>
        <w:tc>
          <w:tcPr>
            <w:tcW w:w="1139" w:type="dxa"/>
            <w:vAlign w:val="center"/>
          </w:tcPr>
          <w:p w:rsidR="00F213B0" w:rsidRPr="00245B39" w:rsidRDefault="00F213B0" w:rsidP="003E2C46">
            <w:pPr>
              <w:spacing w:line="0" w:lineRule="atLeast"/>
              <w:jc w:val="center"/>
              <w:rPr>
                <w:sz w:val="22"/>
                <w:szCs w:val="22"/>
                <w:lang w:val="uk-UA"/>
              </w:rPr>
            </w:pPr>
            <w:r w:rsidRPr="00245B39">
              <w:rPr>
                <w:sz w:val="22"/>
                <w:szCs w:val="22"/>
                <w:lang w:val="uk-UA"/>
              </w:rPr>
              <w:t>60,00</w:t>
            </w:r>
          </w:p>
        </w:tc>
      </w:tr>
      <w:tr w:rsidR="000B3D32" w:rsidRPr="00245B39" w:rsidTr="003E2C46">
        <w:trPr>
          <w:trHeight w:val="299"/>
        </w:trPr>
        <w:tc>
          <w:tcPr>
            <w:tcW w:w="571" w:type="dxa"/>
          </w:tcPr>
          <w:p w:rsidR="000B3D32" w:rsidRPr="00245B39" w:rsidRDefault="000B3D32" w:rsidP="003E2C46">
            <w:pPr>
              <w:pStyle w:val="af0"/>
              <w:spacing w:before="0" w:beforeAutospacing="0" w:after="0" w:afterAutospacing="0" w:line="0" w:lineRule="atLeast"/>
              <w:ind w:firstLine="5"/>
              <w:jc w:val="center"/>
              <w:rPr>
                <w:sz w:val="22"/>
                <w:szCs w:val="22"/>
                <w:lang w:val="uk-UA"/>
              </w:rPr>
            </w:pPr>
          </w:p>
        </w:tc>
        <w:tc>
          <w:tcPr>
            <w:tcW w:w="3118" w:type="dxa"/>
          </w:tcPr>
          <w:p w:rsidR="000B3D32" w:rsidRPr="00245B39" w:rsidRDefault="000B3D32" w:rsidP="003E2C46">
            <w:pPr>
              <w:pStyle w:val="af0"/>
              <w:shd w:val="clear" w:color="auto" w:fill="FFFFFF"/>
              <w:spacing w:before="0" w:beforeAutospacing="0" w:after="0" w:afterAutospacing="0" w:line="0" w:lineRule="atLeast"/>
              <w:ind w:left="140"/>
              <w:textAlignment w:val="baseline"/>
              <w:rPr>
                <w:sz w:val="22"/>
                <w:szCs w:val="22"/>
                <w:shd w:val="clear" w:color="auto" w:fill="FFFFFF"/>
                <w:lang w:val="uk-UA"/>
              </w:rPr>
            </w:pPr>
          </w:p>
        </w:tc>
        <w:tc>
          <w:tcPr>
            <w:tcW w:w="7373" w:type="dxa"/>
            <w:gridSpan w:val="4"/>
          </w:tcPr>
          <w:p w:rsidR="000B3D32" w:rsidRPr="00245B39" w:rsidRDefault="000B3D32" w:rsidP="003E2C46">
            <w:pPr>
              <w:spacing w:line="0" w:lineRule="atLeast"/>
              <w:jc w:val="right"/>
              <w:rPr>
                <w:b/>
                <w:bCs/>
                <w:sz w:val="22"/>
                <w:szCs w:val="22"/>
                <w:lang w:val="uk-UA"/>
              </w:rPr>
            </w:pPr>
            <w:r w:rsidRPr="00245B39">
              <w:rPr>
                <w:b/>
                <w:bCs/>
                <w:sz w:val="22"/>
                <w:szCs w:val="22"/>
                <w:lang w:val="uk-UA"/>
              </w:rPr>
              <w:t>Разом за завданням</w:t>
            </w:r>
          </w:p>
        </w:tc>
        <w:tc>
          <w:tcPr>
            <w:tcW w:w="1276"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210,00</w:t>
            </w:r>
          </w:p>
        </w:tc>
        <w:tc>
          <w:tcPr>
            <w:tcW w:w="1134"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0,00</w:t>
            </w:r>
          </w:p>
        </w:tc>
        <w:tc>
          <w:tcPr>
            <w:tcW w:w="1135"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00,00</w:t>
            </w:r>
          </w:p>
        </w:tc>
        <w:tc>
          <w:tcPr>
            <w:tcW w:w="1139" w:type="dxa"/>
            <w:vAlign w:val="center"/>
          </w:tcPr>
          <w:p w:rsidR="000B3D32" w:rsidRPr="00245B39" w:rsidRDefault="000B3D32" w:rsidP="003E2C46">
            <w:pPr>
              <w:spacing w:line="0" w:lineRule="atLeast"/>
              <w:jc w:val="center"/>
              <w:rPr>
                <w:b/>
                <w:bCs/>
                <w:sz w:val="22"/>
                <w:szCs w:val="22"/>
                <w:lang w:val="uk-UA"/>
              </w:rPr>
            </w:pPr>
            <w:r w:rsidRPr="00245B39">
              <w:rPr>
                <w:b/>
                <w:bCs/>
                <w:sz w:val="22"/>
                <w:szCs w:val="22"/>
                <w:lang w:val="uk-UA"/>
              </w:rPr>
              <w:t>210,00</w:t>
            </w:r>
          </w:p>
        </w:tc>
      </w:tr>
      <w:tr w:rsidR="00245B39" w:rsidRPr="00245B39" w:rsidTr="003E60F2">
        <w:trPr>
          <w:trHeight w:val="299"/>
        </w:trPr>
        <w:tc>
          <w:tcPr>
            <w:tcW w:w="571" w:type="dxa"/>
          </w:tcPr>
          <w:p w:rsidR="00245B39" w:rsidRPr="00463DAD" w:rsidRDefault="00245B39" w:rsidP="003E2C46">
            <w:pPr>
              <w:pStyle w:val="af0"/>
              <w:spacing w:before="0" w:beforeAutospacing="0" w:after="0" w:afterAutospacing="0" w:line="0" w:lineRule="atLeast"/>
              <w:ind w:firstLine="5"/>
              <w:jc w:val="center"/>
              <w:rPr>
                <w:sz w:val="22"/>
                <w:szCs w:val="22"/>
                <w:lang w:val="uk-UA"/>
              </w:rPr>
            </w:pPr>
            <w:r w:rsidRPr="00463DAD">
              <w:rPr>
                <w:sz w:val="22"/>
                <w:szCs w:val="22"/>
                <w:lang w:val="uk-UA"/>
              </w:rPr>
              <w:t>12.</w:t>
            </w:r>
          </w:p>
        </w:tc>
        <w:tc>
          <w:tcPr>
            <w:tcW w:w="3118" w:type="dxa"/>
          </w:tcPr>
          <w:p w:rsidR="00245B39" w:rsidRPr="00463DAD" w:rsidRDefault="00245B39" w:rsidP="003E2C46">
            <w:pPr>
              <w:pStyle w:val="af0"/>
              <w:shd w:val="clear" w:color="auto" w:fill="FFFFFF"/>
              <w:spacing w:before="0" w:beforeAutospacing="0" w:after="0" w:afterAutospacing="0" w:line="0" w:lineRule="atLeast"/>
              <w:ind w:left="140"/>
              <w:textAlignment w:val="baseline"/>
              <w:rPr>
                <w:sz w:val="22"/>
                <w:szCs w:val="22"/>
                <w:shd w:val="clear" w:color="auto" w:fill="FFFFFF"/>
                <w:lang w:val="uk-UA"/>
              </w:rPr>
            </w:pPr>
            <w:r w:rsidRPr="00463DAD">
              <w:rPr>
                <w:color w:val="333333"/>
                <w:sz w:val="22"/>
                <w:szCs w:val="22"/>
                <w:shd w:val="clear" w:color="auto" w:fill="FFFFFF"/>
                <w:lang w:val="uk-UA"/>
              </w:rPr>
              <w:t>Впорядкування територій з метою раціонального використання земель комунальної власності</w:t>
            </w:r>
          </w:p>
        </w:tc>
        <w:tc>
          <w:tcPr>
            <w:tcW w:w="5545" w:type="dxa"/>
            <w:gridSpan w:val="3"/>
          </w:tcPr>
          <w:p w:rsidR="00245B39" w:rsidRPr="00463DAD" w:rsidRDefault="00245B39" w:rsidP="00245B39">
            <w:pPr>
              <w:spacing w:line="0" w:lineRule="atLeast"/>
              <w:rPr>
                <w:b/>
                <w:bCs/>
                <w:sz w:val="22"/>
                <w:szCs w:val="22"/>
                <w:lang w:val="uk-UA"/>
              </w:rPr>
            </w:pPr>
            <w:r w:rsidRPr="00463DAD">
              <w:rPr>
                <w:color w:val="333333"/>
                <w:sz w:val="22"/>
                <w:szCs w:val="22"/>
                <w:shd w:val="clear" w:color="auto" w:fill="FFFFFF"/>
                <w:lang w:val="uk-UA"/>
              </w:rPr>
              <w:t xml:space="preserve">12.1. Розроблення місцевої схеми формування </w:t>
            </w:r>
            <w:proofErr w:type="spellStart"/>
            <w:r w:rsidRPr="00463DAD">
              <w:rPr>
                <w:color w:val="333333"/>
                <w:sz w:val="22"/>
                <w:szCs w:val="22"/>
                <w:shd w:val="clear" w:color="auto" w:fill="FFFFFF"/>
                <w:lang w:val="uk-UA"/>
              </w:rPr>
              <w:t>екомережі</w:t>
            </w:r>
            <w:proofErr w:type="spellEnd"/>
            <w:r w:rsidRPr="00463DAD">
              <w:rPr>
                <w:color w:val="333333"/>
                <w:sz w:val="22"/>
                <w:szCs w:val="22"/>
                <w:shd w:val="clear" w:color="auto" w:fill="FFFFFF"/>
                <w:lang w:val="uk-UA"/>
              </w:rPr>
              <w:t xml:space="preserve">  Макарівської територіальної громади</w:t>
            </w:r>
          </w:p>
        </w:tc>
        <w:tc>
          <w:tcPr>
            <w:tcW w:w="1828" w:type="dxa"/>
          </w:tcPr>
          <w:p w:rsidR="00245B39" w:rsidRPr="00463DAD" w:rsidRDefault="00245B39" w:rsidP="00245B39">
            <w:pPr>
              <w:spacing w:line="0" w:lineRule="atLeast"/>
              <w:rPr>
                <w:b/>
                <w:bCs/>
                <w:sz w:val="22"/>
                <w:szCs w:val="22"/>
                <w:lang w:val="uk-UA"/>
              </w:rPr>
            </w:pPr>
            <w:r w:rsidRPr="00463DAD">
              <w:rPr>
                <w:sz w:val="22"/>
                <w:szCs w:val="22"/>
                <w:lang w:val="uk-UA"/>
              </w:rPr>
              <w:t xml:space="preserve">Бюджет Макарівської селищної територіальної </w:t>
            </w:r>
            <w:r w:rsidRPr="00463DAD">
              <w:rPr>
                <w:sz w:val="22"/>
                <w:szCs w:val="22"/>
                <w:lang w:val="uk-UA"/>
              </w:rPr>
              <w:lastRenderedPageBreak/>
              <w:t>громади, інші кошти не заборонені законодавством</w:t>
            </w:r>
          </w:p>
        </w:tc>
        <w:tc>
          <w:tcPr>
            <w:tcW w:w="1276" w:type="dxa"/>
            <w:vAlign w:val="center"/>
          </w:tcPr>
          <w:p w:rsidR="00245B39" w:rsidRPr="00463DAD" w:rsidRDefault="00245B39" w:rsidP="003E2C46">
            <w:pPr>
              <w:spacing w:line="0" w:lineRule="atLeast"/>
              <w:jc w:val="center"/>
              <w:rPr>
                <w:b/>
                <w:bCs/>
                <w:sz w:val="22"/>
                <w:szCs w:val="22"/>
                <w:lang w:val="uk-UA"/>
              </w:rPr>
            </w:pPr>
            <w:r w:rsidRPr="00463DAD">
              <w:rPr>
                <w:b/>
                <w:bCs/>
                <w:sz w:val="22"/>
                <w:szCs w:val="22"/>
                <w:lang w:val="uk-UA"/>
              </w:rPr>
              <w:lastRenderedPageBreak/>
              <w:t>300,00</w:t>
            </w:r>
          </w:p>
        </w:tc>
        <w:tc>
          <w:tcPr>
            <w:tcW w:w="1134" w:type="dxa"/>
            <w:vAlign w:val="center"/>
          </w:tcPr>
          <w:p w:rsidR="00245B39" w:rsidRPr="00463DAD" w:rsidRDefault="00245B39" w:rsidP="003E2C46">
            <w:pPr>
              <w:spacing w:line="0" w:lineRule="atLeast"/>
              <w:jc w:val="center"/>
              <w:rPr>
                <w:sz w:val="22"/>
                <w:szCs w:val="22"/>
                <w:lang w:val="uk-UA"/>
              </w:rPr>
            </w:pPr>
            <w:r w:rsidRPr="00463DAD">
              <w:rPr>
                <w:sz w:val="22"/>
                <w:szCs w:val="22"/>
                <w:lang w:val="uk-UA"/>
              </w:rPr>
              <w:t>0,00</w:t>
            </w:r>
          </w:p>
        </w:tc>
        <w:tc>
          <w:tcPr>
            <w:tcW w:w="1135" w:type="dxa"/>
            <w:vAlign w:val="center"/>
          </w:tcPr>
          <w:p w:rsidR="00245B39" w:rsidRPr="00463DAD" w:rsidRDefault="00245B39" w:rsidP="003E2C46">
            <w:pPr>
              <w:spacing w:line="0" w:lineRule="atLeast"/>
              <w:jc w:val="center"/>
              <w:rPr>
                <w:sz w:val="22"/>
                <w:szCs w:val="22"/>
                <w:lang w:val="uk-UA"/>
              </w:rPr>
            </w:pPr>
            <w:r w:rsidRPr="00463DAD">
              <w:rPr>
                <w:sz w:val="22"/>
                <w:szCs w:val="22"/>
                <w:lang w:val="uk-UA"/>
              </w:rPr>
              <w:t>0,00</w:t>
            </w:r>
          </w:p>
        </w:tc>
        <w:tc>
          <w:tcPr>
            <w:tcW w:w="1139" w:type="dxa"/>
            <w:vAlign w:val="center"/>
          </w:tcPr>
          <w:p w:rsidR="00245B39" w:rsidRPr="00463DAD" w:rsidRDefault="00245B39" w:rsidP="003E2C46">
            <w:pPr>
              <w:spacing w:line="0" w:lineRule="atLeast"/>
              <w:jc w:val="center"/>
              <w:rPr>
                <w:sz w:val="22"/>
                <w:szCs w:val="22"/>
                <w:lang w:val="uk-UA"/>
              </w:rPr>
            </w:pPr>
            <w:r w:rsidRPr="00463DAD">
              <w:rPr>
                <w:sz w:val="22"/>
                <w:szCs w:val="22"/>
                <w:lang w:val="uk-UA"/>
              </w:rPr>
              <w:t>300,00</w:t>
            </w:r>
          </w:p>
        </w:tc>
      </w:tr>
      <w:tr w:rsidR="00463DAD" w:rsidRPr="00245B39" w:rsidTr="00604A58">
        <w:trPr>
          <w:trHeight w:val="299"/>
        </w:trPr>
        <w:tc>
          <w:tcPr>
            <w:tcW w:w="571" w:type="dxa"/>
          </w:tcPr>
          <w:p w:rsidR="00463DAD" w:rsidRPr="00463DAD" w:rsidRDefault="00463DAD" w:rsidP="003E2C46">
            <w:pPr>
              <w:pStyle w:val="af0"/>
              <w:spacing w:before="0" w:beforeAutospacing="0" w:after="0" w:afterAutospacing="0" w:line="0" w:lineRule="atLeast"/>
              <w:ind w:firstLine="5"/>
              <w:jc w:val="center"/>
              <w:rPr>
                <w:sz w:val="22"/>
                <w:szCs w:val="22"/>
                <w:lang w:val="uk-UA"/>
              </w:rPr>
            </w:pPr>
          </w:p>
        </w:tc>
        <w:tc>
          <w:tcPr>
            <w:tcW w:w="3118" w:type="dxa"/>
          </w:tcPr>
          <w:p w:rsidR="00463DAD" w:rsidRPr="00463DAD" w:rsidRDefault="00463DAD" w:rsidP="003E2C46">
            <w:pPr>
              <w:pStyle w:val="af0"/>
              <w:shd w:val="clear" w:color="auto" w:fill="FFFFFF"/>
              <w:spacing w:before="0" w:beforeAutospacing="0" w:after="0" w:afterAutospacing="0" w:line="0" w:lineRule="atLeast"/>
              <w:ind w:left="140"/>
              <w:textAlignment w:val="baseline"/>
              <w:rPr>
                <w:color w:val="333333"/>
                <w:sz w:val="22"/>
                <w:szCs w:val="22"/>
                <w:shd w:val="clear" w:color="auto" w:fill="FFFFFF"/>
                <w:lang w:val="uk-UA"/>
              </w:rPr>
            </w:pPr>
          </w:p>
        </w:tc>
        <w:tc>
          <w:tcPr>
            <w:tcW w:w="7373" w:type="dxa"/>
            <w:gridSpan w:val="4"/>
          </w:tcPr>
          <w:p w:rsidR="00463DAD" w:rsidRPr="00463DAD" w:rsidRDefault="00463DAD" w:rsidP="00463DAD">
            <w:pPr>
              <w:spacing w:line="0" w:lineRule="atLeast"/>
              <w:jc w:val="right"/>
              <w:rPr>
                <w:sz w:val="22"/>
                <w:szCs w:val="22"/>
                <w:lang w:val="uk-UA"/>
              </w:rPr>
            </w:pPr>
            <w:r w:rsidRPr="00245B39">
              <w:rPr>
                <w:b/>
                <w:bCs/>
                <w:sz w:val="22"/>
                <w:szCs w:val="22"/>
                <w:lang w:val="uk-UA"/>
              </w:rPr>
              <w:t>Разом за завданням:</w:t>
            </w:r>
          </w:p>
        </w:tc>
        <w:tc>
          <w:tcPr>
            <w:tcW w:w="1276" w:type="dxa"/>
            <w:vAlign w:val="center"/>
          </w:tcPr>
          <w:p w:rsidR="00463DAD" w:rsidRPr="00245B39" w:rsidRDefault="00463DAD" w:rsidP="00D100E4">
            <w:pPr>
              <w:spacing w:line="0" w:lineRule="atLeast"/>
              <w:jc w:val="center"/>
              <w:rPr>
                <w:b/>
                <w:bCs/>
                <w:sz w:val="22"/>
                <w:szCs w:val="22"/>
                <w:lang w:val="uk-UA"/>
              </w:rPr>
            </w:pPr>
            <w:r w:rsidRPr="00245B39">
              <w:rPr>
                <w:b/>
                <w:bCs/>
                <w:sz w:val="22"/>
                <w:szCs w:val="22"/>
                <w:lang w:val="uk-UA"/>
              </w:rPr>
              <w:t>300,00</w:t>
            </w:r>
          </w:p>
        </w:tc>
        <w:tc>
          <w:tcPr>
            <w:tcW w:w="1134" w:type="dxa"/>
            <w:vAlign w:val="center"/>
          </w:tcPr>
          <w:p w:rsidR="00463DAD" w:rsidRPr="00245B39" w:rsidRDefault="00463DAD" w:rsidP="00D100E4">
            <w:pPr>
              <w:spacing w:line="0" w:lineRule="atLeast"/>
              <w:jc w:val="center"/>
              <w:rPr>
                <w:b/>
                <w:bCs/>
                <w:sz w:val="22"/>
                <w:szCs w:val="22"/>
                <w:lang w:val="uk-UA"/>
              </w:rPr>
            </w:pPr>
            <w:r w:rsidRPr="00245B39">
              <w:rPr>
                <w:b/>
                <w:bCs/>
                <w:sz w:val="22"/>
                <w:szCs w:val="22"/>
                <w:lang w:val="uk-UA"/>
              </w:rPr>
              <w:t>0,00</w:t>
            </w:r>
          </w:p>
        </w:tc>
        <w:tc>
          <w:tcPr>
            <w:tcW w:w="1135" w:type="dxa"/>
            <w:vAlign w:val="center"/>
          </w:tcPr>
          <w:p w:rsidR="00463DAD" w:rsidRPr="00245B39" w:rsidRDefault="00463DAD" w:rsidP="00D100E4">
            <w:pPr>
              <w:spacing w:line="0" w:lineRule="atLeast"/>
              <w:jc w:val="center"/>
              <w:rPr>
                <w:b/>
                <w:bCs/>
                <w:sz w:val="22"/>
                <w:szCs w:val="22"/>
                <w:lang w:val="uk-UA"/>
              </w:rPr>
            </w:pPr>
            <w:r w:rsidRPr="00245B39">
              <w:rPr>
                <w:b/>
                <w:bCs/>
                <w:sz w:val="22"/>
                <w:szCs w:val="22"/>
                <w:lang w:val="uk-UA"/>
              </w:rPr>
              <w:t>0,00</w:t>
            </w:r>
          </w:p>
        </w:tc>
        <w:tc>
          <w:tcPr>
            <w:tcW w:w="1139" w:type="dxa"/>
            <w:vAlign w:val="center"/>
          </w:tcPr>
          <w:p w:rsidR="00463DAD" w:rsidRPr="00245B39" w:rsidRDefault="00463DAD" w:rsidP="00D100E4">
            <w:pPr>
              <w:spacing w:line="0" w:lineRule="atLeast"/>
              <w:jc w:val="center"/>
              <w:rPr>
                <w:b/>
                <w:bCs/>
                <w:sz w:val="22"/>
                <w:szCs w:val="22"/>
                <w:lang w:val="uk-UA"/>
              </w:rPr>
            </w:pPr>
            <w:r w:rsidRPr="00245B39">
              <w:rPr>
                <w:b/>
                <w:bCs/>
                <w:sz w:val="22"/>
                <w:szCs w:val="22"/>
                <w:lang w:val="uk-UA"/>
              </w:rPr>
              <w:t>300,00</w:t>
            </w:r>
          </w:p>
        </w:tc>
      </w:tr>
      <w:tr w:rsidR="00463DAD" w:rsidRPr="00EC5810" w:rsidTr="00463DAD">
        <w:trPr>
          <w:trHeight w:val="326"/>
        </w:trPr>
        <w:tc>
          <w:tcPr>
            <w:tcW w:w="571" w:type="dxa"/>
          </w:tcPr>
          <w:p w:rsidR="00463DAD" w:rsidRPr="00245B39" w:rsidRDefault="00463DAD" w:rsidP="003E2C46">
            <w:pPr>
              <w:pStyle w:val="rvps591"/>
              <w:shd w:val="clear" w:color="auto" w:fill="FFFFFF"/>
              <w:spacing w:before="0" w:beforeAutospacing="0" w:after="0" w:afterAutospacing="0" w:line="0" w:lineRule="atLeast"/>
              <w:ind w:firstLine="5"/>
              <w:jc w:val="center"/>
              <w:rPr>
                <w:rStyle w:val="rvts13"/>
                <w:sz w:val="22"/>
                <w:szCs w:val="22"/>
              </w:rPr>
            </w:pPr>
          </w:p>
        </w:tc>
        <w:tc>
          <w:tcPr>
            <w:tcW w:w="10491" w:type="dxa"/>
            <w:gridSpan w:val="5"/>
            <w:vAlign w:val="center"/>
          </w:tcPr>
          <w:p w:rsidR="00463DAD" w:rsidRPr="00245B39" w:rsidRDefault="00463DAD" w:rsidP="00463DAD">
            <w:pPr>
              <w:spacing w:line="0" w:lineRule="atLeast"/>
              <w:jc w:val="right"/>
              <w:rPr>
                <w:b/>
                <w:sz w:val="22"/>
                <w:szCs w:val="22"/>
                <w:lang w:val="uk-UA"/>
              </w:rPr>
            </w:pPr>
            <w:r w:rsidRPr="00245B39">
              <w:rPr>
                <w:rStyle w:val="rvts13"/>
                <w:b/>
                <w:sz w:val="22"/>
                <w:szCs w:val="22"/>
                <w:lang w:val="uk-UA"/>
              </w:rPr>
              <w:t>РАЗОМ ЗА ПРОГРАМОЮ:</w:t>
            </w:r>
          </w:p>
        </w:tc>
        <w:tc>
          <w:tcPr>
            <w:tcW w:w="1276" w:type="dxa"/>
            <w:vAlign w:val="center"/>
          </w:tcPr>
          <w:p w:rsidR="00463DAD" w:rsidRPr="00245B39" w:rsidRDefault="00463DAD" w:rsidP="003E2C46">
            <w:pPr>
              <w:spacing w:line="0" w:lineRule="atLeast"/>
              <w:jc w:val="center"/>
              <w:rPr>
                <w:b/>
                <w:sz w:val="22"/>
                <w:szCs w:val="22"/>
                <w:lang w:val="uk-UA"/>
              </w:rPr>
            </w:pPr>
            <w:r w:rsidRPr="00245B39">
              <w:rPr>
                <w:b/>
                <w:sz w:val="22"/>
                <w:szCs w:val="22"/>
                <w:lang w:val="uk-UA"/>
              </w:rPr>
              <w:t>6410,48</w:t>
            </w:r>
          </w:p>
        </w:tc>
        <w:tc>
          <w:tcPr>
            <w:tcW w:w="1134" w:type="dxa"/>
            <w:vAlign w:val="center"/>
          </w:tcPr>
          <w:p w:rsidR="00463DAD" w:rsidRPr="00245B39" w:rsidRDefault="00463DAD" w:rsidP="003E2C46">
            <w:pPr>
              <w:spacing w:line="0" w:lineRule="atLeast"/>
              <w:jc w:val="center"/>
              <w:rPr>
                <w:b/>
                <w:sz w:val="22"/>
                <w:szCs w:val="22"/>
                <w:lang w:val="uk-UA"/>
              </w:rPr>
            </w:pPr>
            <w:r w:rsidRPr="00245B39">
              <w:rPr>
                <w:b/>
                <w:sz w:val="22"/>
                <w:szCs w:val="22"/>
                <w:lang w:val="uk-UA"/>
              </w:rPr>
              <w:t>44,00</w:t>
            </w:r>
          </w:p>
        </w:tc>
        <w:tc>
          <w:tcPr>
            <w:tcW w:w="1135" w:type="dxa"/>
            <w:vAlign w:val="center"/>
          </w:tcPr>
          <w:p w:rsidR="00463DAD" w:rsidRPr="00245B39" w:rsidRDefault="00463DAD" w:rsidP="003E2C46">
            <w:pPr>
              <w:spacing w:line="0" w:lineRule="atLeast"/>
              <w:jc w:val="center"/>
              <w:rPr>
                <w:b/>
                <w:sz w:val="22"/>
                <w:szCs w:val="22"/>
                <w:lang w:val="uk-UA"/>
              </w:rPr>
            </w:pPr>
            <w:r w:rsidRPr="00245B39">
              <w:rPr>
                <w:b/>
                <w:sz w:val="22"/>
                <w:szCs w:val="22"/>
                <w:lang w:val="uk-UA"/>
              </w:rPr>
              <w:t>271,6</w:t>
            </w:r>
          </w:p>
        </w:tc>
        <w:tc>
          <w:tcPr>
            <w:tcW w:w="1139" w:type="dxa"/>
            <w:vAlign w:val="center"/>
          </w:tcPr>
          <w:p w:rsidR="00463DAD" w:rsidRPr="00245B39" w:rsidRDefault="00463DAD" w:rsidP="003E2C46">
            <w:pPr>
              <w:spacing w:line="0" w:lineRule="atLeast"/>
              <w:jc w:val="center"/>
              <w:rPr>
                <w:b/>
                <w:sz w:val="22"/>
                <w:szCs w:val="22"/>
                <w:lang w:val="uk-UA"/>
              </w:rPr>
            </w:pPr>
            <w:r w:rsidRPr="00245B39">
              <w:rPr>
                <w:b/>
                <w:sz w:val="22"/>
                <w:szCs w:val="22"/>
                <w:lang w:val="uk-UA"/>
              </w:rPr>
              <w:t>6094,88</w:t>
            </w:r>
          </w:p>
        </w:tc>
      </w:tr>
    </w:tbl>
    <w:p w:rsidR="00BC079F" w:rsidRDefault="00BC079F" w:rsidP="004A503A">
      <w:pPr>
        <w:spacing w:line="0" w:lineRule="atLeast"/>
        <w:jc w:val="center"/>
        <w:rPr>
          <w:b/>
          <w:color w:val="000000"/>
          <w:lang w:val="uk-UA"/>
        </w:rPr>
      </w:pPr>
    </w:p>
    <w:p w:rsidR="00BC079F" w:rsidRDefault="00BC079F" w:rsidP="004A503A">
      <w:pPr>
        <w:spacing w:line="0" w:lineRule="atLeast"/>
        <w:jc w:val="center"/>
        <w:rPr>
          <w:b/>
          <w:color w:val="000000"/>
          <w:lang w:val="uk-UA"/>
        </w:rPr>
      </w:pPr>
    </w:p>
    <w:p w:rsidR="009051BD" w:rsidRDefault="009051BD" w:rsidP="00463DAD">
      <w:pPr>
        <w:spacing w:line="0" w:lineRule="atLeast"/>
        <w:jc w:val="right"/>
        <w:rPr>
          <w:b/>
          <w:color w:val="000000"/>
          <w:lang w:val="uk-UA"/>
        </w:rPr>
      </w:pPr>
    </w:p>
    <w:p w:rsidR="004A503A" w:rsidRPr="00D643BD" w:rsidRDefault="004A503A" w:rsidP="004A503A">
      <w:pPr>
        <w:rPr>
          <w:lang w:val="uk-UA"/>
        </w:rPr>
      </w:pPr>
      <w:r>
        <w:rPr>
          <w:b/>
          <w:lang w:val="uk-UA" w:eastAsia="uk-UA"/>
        </w:rPr>
        <w:t>Секретар ради</w:t>
      </w:r>
      <w:r>
        <w:rPr>
          <w:b/>
          <w:lang w:val="uk-UA" w:eastAsia="uk-UA"/>
        </w:rPr>
        <w:tab/>
      </w:r>
      <w:r>
        <w:rPr>
          <w:b/>
          <w:lang w:val="uk-UA" w:eastAsia="uk-UA"/>
        </w:rPr>
        <w:tab/>
      </w:r>
      <w:r>
        <w:rPr>
          <w:b/>
          <w:lang w:val="uk-UA" w:eastAsia="uk-UA"/>
        </w:rPr>
        <w:tab/>
      </w:r>
      <w:r>
        <w:rPr>
          <w:b/>
          <w:lang w:val="uk-UA" w:eastAsia="uk-UA"/>
        </w:rPr>
        <w:tab/>
      </w:r>
      <w:r>
        <w:rPr>
          <w:b/>
          <w:lang w:val="uk-UA" w:eastAsia="uk-UA"/>
        </w:rPr>
        <w:tab/>
      </w:r>
      <w:r>
        <w:rPr>
          <w:b/>
          <w:lang w:val="uk-UA" w:eastAsia="uk-UA"/>
        </w:rPr>
        <w:tab/>
      </w:r>
      <w:r>
        <w:rPr>
          <w:b/>
          <w:lang w:val="uk-UA" w:eastAsia="uk-UA"/>
        </w:rPr>
        <w:tab/>
      </w:r>
      <w:r>
        <w:rPr>
          <w:b/>
          <w:lang w:val="uk-UA" w:eastAsia="uk-UA"/>
        </w:rPr>
        <w:tab/>
      </w:r>
      <w:r>
        <w:rPr>
          <w:b/>
          <w:lang w:val="uk-UA" w:eastAsia="uk-UA"/>
        </w:rPr>
        <w:tab/>
      </w:r>
      <w:r>
        <w:rPr>
          <w:b/>
          <w:lang w:val="uk-UA" w:eastAsia="uk-UA"/>
        </w:rPr>
        <w:tab/>
      </w:r>
      <w:r>
        <w:rPr>
          <w:b/>
          <w:lang w:val="uk-UA" w:eastAsia="uk-UA"/>
        </w:rPr>
        <w:tab/>
      </w:r>
      <w:r>
        <w:rPr>
          <w:b/>
          <w:lang w:val="uk-UA" w:eastAsia="uk-UA"/>
        </w:rPr>
        <w:tab/>
      </w:r>
      <w:r>
        <w:rPr>
          <w:b/>
          <w:lang w:val="uk-UA" w:eastAsia="uk-UA"/>
        </w:rPr>
        <w:tab/>
      </w:r>
      <w:r>
        <w:rPr>
          <w:b/>
          <w:lang w:val="uk-UA" w:eastAsia="uk-UA"/>
        </w:rPr>
        <w:tab/>
      </w:r>
      <w:r>
        <w:rPr>
          <w:b/>
          <w:lang w:val="uk-UA" w:eastAsia="uk-UA"/>
        </w:rPr>
        <w:tab/>
        <w:t xml:space="preserve">Наталія </w:t>
      </w:r>
      <w:proofErr w:type="spellStart"/>
      <w:r>
        <w:rPr>
          <w:b/>
          <w:lang w:val="uk-UA" w:eastAsia="uk-UA"/>
        </w:rPr>
        <w:t>ОСТРОВСЬКА</w:t>
      </w:r>
      <w:proofErr w:type="spellEnd"/>
    </w:p>
    <w:sectPr w:rsidR="004A503A" w:rsidRPr="00D643BD" w:rsidSect="00D503E2">
      <w:pgSz w:w="16838" w:h="11906" w:orient="landscape"/>
      <w:pgMar w:top="1701"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62BF5"/>
    <w:multiLevelType w:val="hybridMultilevel"/>
    <w:tmpl w:val="8D268700"/>
    <w:lvl w:ilvl="0" w:tplc="676AA482">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0205B3"/>
    <w:multiLevelType w:val="hybridMultilevel"/>
    <w:tmpl w:val="C772DE32"/>
    <w:lvl w:ilvl="0" w:tplc="0DC8255C">
      <w:start w:val="1"/>
      <w:numFmt w:val="decimal"/>
      <w:lvlText w:val="%1."/>
      <w:lvlJc w:val="left"/>
      <w:pPr>
        <w:ind w:left="1440" w:hanging="90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
    <w:nsid w:val="1A921021"/>
    <w:multiLevelType w:val="multilevel"/>
    <w:tmpl w:val="D24AFD10"/>
    <w:lvl w:ilvl="0">
      <w:start w:val="1"/>
      <w:numFmt w:val="decimal"/>
      <w:lvlText w:val="%1."/>
      <w:lvlJc w:val="left"/>
      <w:pPr>
        <w:tabs>
          <w:tab w:val="num" w:pos="2310"/>
        </w:tabs>
        <w:ind w:left="2310" w:hanging="1410"/>
      </w:pPr>
      <w:rPr>
        <w:rFonts w:cs="Times New Roman" w:hint="default"/>
        <w:b/>
      </w:rPr>
    </w:lvl>
    <w:lvl w:ilvl="1">
      <w:start w:val="1"/>
      <w:numFmt w:val="decimal"/>
      <w:isLgl/>
      <w:lvlText w:val="%1.%2."/>
      <w:lvlJc w:val="left"/>
      <w:pPr>
        <w:ind w:left="1620" w:hanging="720"/>
      </w:pPr>
      <w:rPr>
        <w:rFonts w:cs="Times New Roman" w:hint="default"/>
        <w:b/>
      </w:rPr>
    </w:lvl>
    <w:lvl w:ilvl="2">
      <w:start w:val="1"/>
      <w:numFmt w:val="decimal"/>
      <w:isLgl/>
      <w:lvlText w:val="%1.%2.%3."/>
      <w:lvlJc w:val="left"/>
      <w:pPr>
        <w:ind w:left="1620" w:hanging="720"/>
      </w:pPr>
      <w:rPr>
        <w:rFonts w:cs="Times New Roman" w:hint="default"/>
      </w:rPr>
    </w:lvl>
    <w:lvl w:ilvl="3">
      <w:start w:val="1"/>
      <w:numFmt w:val="decimal"/>
      <w:isLgl/>
      <w:lvlText w:val="%1.%2.%3.%4."/>
      <w:lvlJc w:val="left"/>
      <w:pPr>
        <w:ind w:left="1980" w:hanging="1080"/>
      </w:pPr>
      <w:rPr>
        <w:rFonts w:cs="Times New Roman" w:hint="default"/>
      </w:rPr>
    </w:lvl>
    <w:lvl w:ilvl="4">
      <w:start w:val="1"/>
      <w:numFmt w:val="decimal"/>
      <w:isLgl/>
      <w:lvlText w:val="%1.%2.%3.%4.%5."/>
      <w:lvlJc w:val="left"/>
      <w:pPr>
        <w:ind w:left="1980" w:hanging="1080"/>
      </w:pPr>
      <w:rPr>
        <w:rFonts w:cs="Times New Roman" w:hint="default"/>
      </w:rPr>
    </w:lvl>
    <w:lvl w:ilvl="5">
      <w:start w:val="1"/>
      <w:numFmt w:val="decimal"/>
      <w:isLgl/>
      <w:lvlText w:val="%1.%2.%3.%4.%5.%6."/>
      <w:lvlJc w:val="left"/>
      <w:pPr>
        <w:ind w:left="2340" w:hanging="1440"/>
      </w:pPr>
      <w:rPr>
        <w:rFonts w:cs="Times New Roman" w:hint="default"/>
      </w:rPr>
    </w:lvl>
    <w:lvl w:ilvl="6">
      <w:start w:val="1"/>
      <w:numFmt w:val="decimal"/>
      <w:isLgl/>
      <w:lvlText w:val="%1.%2.%3.%4.%5.%6.%7."/>
      <w:lvlJc w:val="left"/>
      <w:pPr>
        <w:ind w:left="2700" w:hanging="1800"/>
      </w:pPr>
      <w:rPr>
        <w:rFonts w:cs="Times New Roman" w:hint="default"/>
      </w:rPr>
    </w:lvl>
    <w:lvl w:ilvl="7">
      <w:start w:val="1"/>
      <w:numFmt w:val="decimal"/>
      <w:isLgl/>
      <w:lvlText w:val="%1.%2.%3.%4.%5.%6.%7.%8."/>
      <w:lvlJc w:val="left"/>
      <w:pPr>
        <w:ind w:left="2700" w:hanging="1800"/>
      </w:pPr>
      <w:rPr>
        <w:rFonts w:cs="Times New Roman" w:hint="default"/>
      </w:rPr>
    </w:lvl>
    <w:lvl w:ilvl="8">
      <w:start w:val="1"/>
      <w:numFmt w:val="decimal"/>
      <w:isLgl/>
      <w:lvlText w:val="%1.%2.%3.%4.%5.%6.%7.%8.%9."/>
      <w:lvlJc w:val="left"/>
      <w:pPr>
        <w:ind w:left="3060" w:hanging="2160"/>
      </w:pPr>
      <w:rPr>
        <w:rFonts w:cs="Times New Roman" w:hint="default"/>
      </w:rPr>
    </w:lvl>
  </w:abstractNum>
  <w:abstractNum w:abstractNumId="3">
    <w:nsid w:val="2D7C1FB1"/>
    <w:multiLevelType w:val="multilevel"/>
    <w:tmpl w:val="B614C7F0"/>
    <w:lvl w:ilvl="0">
      <w:start w:val="1"/>
      <w:numFmt w:val="decimal"/>
      <w:lvlText w:val="%1."/>
      <w:lvlJc w:val="left"/>
      <w:pPr>
        <w:ind w:left="360" w:hanging="360"/>
      </w:pPr>
      <w:rPr>
        <w:rFonts w:cs="Times New Roman" w:hint="default"/>
        <w:b/>
      </w:rPr>
    </w:lvl>
    <w:lvl w:ilvl="1">
      <w:start w:val="2"/>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4">
    <w:nsid w:val="2EB10959"/>
    <w:multiLevelType w:val="hybridMultilevel"/>
    <w:tmpl w:val="D436A8EE"/>
    <w:lvl w:ilvl="0" w:tplc="659223FC">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5">
    <w:nsid w:val="3300379A"/>
    <w:multiLevelType w:val="hybridMultilevel"/>
    <w:tmpl w:val="938CF2A6"/>
    <w:lvl w:ilvl="0" w:tplc="F3908A50">
      <w:start w:val="2"/>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395D5AE4"/>
    <w:multiLevelType w:val="hybridMultilevel"/>
    <w:tmpl w:val="E21029AC"/>
    <w:lvl w:ilvl="0" w:tplc="CCBCE8F6">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
    <w:nsid w:val="3ECE2637"/>
    <w:multiLevelType w:val="multilevel"/>
    <w:tmpl w:val="A274BA76"/>
    <w:lvl w:ilvl="0">
      <w:start w:val="1"/>
      <w:numFmt w:val="decimal"/>
      <w:lvlText w:val="%1."/>
      <w:lvlJc w:val="left"/>
      <w:pPr>
        <w:ind w:left="1440" w:hanging="900"/>
      </w:pPr>
      <w:rPr>
        <w:rFonts w:cs="Times New Roman" w:hint="default"/>
        <w:b w:val="0"/>
        <w:i w:val="0"/>
      </w:rPr>
    </w:lvl>
    <w:lvl w:ilvl="1">
      <w:start w:val="1"/>
      <w:numFmt w:val="decimal"/>
      <w:isLgl/>
      <w:lvlText w:val="%1.%2."/>
      <w:lvlJc w:val="left"/>
      <w:pPr>
        <w:ind w:left="2160" w:hanging="720"/>
      </w:pPr>
      <w:rPr>
        <w:rFonts w:cs="Times New Roman" w:hint="default"/>
      </w:rPr>
    </w:lvl>
    <w:lvl w:ilvl="2">
      <w:start w:val="1"/>
      <w:numFmt w:val="decimal"/>
      <w:isLgl/>
      <w:lvlText w:val="%1.%2.%3."/>
      <w:lvlJc w:val="left"/>
      <w:pPr>
        <w:ind w:left="3060" w:hanging="720"/>
      </w:pPr>
      <w:rPr>
        <w:rFonts w:cs="Times New Roman" w:hint="default"/>
      </w:rPr>
    </w:lvl>
    <w:lvl w:ilvl="3">
      <w:start w:val="1"/>
      <w:numFmt w:val="decimal"/>
      <w:isLgl/>
      <w:lvlText w:val="%1.%2.%3.%4."/>
      <w:lvlJc w:val="left"/>
      <w:pPr>
        <w:ind w:left="4320" w:hanging="1080"/>
      </w:pPr>
      <w:rPr>
        <w:rFonts w:cs="Times New Roman" w:hint="default"/>
      </w:rPr>
    </w:lvl>
    <w:lvl w:ilvl="4">
      <w:start w:val="1"/>
      <w:numFmt w:val="decimal"/>
      <w:isLgl/>
      <w:lvlText w:val="%1.%2.%3.%4.%5."/>
      <w:lvlJc w:val="left"/>
      <w:pPr>
        <w:ind w:left="5220" w:hanging="1080"/>
      </w:pPr>
      <w:rPr>
        <w:rFonts w:cs="Times New Roman" w:hint="default"/>
      </w:rPr>
    </w:lvl>
    <w:lvl w:ilvl="5">
      <w:start w:val="1"/>
      <w:numFmt w:val="decimal"/>
      <w:isLgl/>
      <w:lvlText w:val="%1.%2.%3.%4.%5.%6."/>
      <w:lvlJc w:val="left"/>
      <w:pPr>
        <w:ind w:left="6480" w:hanging="1440"/>
      </w:pPr>
      <w:rPr>
        <w:rFonts w:cs="Times New Roman" w:hint="default"/>
      </w:rPr>
    </w:lvl>
    <w:lvl w:ilvl="6">
      <w:start w:val="1"/>
      <w:numFmt w:val="decimal"/>
      <w:isLgl/>
      <w:lvlText w:val="%1.%2.%3.%4.%5.%6.%7."/>
      <w:lvlJc w:val="left"/>
      <w:pPr>
        <w:ind w:left="7740" w:hanging="1800"/>
      </w:pPr>
      <w:rPr>
        <w:rFonts w:cs="Times New Roman" w:hint="default"/>
      </w:rPr>
    </w:lvl>
    <w:lvl w:ilvl="7">
      <w:start w:val="1"/>
      <w:numFmt w:val="decimal"/>
      <w:isLgl/>
      <w:lvlText w:val="%1.%2.%3.%4.%5.%6.%7.%8."/>
      <w:lvlJc w:val="left"/>
      <w:pPr>
        <w:ind w:left="8640" w:hanging="1800"/>
      </w:pPr>
      <w:rPr>
        <w:rFonts w:cs="Times New Roman" w:hint="default"/>
      </w:rPr>
    </w:lvl>
    <w:lvl w:ilvl="8">
      <w:start w:val="1"/>
      <w:numFmt w:val="decimal"/>
      <w:isLgl/>
      <w:lvlText w:val="%1.%2.%3.%4.%5.%6.%7.%8.%9."/>
      <w:lvlJc w:val="left"/>
      <w:pPr>
        <w:ind w:left="9900" w:hanging="2160"/>
      </w:pPr>
      <w:rPr>
        <w:rFonts w:cs="Times New Roman" w:hint="default"/>
      </w:rPr>
    </w:lvl>
  </w:abstractNum>
  <w:abstractNum w:abstractNumId="8">
    <w:nsid w:val="6EDA63EC"/>
    <w:multiLevelType w:val="multilevel"/>
    <w:tmpl w:val="3176E5BA"/>
    <w:lvl w:ilvl="0">
      <w:start w:val="1"/>
      <w:numFmt w:val="decimal"/>
      <w:lvlText w:val="%1."/>
      <w:lvlJc w:val="left"/>
      <w:pPr>
        <w:ind w:left="927"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nsid w:val="7E32051B"/>
    <w:multiLevelType w:val="hybridMultilevel"/>
    <w:tmpl w:val="A896F398"/>
    <w:lvl w:ilvl="0" w:tplc="41523820">
      <w:numFmt w:val="bullet"/>
      <w:lvlText w:val="-"/>
      <w:lvlJc w:val="left"/>
      <w:pPr>
        <w:ind w:left="1800" w:hanging="360"/>
      </w:pPr>
      <w:rPr>
        <w:rFonts w:ascii="Times New Roman" w:eastAsia="Times New Roman" w:hAnsi="Times New Roman"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7"/>
  </w:num>
  <w:num w:numId="2">
    <w:abstractNumId w:val="1"/>
  </w:num>
  <w:num w:numId="3">
    <w:abstractNumId w:val="0"/>
  </w:num>
  <w:num w:numId="4">
    <w:abstractNumId w:val="5"/>
  </w:num>
  <w:num w:numId="5">
    <w:abstractNumId w:val="9"/>
  </w:num>
  <w:num w:numId="6">
    <w:abstractNumId w:val="3"/>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2"/>
  </w:num>
  <w:num w:numId="10">
    <w:abstractNumId w:val="4"/>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20"/>
  <w:displayHorizontalDrawingGridEvery w:val="2"/>
  <w:characterSpacingControl w:val="doNotCompress"/>
  <w:compat/>
  <w:rsids>
    <w:rsidRoot w:val="00F73284"/>
    <w:rsid w:val="000011AE"/>
    <w:rsid w:val="0001160B"/>
    <w:rsid w:val="00012DDA"/>
    <w:rsid w:val="00012F8B"/>
    <w:rsid w:val="00017F4A"/>
    <w:rsid w:val="00020E4C"/>
    <w:rsid w:val="00025B1E"/>
    <w:rsid w:val="00036A71"/>
    <w:rsid w:val="00037BAE"/>
    <w:rsid w:val="00055CA9"/>
    <w:rsid w:val="00056775"/>
    <w:rsid w:val="000609AE"/>
    <w:rsid w:val="00073AD9"/>
    <w:rsid w:val="00077758"/>
    <w:rsid w:val="00084AFF"/>
    <w:rsid w:val="00092AA1"/>
    <w:rsid w:val="000A014E"/>
    <w:rsid w:val="000A3E58"/>
    <w:rsid w:val="000A4732"/>
    <w:rsid w:val="000B03A8"/>
    <w:rsid w:val="000B3D32"/>
    <w:rsid w:val="000B569B"/>
    <w:rsid w:val="000C3416"/>
    <w:rsid w:val="000C356B"/>
    <w:rsid w:val="000C6F4F"/>
    <w:rsid w:val="000D43C0"/>
    <w:rsid w:val="000D5861"/>
    <w:rsid w:val="000E5E99"/>
    <w:rsid w:val="000E669A"/>
    <w:rsid w:val="000F4F1A"/>
    <w:rsid w:val="00104E3D"/>
    <w:rsid w:val="00110D70"/>
    <w:rsid w:val="00112010"/>
    <w:rsid w:val="00114097"/>
    <w:rsid w:val="001235F7"/>
    <w:rsid w:val="00136165"/>
    <w:rsid w:val="00136F24"/>
    <w:rsid w:val="00154F02"/>
    <w:rsid w:val="00156B07"/>
    <w:rsid w:val="00162564"/>
    <w:rsid w:val="00164B6C"/>
    <w:rsid w:val="00176F0A"/>
    <w:rsid w:val="0018648D"/>
    <w:rsid w:val="001876D0"/>
    <w:rsid w:val="00195CFA"/>
    <w:rsid w:val="001A14A4"/>
    <w:rsid w:val="001A6092"/>
    <w:rsid w:val="001B2BE4"/>
    <w:rsid w:val="001C704D"/>
    <w:rsid w:val="001D1B28"/>
    <w:rsid w:val="001D5170"/>
    <w:rsid w:val="001D53DC"/>
    <w:rsid w:val="001E0B47"/>
    <w:rsid w:val="001E79F9"/>
    <w:rsid w:val="001F2649"/>
    <w:rsid w:val="001F390F"/>
    <w:rsid w:val="00202223"/>
    <w:rsid w:val="00204BC2"/>
    <w:rsid w:val="002106D7"/>
    <w:rsid w:val="00214784"/>
    <w:rsid w:val="00214B51"/>
    <w:rsid w:val="0022001D"/>
    <w:rsid w:val="0022131D"/>
    <w:rsid w:val="0022197D"/>
    <w:rsid w:val="00221A49"/>
    <w:rsid w:val="002229A6"/>
    <w:rsid w:val="00223EDE"/>
    <w:rsid w:val="0023150E"/>
    <w:rsid w:val="00232B00"/>
    <w:rsid w:val="00236C41"/>
    <w:rsid w:val="00245B39"/>
    <w:rsid w:val="0024723D"/>
    <w:rsid w:val="00247D9F"/>
    <w:rsid w:val="00266B70"/>
    <w:rsid w:val="0027141A"/>
    <w:rsid w:val="0027486E"/>
    <w:rsid w:val="002807C1"/>
    <w:rsid w:val="00282C0C"/>
    <w:rsid w:val="0028430C"/>
    <w:rsid w:val="00291F65"/>
    <w:rsid w:val="00296B6B"/>
    <w:rsid w:val="0029740D"/>
    <w:rsid w:val="002A0B8B"/>
    <w:rsid w:val="002B1492"/>
    <w:rsid w:val="002B4F62"/>
    <w:rsid w:val="002C0AC6"/>
    <w:rsid w:val="002C2FA7"/>
    <w:rsid w:val="002C7EC0"/>
    <w:rsid w:val="002D1C4A"/>
    <w:rsid w:val="002D2446"/>
    <w:rsid w:val="002D28D4"/>
    <w:rsid w:val="002D520D"/>
    <w:rsid w:val="002F2228"/>
    <w:rsid w:val="00300E0A"/>
    <w:rsid w:val="00304161"/>
    <w:rsid w:val="0030632D"/>
    <w:rsid w:val="00307A4D"/>
    <w:rsid w:val="00311BF0"/>
    <w:rsid w:val="003233DB"/>
    <w:rsid w:val="00327149"/>
    <w:rsid w:val="00333B05"/>
    <w:rsid w:val="00334209"/>
    <w:rsid w:val="003378A8"/>
    <w:rsid w:val="00354C1D"/>
    <w:rsid w:val="00377E6B"/>
    <w:rsid w:val="00382D9D"/>
    <w:rsid w:val="00387091"/>
    <w:rsid w:val="00390E6C"/>
    <w:rsid w:val="003947FF"/>
    <w:rsid w:val="00397F7F"/>
    <w:rsid w:val="003B37DB"/>
    <w:rsid w:val="003C6216"/>
    <w:rsid w:val="003D0071"/>
    <w:rsid w:val="003D23EA"/>
    <w:rsid w:val="003D34BF"/>
    <w:rsid w:val="003D4022"/>
    <w:rsid w:val="003D5E58"/>
    <w:rsid w:val="003E60F2"/>
    <w:rsid w:val="003E6B99"/>
    <w:rsid w:val="003E7643"/>
    <w:rsid w:val="00407406"/>
    <w:rsid w:val="004122D7"/>
    <w:rsid w:val="00421391"/>
    <w:rsid w:val="0042432A"/>
    <w:rsid w:val="00425CFF"/>
    <w:rsid w:val="00426B54"/>
    <w:rsid w:val="0044509B"/>
    <w:rsid w:val="00450655"/>
    <w:rsid w:val="0045309B"/>
    <w:rsid w:val="00455581"/>
    <w:rsid w:val="00463DAD"/>
    <w:rsid w:val="00463DB0"/>
    <w:rsid w:val="00470D26"/>
    <w:rsid w:val="004775D8"/>
    <w:rsid w:val="00480339"/>
    <w:rsid w:val="00494BE2"/>
    <w:rsid w:val="004963C4"/>
    <w:rsid w:val="004977A6"/>
    <w:rsid w:val="004A503A"/>
    <w:rsid w:val="004A75F5"/>
    <w:rsid w:val="004A7A89"/>
    <w:rsid w:val="004B5528"/>
    <w:rsid w:val="004B7EBC"/>
    <w:rsid w:val="004C69B7"/>
    <w:rsid w:val="004D4C22"/>
    <w:rsid w:val="00503EC2"/>
    <w:rsid w:val="00504317"/>
    <w:rsid w:val="00523530"/>
    <w:rsid w:val="00540EEA"/>
    <w:rsid w:val="00543B83"/>
    <w:rsid w:val="00546DE1"/>
    <w:rsid w:val="00551CE2"/>
    <w:rsid w:val="00554858"/>
    <w:rsid w:val="00555F1B"/>
    <w:rsid w:val="00561228"/>
    <w:rsid w:val="0057592D"/>
    <w:rsid w:val="00581189"/>
    <w:rsid w:val="00584D7D"/>
    <w:rsid w:val="005A004E"/>
    <w:rsid w:val="005A1BD9"/>
    <w:rsid w:val="005A3A74"/>
    <w:rsid w:val="005B785C"/>
    <w:rsid w:val="005C20EF"/>
    <w:rsid w:val="005C2F5A"/>
    <w:rsid w:val="005D35A2"/>
    <w:rsid w:val="005D5C34"/>
    <w:rsid w:val="005D7D01"/>
    <w:rsid w:val="005E7BF1"/>
    <w:rsid w:val="005F097A"/>
    <w:rsid w:val="005F560E"/>
    <w:rsid w:val="005F6A43"/>
    <w:rsid w:val="005F6B6C"/>
    <w:rsid w:val="00604FCF"/>
    <w:rsid w:val="00605FA2"/>
    <w:rsid w:val="00610126"/>
    <w:rsid w:val="0063759F"/>
    <w:rsid w:val="00642FEC"/>
    <w:rsid w:val="006453FC"/>
    <w:rsid w:val="0065257A"/>
    <w:rsid w:val="00665C68"/>
    <w:rsid w:val="00666B7D"/>
    <w:rsid w:val="00673F00"/>
    <w:rsid w:val="006765AA"/>
    <w:rsid w:val="006873B7"/>
    <w:rsid w:val="0068784F"/>
    <w:rsid w:val="00696DE2"/>
    <w:rsid w:val="006A3A15"/>
    <w:rsid w:val="006B0910"/>
    <w:rsid w:val="006B1542"/>
    <w:rsid w:val="006B3808"/>
    <w:rsid w:val="006B39BC"/>
    <w:rsid w:val="006B3CF0"/>
    <w:rsid w:val="006C0DBB"/>
    <w:rsid w:val="006D3667"/>
    <w:rsid w:val="006D5C76"/>
    <w:rsid w:val="006E5093"/>
    <w:rsid w:val="006E719A"/>
    <w:rsid w:val="006E7416"/>
    <w:rsid w:val="006F667C"/>
    <w:rsid w:val="007018A6"/>
    <w:rsid w:val="00710F12"/>
    <w:rsid w:val="0071304B"/>
    <w:rsid w:val="0073082F"/>
    <w:rsid w:val="00755C12"/>
    <w:rsid w:val="007578C7"/>
    <w:rsid w:val="007637FE"/>
    <w:rsid w:val="00770203"/>
    <w:rsid w:val="00773844"/>
    <w:rsid w:val="00774B52"/>
    <w:rsid w:val="007809F1"/>
    <w:rsid w:val="00784B16"/>
    <w:rsid w:val="00792CDA"/>
    <w:rsid w:val="007949A7"/>
    <w:rsid w:val="00795044"/>
    <w:rsid w:val="0079758E"/>
    <w:rsid w:val="007B08F3"/>
    <w:rsid w:val="007C5819"/>
    <w:rsid w:val="007E4FE5"/>
    <w:rsid w:val="007F0179"/>
    <w:rsid w:val="007F4BEA"/>
    <w:rsid w:val="007F6D9C"/>
    <w:rsid w:val="00805997"/>
    <w:rsid w:val="00806B0F"/>
    <w:rsid w:val="00811B73"/>
    <w:rsid w:val="00815E12"/>
    <w:rsid w:val="0081621C"/>
    <w:rsid w:val="00822253"/>
    <w:rsid w:val="00826CDE"/>
    <w:rsid w:val="0083109B"/>
    <w:rsid w:val="00833BB0"/>
    <w:rsid w:val="008431CF"/>
    <w:rsid w:val="00843ABB"/>
    <w:rsid w:val="008477E2"/>
    <w:rsid w:val="00852FBF"/>
    <w:rsid w:val="008560A1"/>
    <w:rsid w:val="008677D7"/>
    <w:rsid w:val="00873BA7"/>
    <w:rsid w:val="00877918"/>
    <w:rsid w:val="0088107E"/>
    <w:rsid w:val="008865EA"/>
    <w:rsid w:val="008872D7"/>
    <w:rsid w:val="00895834"/>
    <w:rsid w:val="008A58BF"/>
    <w:rsid w:val="008B1299"/>
    <w:rsid w:val="008B38A8"/>
    <w:rsid w:val="008C19CF"/>
    <w:rsid w:val="008C3151"/>
    <w:rsid w:val="008E7AA5"/>
    <w:rsid w:val="008F1C8C"/>
    <w:rsid w:val="008F5EDF"/>
    <w:rsid w:val="0090266F"/>
    <w:rsid w:val="009042A2"/>
    <w:rsid w:val="009051BD"/>
    <w:rsid w:val="00910B86"/>
    <w:rsid w:val="00917D9A"/>
    <w:rsid w:val="00923296"/>
    <w:rsid w:val="009356C5"/>
    <w:rsid w:val="00942AE1"/>
    <w:rsid w:val="00952258"/>
    <w:rsid w:val="009557BA"/>
    <w:rsid w:val="00964019"/>
    <w:rsid w:val="00973DED"/>
    <w:rsid w:val="00984B6B"/>
    <w:rsid w:val="00984C86"/>
    <w:rsid w:val="009909FD"/>
    <w:rsid w:val="00990B91"/>
    <w:rsid w:val="00990C35"/>
    <w:rsid w:val="009A02A0"/>
    <w:rsid w:val="009A2469"/>
    <w:rsid w:val="009A66FA"/>
    <w:rsid w:val="009C452B"/>
    <w:rsid w:val="009C7DDA"/>
    <w:rsid w:val="009D33A6"/>
    <w:rsid w:val="009E4AE4"/>
    <w:rsid w:val="009E6D3E"/>
    <w:rsid w:val="009F23F7"/>
    <w:rsid w:val="009F5E8F"/>
    <w:rsid w:val="00A06E3A"/>
    <w:rsid w:val="00A152D4"/>
    <w:rsid w:val="00A1779E"/>
    <w:rsid w:val="00A17D99"/>
    <w:rsid w:val="00A25341"/>
    <w:rsid w:val="00A27108"/>
    <w:rsid w:val="00A42DE7"/>
    <w:rsid w:val="00A45578"/>
    <w:rsid w:val="00A46541"/>
    <w:rsid w:val="00A46974"/>
    <w:rsid w:val="00A47F8A"/>
    <w:rsid w:val="00A52C6B"/>
    <w:rsid w:val="00A54250"/>
    <w:rsid w:val="00A5736B"/>
    <w:rsid w:val="00A57841"/>
    <w:rsid w:val="00A6112F"/>
    <w:rsid w:val="00A636C5"/>
    <w:rsid w:val="00A64F01"/>
    <w:rsid w:val="00A709E9"/>
    <w:rsid w:val="00A724F0"/>
    <w:rsid w:val="00A74CE9"/>
    <w:rsid w:val="00A80638"/>
    <w:rsid w:val="00A81D55"/>
    <w:rsid w:val="00AA7D80"/>
    <w:rsid w:val="00AB2A7B"/>
    <w:rsid w:val="00AB4D11"/>
    <w:rsid w:val="00AB683F"/>
    <w:rsid w:val="00AC0291"/>
    <w:rsid w:val="00AF6AAD"/>
    <w:rsid w:val="00AF782E"/>
    <w:rsid w:val="00AF7E62"/>
    <w:rsid w:val="00B116F2"/>
    <w:rsid w:val="00B1614A"/>
    <w:rsid w:val="00B20448"/>
    <w:rsid w:val="00B20AFB"/>
    <w:rsid w:val="00B260D1"/>
    <w:rsid w:val="00B304B4"/>
    <w:rsid w:val="00B41D44"/>
    <w:rsid w:val="00B44834"/>
    <w:rsid w:val="00B4759D"/>
    <w:rsid w:val="00B57022"/>
    <w:rsid w:val="00B60E4E"/>
    <w:rsid w:val="00B65BE8"/>
    <w:rsid w:val="00B85166"/>
    <w:rsid w:val="00B87201"/>
    <w:rsid w:val="00B91D95"/>
    <w:rsid w:val="00BA2762"/>
    <w:rsid w:val="00BA7F9B"/>
    <w:rsid w:val="00BC079F"/>
    <w:rsid w:val="00BC0FFC"/>
    <w:rsid w:val="00BC65B8"/>
    <w:rsid w:val="00BD0BE9"/>
    <w:rsid w:val="00BE07F9"/>
    <w:rsid w:val="00BE393F"/>
    <w:rsid w:val="00BE3B37"/>
    <w:rsid w:val="00BF3B7B"/>
    <w:rsid w:val="00BF3CE6"/>
    <w:rsid w:val="00BF697B"/>
    <w:rsid w:val="00C03A3C"/>
    <w:rsid w:val="00C03B90"/>
    <w:rsid w:val="00C12DA5"/>
    <w:rsid w:val="00C16C95"/>
    <w:rsid w:val="00C26D55"/>
    <w:rsid w:val="00C27E70"/>
    <w:rsid w:val="00C4217B"/>
    <w:rsid w:val="00C50541"/>
    <w:rsid w:val="00C56A17"/>
    <w:rsid w:val="00C64DBE"/>
    <w:rsid w:val="00C73F70"/>
    <w:rsid w:val="00C865B5"/>
    <w:rsid w:val="00C92E4E"/>
    <w:rsid w:val="00CA40D6"/>
    <w:rsid w:val="00CA53F4"/>
    <w:rsid w:val="00CA53FC"/>
    <w:rsid w:val="00CD3858"/>
    <w:rsid w:val="00CF7D0E"/>
    <w:rsid w:val="00D01AB5"/>
    <w:rsid w:val="00D11A62"/>
    <w:rsid w:val="00D251C7"/>
    <w:rsid w:val="00D36AD4"/>
    <w:rsid w:val="00D41AD1"/>
    <w:rsid w:val="00D41C7A"/>
    <w:rsid w:val="00D421B6"/>
    <w:rsid w:val="00D46459"/>
    <w:rsid w:val="00D503E2"/>
    <w:rsid w:val="00D55C11"/>
    <w:rsid w:val="00D564D8"/>
    <w:rsid w:val="00D643BD"/>
    <w:rsid w:val="00D7765A"/>
    <w:rsid w:val="00D8431C"/>
    <w:rsid w:val="00D9139C"/>
    <w:rsid w:val="00DA417C"/>
    <w:rsid w:val="00DB2FC9"/>
    <w:rsid w:val="00DB4681"/>
    <w:rsid w:val="00DB49E6"/>
    <w:rsid w:val="00DB69BF"/>
    <w:rsid w:val="00DB7A47"/>
    <w:rsid w:val="00DC0453"/>
    <w:rsid w:val="00DD3385"/>
    <w:rsid w:val="00DE3532"/>
    <w:rsid w:val="00DE402D"/>
    <w:rsid w:val="00DE489C"/>
    <w:rsid w:val="00DE5BF2"/>
    <w:rsid w:val="00E00EBE"/>
    <w:rsid w:val="00E06BBB"/>
    <w:rsid w:val="00E16A7E"/>
    <w:rsid w:val="00E24A09"/>
    <w:rsid w:val="00E24C4C"/>
    <w:rsid w:val="00E367C6"/>
    <w:rsid w:val="00E4195B"/>
    <w:rsid w:val="00E52879"/>
    <w:rsid w:val="00E5452E"/>
    <w:rsid w:val="00E61D6E"/>
    <w:rsid w:val="00E62AEE"/>
    <w:rsid w:val="00E73A87"/>
    <w:rsid w:val="00E82F44"/>
    <w:rsid w:val="00E84E36"/>
    <w:rsid w:val="00E867B2"/>
    <w:rsid w:val="00E90DC1"/>
    <w:rsid w:val="00E960B1"/>
    <w:rsid w:val="00E97D4D"/>
    <w:rsid w:val="00EB1DB1"/>
    <w:rsid w:val="00EC5810"/>
    <w:rsid w:val="00ED50BE"/>
    <w:rsid w:val="00EE035D"/>
    <w:rsid w:val="00EF459A"/>
    <w:rsid w:val="00EF6052"/>
    <w:rsid w:val="00F00319"/>
    <w:rsid w:val="00F069AE"/>
    <w:rsid w:val="00F12890"/>
    <w:rsid w:val="00F213B0"/>
    <w:rsid w:val="00F245B0"/>
    <w:rsid w:val="00F60202"/>
    <w:rsid w:val="00F65822"/>
    <w:rsid w:val="00F66C0C"/>
    <w:rsid w:val="00F7061B"/>
    <w:rsid w:val="00F71E27"/>
    <w:rsid w:val="00F73284"/>
    <w:rsid w:val="00F83FB9"/>
    <w:rsid w:val="00F8730D"/>
    <w:rsid w:val="00F9060E"/>
    <w:rsid w:val="00FA3FB9"/>
    <w:rsid w:val="00FA4BB3"/>
    <w:rsid w:val="00FC265A"/>
    <w:rsid w:val="00FD74B9"/>
    <w:rsid w:val="00FE01DA"/>
    <w:rsid w:val="00FE3678"/>
    <w:rsid w:val="00FE68EB"/>
    <w:rsid w:val="00FF2908"/>
    <w:rsid w:val="00FF3AD9"/>
    <w:rsid w:val="00FF4F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3284"/>
    <w:rPr>
      <w:rFonts w:ascii="Times New Roman" w:eastAsia="Times New Roman" w:hAnsi="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F73284"/>
    <w:pPr>
      <w:jc w:val="center"/>
    </w:pPr>
    <w:rPr>
      <w:b/>
      <w:color w:val="000000"/>
      <w:sz w:val="28"/>
      <w:szCs w:val="20"/>
      <w:lang w:val="uk-UA"/>
    </w:rPr>
  </w:style>
  <w:style w:type="paragraph" w:styleId="a4">
    <w:name w:val="List Paragraph"/>
    <w:basedOn w:val="a"/>
    <w:uiPriority w:val="99"/>
    <w:qFormat/>
    <w:rsid w:val="00DE3532"/>
    <w:pPr>
      <w:ind w:left="720"/>
      <w:contextualSpacing/>
    </w:pPr>
  </w:style>
  <w:style w:type="table" w:styleId="a5">
    <w:name w:val="Table Grid"/>
    <w:basedOn w:val="a1"/>
    <w:uiPriority w:val="99"/>
    <w:rsid w:val="00826CD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Balloon Text"/>
    <w:basedOn w:val="a"/>
    <w:link w:val="a7"/>
    <w:uiPriority w:val="99"/>
    <w:semiHidden/>
    <w:rsid w:val="00E97D4D"/>
    <w:rPr>
      <w:rFonts w:ascii="Tahoma" w:hAnsi="Tahoma" w:cs="Tahoma"/>
      <w:sz w:val="16"/>
      <w:szCs w:val="16"/>
    </w:rPr>
  </w:style>
  <w:style w:type="character" w:customStyle="1" w:styleId="a7">
    <w:name w:val="Текст выноски Знак"/>
    <w:basedOn w:val="a0"/>
    <w:link w:val="a6"/>
    <w:uiPriority w:val="99"/>
    <w:semiHidden/>
    <w:locked/>
    <w:rsid w:val="00E97D4D"/>
    <w:rPr>
      <w:rFonts w:ascii="Tahoma" w:hAnsi="Tahoma" w:cs="Tahoma"/>
      <w:sz w:val="16"/>
      <w:szCs w:val="16"/>
      <w:lang w:eastAsia="ru-RU"/>
    </w:rPr>
  </w:style>
  <w:style w:type="paragraph" w:styleId="a8">
    <w:name w:val="Body Text"/>
    <w:basedOn w:val="a"/>
    <w:link w:val="a9"/>
    <w:uiPriority w:val="99"/>
    <w:rsid w:val="00195CFA"/>
    <w:pPr>
      <w:jc w:val="both"/>
    </w:pPr>
    <w:rPr>
      <w:lang w:val="uk-UA"/>
    </w:rPr>
  </w:style>
  <w:style w:type="character" w:customStyle="1" w:styleId="a9">
    <w:name w:val="Основной текст Знак"/>
    <w:basedOn w:val="a0"/>
    <w:link w:val="a8"/>
    <w:uiPriority w:val="99"/>
    <w:locked/>
    <w:rsid w:val="00195CFA"/>
    <w:rPr>
      <w:rFonts w:ascii="Times New Roman" w:hAnsi="Times New Roman" w:cs="Times New Roman"/>
      <w:sz w:val="24"/>
      <w:szCs w:val="24"/>
      <w:lang w:val="uk-UA" w:eastAsia="ru-RU"/>
    </w:rPr>
  </w:style>
  <w:style w:type="character" w:styleId="aa">
    <w:name w:val="Strong"/>
    <w:basedOn w:val="a0"/>
    <w:qFormat/>
    <w:locked/>
    <w:rsid w:val="009E6D3E"/>
    <w:rPr>
      <w:b/>
      <w:bCs/>
    </w:rPr>
  </w:style>
  <w:style w:type="character" w:styleId="ab">
    <w:name w:val="Hyperlink"/>
    <w:basedOn w:val="a0"/>
    <w:uiPriority w:val="99"/>
    <w:semiHidden/>
    <w:unhideWhenUsed/>
    <w:rsid w:val="00FE68EB"/>
    <w:rPr>
      <w:color w:val="0000FF"/>
      <w:u w:val="single"/>
    </w:rPr>
  </w:style>
  <w:style w:type="paragraph" w:styleId="ac">
    <w:name w:val="Title"/>
    <w:basedOn w:val="a"/>
    <w:next w:val="a"/>
    <w:link w:val="ad"/>
    <w:qFormat/>
    <w:locked/>
    <w:rsid w:val="00FE68EB"/>
    <w:pPr>
      <w:spacing w:before="240" w:after="60"/>
      <w:jc w:val="center"/>
      <w:outlineLvl w:val="0"/>
    </w:pPr>
    <w:rPr>
      <w:rFonts w:ascii="Cambria" w:hAnsi="Cambria"/>
      <w:b/>
      <w:bCs/>
      <w:kern w:val="28"/>
      <w:sz w:val="32"/>
      <w:szCs w:val="32"/>
    </w:rPr>
  </w:style>
  <w:style w:type="character" w:customStyle="1" w:styleId="ad">
    <w:name w:val="Название Знак"/>
    <w:basedOn w:val="a0"/>
    <w:link w:val="ac"/>
    <w:rsid w:val="00FE68EB"/>
    <w:rPr>
      <w:rFonts w:ascii="Cambria" w:eastAsia="Times New Roman" w:hAnsi="Cambria" w:cs="Times New Roman"/>
      <w:b/>
      <w:bCs/>
      <w:kern w:val="28"/>
      <w:sz w:val="32"/>
      <w:szCs w:val="32"/>
      <w:lang w:val="ru-RU" w:eastAsia="ru-RU"/>
    </w:rPr>
  </w:style>
  <w:style w:type="paragraph" w:styleId="ae">
    <w:name w:val="No Spacing"/>
    <w:uiPriority w:val="1"/>
    <w:qFormat/>
    <w:rsid w:val="00FE68EB"/>
    <w:rPr>
      <w:rFonts w:ascii="Times New Roman" w:eastAsia="Times New Roman" w:hAnsi="Times New Roman"/>
      <w:sz w:val="24"/>
      <w:szCs w:val="24"/>
      <w:lang w:val="ru-RU" w:eastAsia="ru-RU"/>
    </w:rPr>
  </w:style>
  <w:style w:type="character" w:styleId="af">
    <w:name w:val="Emphasis"/>
    <w:basedOn w:val="a0"/>
    <w:qFormat/>
    <w:locked/>
    <w:rsid w:val="00FE68EB"/>
    <w:rPr>
      <w:i/>
      <w:iCs/>
    </w:rPr>
  </w:style>
  <w:style w:type="paragraph" w:styleId="HTML">
    <w:name w:val="HTML Preformatted"/>
    <w:basedOn w:val="a"/>
    <w:link w:val="HTML0"/>
    <w:rsid w:val="00E36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E367C6"/>
    <w:rPr>
      <w:rFonts w:ascii="Courier New" w:eastAsia="Times New Roman" w:hAnsi="Courier New" w:cs="Courier New"/>
      <w:lang w:val="ru-RU" w:eastAsia="ru-RU"/>
    </w:rPr>
  </w:style>
  <w:style w:type="paragraph" w:styleId="af0">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f1"/>
    <w:uiPriority w:val="99"/>
    <w:unhideWhenUsed/>
    <w:rsid w:val="00BA7F9B"/>
    <w:pPr>
      <w:spacing w:before="100" w:beforeAutospacing="1" w:after="100" w:afterAutospacing="1"/>
    </w:pPr>
  </w:style>
  <w:style w:type="character" w:customStyle="1" w:styleId="af1">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f0"/>
    <w:locked/>
    <w:rsid w:val="00BA7F9B"/>
    <w:rPr>
      <w:rFonts w:ascii="Times New Roman" w:eastAsia="Times New Roman" w:hAnsi="Times New Roman"/>
      <w:sz w:val="24"/>
      <w:szCs w:val="24"/>
    </w:rPr>
  </w:style>
  <w:style w:type="paragraph" w:customStyle="1" w:styleId="1">
    <w:name w:val="1"/>
    <w:basedOn w:val="a"/>
    <w:next w:val="af0"/>
    <w:rsid w:val="00BA7F9B"/>
    <w:pPr>
      <w:spacing w:before="100" w:beforeAutospacing="1" w:after="100" w:afterAutospacing="1"/>
    </w:pPr>
    <w:rPr>
      <w:rFonts w:eastAsia="Calibri"/>
    </w:rPr>
  </w:style>
  <w:style w:type="paragraph" w:customStyle="1" w:styleId="rvps588">
    <w:name w:val="rvps588"/>
    <w:basedOn w:val="a"/>
    <w:rsid w:val="00BA7F9B"/>
    <w:pPr>
      <w:spacing w:before="100" w:beforeAutospacing="1" w:after="100" w:afterAutospacing="1"/>
    </w:pPr>
    <w:rPr>
      <w:lang w:val="uk-UA" w:eastAsia="uk-UA"/>
    </w:rPr>
  </w:style>
  <w:style w:type="character" w:customStyle="1" w:styleId="rvts13">
    <w:name w:val="rvts13"/>
    <w:basedOn w:val="a0"/>
    <w:rsid w:val="00BA7F9B"/>
  </w:style>
  <w:style w:type="paragraph" w:styleId="af2">
    <w:name w:val="Body Text Indent"/>
    <w:basedOn w:val="a"/>
    <w:link w:val="af3"/>
    <w:rsid w:val="00BA7F9B"/>
    <w:pPr>
      <w:spacing w:after="120"/>
      <w:ind w:left="283"/>
    </w:pPr>
  </w:style>
  <w:style w:type="character" w:customStyle="1" w:styleId="af3">
    <w:name w:val="Основной текст с отступом Знак"/>
    <w:basedOn w:val="a0"/>
    <w:link w:val="af2"/>
    <w:rsid w:val="00BA7F9B"/>
    <w:rPr>
      <w:rFonts w:ascii="Times New Roman" w:eastAsia="Times New Roman" w:hAnsi="Times New Roman"/>
      <w:sz w:val="24"/>
      <w:szCs w:val="24"/>
      <w:lang w:val="ru-RU" w:eastAsia="ru-RU"/>
    </w:rPr>
  </w:style>
  <w:style w:type="paragraph" w:customStyle="1" w:styleId="rvps591">
    <w:name w:val="rvps591"/>
    <w:basedOn w:val="a"/>
    <w:rsid w:val="00BA7F9B"/>
    <w:pPr>
      <w:spacing w:before="100" w:beforeAutospacing="1" w:after="100" w:afterAutospacing="1"/>
    </w:pPr>
    <w:rPr>
      <w:lang w:val="uk-UA" w:eastAsia="uk-UA"/>
    </w:rPr>
  </w:style>
  <w:style w:type="character" w:styleId="af4">
    <w:name w:val="Intense Emphasis"/>
    <w:uiPriority w:val="21"/>
    <w:qFormat/>
    <w:rsid w:val="00092AA1"/>
    <w:rPr>
      <w:b/>
      <w:bCs/>
      <w:i/>
      <w:iCs/>
      <w:color w:val="4F81BD"/>
    </w:rPr>
  </w:style>
  <w:style w:type="paragraph" w:customStyle="1" w:styleId="rvps589">
    <w:name w:val="rvps589"/>
    <w:basedOn w:val="a"/>
    <w:rsid w:val="00092AA1"/>
    <w:pPr>
      <w:spacing w:before="100" w:beforeAutospacing="1" w:after="100" w:afterAutospacing="1"/>
    </w:pPr>
    <w:rPr>
      <w:lang w:val="uk-UA" w:eastAsia="uk-UA"/>
    </w:rPr>
  </w:style>
</w:styles>
</file>

<file path=word/webSettings.xml><?xml version="1.0" encoding="utf-8"?>
<w:webSettings xmlns:r="http://schemas.openxmlformats.org/officeDocument/2006/relationships" xmlns:w="http://schemas.openxmlformats.org/wordprocessingml/2006/main">
  <w:divs>
    <w:div w:id="4669405">
      <w:marLeft w:val="0"/>
      <w:marRight w:val="0"/>
      <w:marTop w:val="0"/>
      <w:marBottom w:val="0"/>
      <w:divBdr>
        <w:top w:val="none" w:sz="0" w:space="0" w:color="auto"/>
        <w:left w:val="none" w:sz="0" w:space="0" w:color="auto"/>
        <w:bottom w:val="none" w:sz="0" w:space="0" w:color="auto"/>
        <w:right w:val="none" w:sz="0" w:space="0" w:color="auto"/>
      </w:divBdr>
    </w:div>
    <w:div w:id="67651237">
      <w:bodyDiv w:val="1"/>
      <w:marLeft w:val="0"/>
      <w:marRight w:val="0"/>
      <w:marTop w:val="0"/>
      <w:marBottom w:val="0"/>
      <w:divBdr>
        <w:top w:val="none" w:sz="0" w:space="0" w:color="auto"/>
        <w:left w:val="none" w:sz="0" w:space="0" w:color="auto"/>
        <w:bottom w:val="none" w:sz="0" w:space="0" w:color="auto"/>
        <w:right w:val="none" w:sz="0" w:space="0" w:color="auto"/>
      </w:divBdr>
    </w:div>
    <w:div w:id="1708989776">
      <w:bodyDiv w:val="1"/>
      <w:marLeft w:val="0"/>
      <w:marRight w:val="0"/>
      <w:marTop w:val="0"/>
      <w:marBottom w:val="0"/>
      <w:divBdr>
        <w:top w:val="none" w:sz="0" w:space="0" w:color="auto"/>
        <w:left w:val="none" w:sz="0" w:space="0" w:color="auto"/>
        <w:bottom w:val="none" w:sz="0" w:space="0" w:color="auto"/>
        <w:right w:val="none" w:sz="0" w:space="0" w:color="auto"/>
      </w:divBdr>
    </w:div>
    <w:div w:id="1808204980">
      <w:bodyDiv w:val="1"/>
      <w:marLeft w:val="0"/>
      <w:marRight w:val="0"/>
      <w:marTop w:val="0"/>
      <w:marBottom w:val="0"/>
      <w:divBdr>
        <w:top w:val="none" w:sz="0" w:space="0" w:color="auto"/>
        <w:left w:val="none" w:sz="0" w:space="0" w:color="auto"/>
        <w:bottom w:val="none" w:sz="0" w:space="0" w:color="auto"/>
        <w:right w:val="none" w:sz="0" w:space="0" w:color="auto"/>
      </w:divBdr>
    </w:div>
    <w:div w:id="207527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199036-D729-495F-B676-322EF8E44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7</Pages>
  <Words>1578</Words>
  <Characters>8996</Characters>
  <Application>Microsoft Office Word</Application>
  <DocSecurity>0</DocSecurity>
  <Lines>74</Lines>
  <Paragraphs>21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RePack by SPecialiST</Company>
  <LinksUpToDate>false</LinksUpToDate>
  <CharactersWithSpaces>10553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 Windows</cp:lastModifiedBy>
  <cp:revision>42</cp:revision>
  <cp:lastPrinted>2025-12-02T07:37:00Z</cp:lastPrinted>
  <dcterms:created xsi:type="dcterms:W3CDTF">2026-06-16T05:13:00Z</dcterms:created>
  <dcterms:modified xsi:type="dcterms:W3CDTF">2026-07-08T11:59:00Z</dcterms:modified>
</cp:coreProperties>
</file>