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B54" w:rsidRDefault="00745B54" w:rsidP="00745B54">
      <w:pPr>
        <w:spacing w:after="0" w:line="0" w:lineRule="atLeast"/>
        <w:jc w:val="center"/>
        <w:rPr>
          <w:caps/>
        </w:rPr>
      </w:pPr>
      <w:r w:rsidRPr="00CE2EB2">
        <w:rPr>
          <w:rFonts w:cs="Calibri"/>
          <w:caps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5188313" r:id="rId6"/>
        </w:object>
      </w:r>
    </w:p>
    <w:p w:rsidR="00745B54" w:rsidRPr="000D109C" w:rsidRDefault="00745B54" w:rsidP="00745B54">
      <w:pPr>
        <w:pStyle w:val="a4"/>
        <w:spacing w:line="0" w:lineRule="atLeast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745B54" w:rsidRPr="00745B54" w:rsidRDefault="00745B54" w:rsidP="00745B54">
      <w:pPr>
        <w:tabs>
          <w:tab w:val="left" w:pos="0"/>
        </w:tabs>
        <w:spacing w:after="0" w:line="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6A0F2B" w:rsidRPr="00F53F41" w:rsidRDefault="006A0F2B" w:rsidP="00745B54">
      <w:pPr>
        <w:keepNext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2"/>
          <w:sz w:val="28"/>
          <w:szCs w:val="28"/>
          <w:lang w:eastAsia="ru-RU"/>
        </w:rPr>
      </w:pPr>
      <w:r w:rsidRPr="00F53F4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РІШЕННЯ</w:t>
      </w:r>
    </w:p>
    <w:p w:rsidR="00AE7738" w:rsidRDefault="00AE7738" w:rsidP="00745B54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внесення змін до рішення селищної ради</w:t>
      </w:r>
    </w:p>
    <w:p w:rsidR="00AE7738" w:rsidRDefault="00AE7738" w:rsidP="00AE773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 25.07.2025 №</w:t>
      </w:r>
      <w:r w:rsidRPr="00AE7738">
        <w:rPr>
          <w:rFonts w:ascii="Times New Roman" w:hAnsi="Times New Roman" w:cs="Times New Roman"/>
          <w:b/>
          <w:sz w:val="28"/>
          <w:szCs w:val="28"/>
        </w:rPr>
        <w:t>1096-43-</w:t>
      </w:r>
      <w:r w:rsidRPr="00AE773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E7738">
        <w:rPr>
          <w:rFonts w:ascii="Times New Roman" w:hAnsi="Times New Roman" w:cs="Times New Roman"/>
          <w:b/>
          <w:sz w:val="28"/>
          <w:szCs w:val="28"/>
        </w:rPr>
        <w:t>ІІІ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A0F2B" w:rsidRPr="00F53F41">
        <w:rPr>
          <w:rFonts w:ascii="Times New Roman" w:hAnsi="Times New Roman" w:cs="Times New Roman"/>
          <w:b/>
          <w:sz w:val="28"/>
          <w:szCs w:val="28"/>
        </w:rPr>
        <w:t>Про</w:t>
      </w:r>
      <w:r w:rsidR="006A0F2B">
        <w:rPr>
          <w:rFonts w:ascii="Times New Roman" w:hAnsi="Times New Roman" w:cs="Times New Roman"/>
          <w:b/>
          <w:sz w:val="28"/>
          <w:szCs w:val="28"/>
        </w:rPr>
        <w:t xml:space="preserve"> затвердження Плану оптимі</w:t>
      </w:r>
      <w:r>
        <w:rPr>
          <w:rFonts w:ascii="Times New Roman" w:hAnsi="Times New Roman" w:cs="Times New Roman"/>
          <w:b/>
          <w:sz w:val="28"/>
          <w:szCs w:val="28"/>
        </w:rPr>
        <w:t>зації</w:t>
      </w:r>
    </w:p>
    <w:p w:rsidR="00AE7738" w:rsidRDefault="0079129C" w:rsidP="00AE773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мережі закладів загальної</w:t>
      </w:r>
      <w:r w:rsidR="00D048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F2B">
        <w:rPr>
          <w:rFonts w:ascii="Times New Roman" w:hAnsi="Times New Roman" w:cs="Times New Roman"/>
          <w:b/>
          <w:sz w:val="28"/>
          <w:szCs w:val="28"/>
        </w:rPr>
        <w:t xml:space="preserve">середньої освіти </w:t>
      </w:r>
    </w:p>
    <w:p w:rsidR="0073786B" w:rsidRDefault="006A0F2B" w:rsidP="00AE773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Макарівської селищної територіальної громади</w:t>
      </w:r>
    </w:p>
    <w:p w:rsidR="00535CC1" w:rsidRDefault="0073786B" w:rsidP="00745B54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2025-2027 роки</w:t>
      </w:r>
      <w:r w:rsidR="00AE7738">
        <w:rPr>
          <w:rFonts w:ascii="Times New Roman" w:hAnsi="Times New Roman" w:cs="Times New Roman"/>
          <w:b/>
          <w:sz w:val="28"/>
          <w:szCs w:val="28"/>
        </w:rPr>
        <w:t>»</w:t>
      </w:r>
    </w:p>
    <w:p w:rsidR="006A0F2B" w:rsidRDefault="006A0F2B" w:rsidP="00745B54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45B54" w:rsidRPr="00B13C19" w:rsidRDefault="00745B54" w:rsidP="00AE773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 метою формування ефективної мережі закладів загальної середньої освіти Макарівської селищної ради для забезпечення якісних освітніх послуг, ефективного використання матеріально-технічних, кадрових і фінансових ресурсів закладів освіти, в</w:t>
      </w:r>
      <w:r w:rsidR="006A0F2B">
        <w:rPr>
          <w:rFonts w:ascii="Times New Roman" w:hAnsi="Times New Roman" w:cs="Times New Roman"/>
          <w:bCs/>
          <w:sz w:val="28"/>
          <w:szCs w:val="28"/>
        </w:rPr>
        <w:t xml:space="preserve">ідповідно до Конституції України,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6A0F2B">
        <w:rPr>
          <w:rFonts w:ascii="Times New Roman" w:hAnsi="Times New Roman" w:cs="Times New Roman"/>
          <w:bCs/>
          <w:sz w:val="28"/>
          <w:szCs w:val="28"/>
        </w:rPr>
        <w:t>акон</w:t>
      </w:r>
      <w:r w:rsidR="00971CD1">
        <w:rPr>
          <w:rFonts w:ascii="Times New Roman" w:hAnsi="Times New Roman" w:cs="Times New Roman"/>
          <w:bCs/>
          <w:sz w:val="28"/>
          <w:szCs w:val="28"/>
        </w:rPr>
        <w:t>ів</w:t>
      </w:r>
      <w:r w:rsidR="006A0F2B">
        <w:rPr>
          <w:rFonts w:ascii="Times New Roman" w:hAnsi="Times New Roman" w:cs="Times New Roman"/>
          <w:bCs/>
          <w:sz w:val="28"/>
          <w:szCs w:val="28"/>
        </w:rPr>
        <w:t xml:space="preserve"> України «Про освіту», «Про повну загальну середню освіту», </w:t>
      </w:r>
      <w:r w:rsidR="001C061A" w:rsidRPr="001C061A">
        <w:rPr>
          <w:rFonts w:ascii="Times New Roman" w:hAnsi="Times New Roman" w:cs="Times New Roman"/>
          <w:bCs/>
          <w:sz w:val="28"/>
          <w:szCs w:val="28"/>
        </w:rPr>
        <w:t>постанов Кабінету Міністрів Ук</w:t>
      </w:r>
      <w:r w:rsidR="00F6470C">
        <w:rPr>
          <w:rFonts w:ascii="Times New Roman" w:hAnsi="Times New Roman" w:cs="Times New Roman"/>
          <w:bCs/>
          <w:sz w:val="28"/>
          <w:szCs w:val="28"/>
        </w:rPr>
        <w:t>раїни від 11.10.2021</w:t>
      </w:r>
      <w:r w:rsidR="00172C06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1C061A" w:rsidRPr="001C061A">
        <w:rPr>
          <w:rFonts w:ascii="Times New Roman" w:hAnsi="Times New Roman" w:cs="Times New Roman"/>
          <w:bCs/>
          <w:sz w:val="28"/>
          <w:szCs w:val="28"/>
        </w:rPr>
        <w:t>1062 «Про затвердження Положення про ліцей» (зі зміна</w:t>
      </w:r>
      <w:r w:rsidR="00172C06">
        <w:rPr>
          <w:rFonts w:ascii="Times New Roman" w:hAnsi="Times New Roman" w:cs="Times New Roman"/>
          <w:bCs/>
          <w:sz w:val="28"/>
          <w:szCs w:val="28"/>
        </w:rPr>
        <w:t>ми), від 05.03.2024 №</w:t>
      </w:r>
      <w:r w:rsidR="001C061A" w:rsidRPr="001C061A">
        <w:rPr>
          <w:rFonts w:ascii="Times New Roman" w:hAnsi="Times New Roman" w:cs="Times New Roman"/>
          <w:bCs/>
          <w:sz w:val="28"/>
          <w:szCs w:val="28"/>
        </w:rPr>
        <w:t>245 «Про внесення змін до постанов Кабінету Міністрів України від 14 січня 2015 р</w:t>
      </w:r>
      <w:r w:rsidR="00172C06">
        <w:rPr>
          <w:rFonts w:ascii="Times New Roman" w:hAnsi="Times New Roman" w:cs="Times New Roman"/>
          <w:bCs/>
          <w:sz w:val="28"/>
          <w:szCs w:val="28"/>
        </w:rPr>
        <w:t>. №6 і від 27 грудня 2017 р. №1088» та від 03.12.2025</w:t>
      </w:r>
      <w:r w:rsidR="001C061A" w:rsidRPr="001C061A">
        <w:rPr>
          <w:rFonts w:ascii="Times New Roman" w:hAnsi="Times New Roman" w:cs="Times New Roman"/>
          <w:bCs/>
          <w:sz w:val="28"/>
          <w:szCs w:val="28"/>
        </w:rPr>
        <w:t xml:space="preserve"> №1587 «Про внесення змін до пункту 10 Порядку та умов надання освітньої субвенції з державного бюджету місцевим бюджетам»</w:t>
      </w:r>
      <w:r w:rsidR="00FA23DF">
        <w:rPr>
          <w:rFonts w:ascii="Times New Roman" w:hAnsi="Times New Roman" w:cs="Times New Roman"/>
          <w:bCs/>
          <w:sz w:val="28"/>
          <w:szCs w:val="28"/>
        </w:rPr>
        <w:t>,</w:t>
      </w:r>
      <w:r w:rsidR="00172C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129C">
        <w:rPr>
          <w:rFonts w:ascii="Times New Roman" w:hAnsi="Times New Roman" w:cs="Times New Roman"/>
          <w:bCs/>
          <w:sz w:val="28"/>
          <w:szCs w:val="28"/>
        </w:rPr>
        <w:t>керуючись статтями 26, 32, 59 Закону України «Про міс</w:t>
      </w:r>
      <w:r w:rsidR="00B13C19">
        <w:rPr>
          <w:rFonts w:ascii="Times New Roman" w:hAnsi="Times New Roman" w:cs="Times New Roman"/>
          <w:bCs/>
          <w:sz w:val="28"/>
          <w:szCs w:val="28"/>
        </w:rPr>
        <w:t>цеве самоврядування в Україні»,</w:t>
      </w:r>
      <w:r w:rsidR="00AE7738">
        <w:rPr>
          <w:rFonts w:ascii="Times New Roman" w:hAnsi="Times New Roman" w:cs="Times New Roman"/>
          <w:bCs/>
          <w:sz w:val="28"/>
          <w:szCs w:val="28"/>
        </w:rPr>
        <w:t xml:space="preserve"> враховуючи рекомендації постійної комісії з питань </w:t>
      </w:r>
      <w:r w:rsidR="00AE7738" w:rsidRPr="00745B54">
        <w:rPr>
          <w:rFonts w:ascii="Times New Roman" w:hAnsi="Times New Roman" w:cs="Times New Roman"/>
          <w:sz w:val="28"/>
          <w:szCs w:val="28"/>
        </w:rPr>
        <w:t>охорони здоров’я, материнства, дитинства, освіти, культури, молодіжної політики, фізичної культури, спорту, туризму т</w:t>
      </w:r>
      <w:r w:rsidR="00AE7738">
        <w:rPr>
          <w:rFonts w:ascii="Times New Roman" w:hAnsi="Times New Roman" w:cs="Times New Roman"/>
          <w:sz w:val="28"/>
          <w:szCs w:val="28"/>
        </w:rPr>
        <w:t>а соціального захисту населення,</w:t>
      </w:r>
    </w:p>
    <w:p w:rsidR="00CB0ACA" w:rsidRDefault="00745B54" w:rsidP="00745B54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B54">
        <w:rPr>
          <w:rFonts w:ascii="Times New Roman" w:hAnsi="Times New Roman" w:cs="Times New Roman"/>
          <w:b/>
          <w:sz w:val="28"/>
          <w:szCs w:val="28"/>
        </w:rPr>
        <w:t>СЕЛИЩНА РАДА ВИРІШИЛА</w:t>
      </w:r>
      <w:r w:rsidR="00CB0ACA" w:rsidRPr="00F53F41">
        <w:rPr>
          <w:rFonts w:ascii="Times New Roman" w:hAnsi="Times New Roman" w:cs="Times New Roman"/>
          <w:b/>
          <w:sz w:val="28"/>
          <w:szCs w:val="28"/>
        </w:rPr>
        <w:t>:</w:t>
      </w:r>
    </w:p>
    <w:p w:rsidR="00745B54" w:rsidRPr="00F53F41" w:rsidRDefault="00745B54" w:rsidP="00745B54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7738" w:rsidRPr="00AE7738" w:rsidRDefault="00CD50A0" w:rsidP="00CD50A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AE7738">
        <w:rPr>
          <w:rFonts w:ascii="Times New Roman" w:hAnsi="Times New Roman" w:cs="Times New Roman"/>
          <w:bCs/>
          <w:sz w:val="28"/>
          <w:szCs w:val="28"/>
        </w:rPr>
        <w:t>Внести зміни до рішення селищної ради від</w:t>
      </w:r>
      <w:r w:rsidR="00AE7738" w:rsidRPr="00AE7738">
        <w:rPr>
          <w:rFonts w:ascii="Times New Roman" w:hAnsi="Times New Roman" w:cs="Times New Roman"/>
          <w:sz w:val="28"/>
          <w:szCs w:val="28"/>
        </w:rPr>
        <w:t xml:space="preserve"> 25.07.2025 №1096-43-</w:t>
      </w:r>
      <w:r w:rsidR="00AE7738" w:rsidRPr="00AE773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E7738" w:rsidRPr="00AE7738">
        <w:rPr>
          <w:rFonts w:ascii="Times New Roman" w:hAnsi="Times New Roman" w:cs="Times New Roman"/>
          <w:sz w:val="28"/>
          <w:szCs w:val="28"/>
        </w:rPr>
        <w:t>ІІІ «Про затвердження Плану оптимізації</w:t>
      </w:r>
      <w:r w:rsidR="00D048E9">
        <w:rPr>
          <w:rFonts w:ascii="Times New Roman" w:hAnsi="Times New Roman" w:cs="Times New Roman"/>
          <w:sz w:val="28"/>
          <w:szCs w:val="28"/>
        </w:rPr>
        <w:t xml:space="preserve"> </w:t>
      </w:r>
      <w:r w:rsidR="00AE7738" w:rsidRPr="00AE7738">
        <w:rPr>
          <w:rFonts w:ascii="Times New Roman" w:hAnsi="Times New Roman" w:cs="Times New Roman"/>
          <w:sz w:val="28"/>
          <w:szCs w:val="28"/>
        </w:rPr>
        <w:t>мережі закладів загальної середньої освіти Макарівської селищної територіальної громадина 2025-2027 роки»</w:t>
      </w:r>
      <w:r w:rsidR="00A367DC">
        <w:rPr>
          <w:rFonts w:ascii="Times New Roman" w:hAnsi="Times New Roman" w:cs="Times New Roman"/>
          <w:sz w:val="28"/>
          <w:szCs w:val="28"/>
        </w:rPr>
        <w:t xml:space="preserve">, </w:t>
      </w:r>
      <w:r w:rsidR="00AA16FF">
        <w:rPr>
          <w:rFonts w:ascii="Times New Roman" w:hAnsi="Times New Roman" w:cs="Times New Roman"/>
          <w:sz w:val="28"/>
          <w:szCs w:val="28"/>
        </w:rPr>
        <w:br/>
      </w:r>
      <w:r w:rsidR="00A367DC">
        <w:rPr>
          <w:rFonts w:ascii="Times New Roman" w:hAnsi="Times New Roman" w:cs="Times New Roman"/>
          <w:sz w:val="28"/>
          <w:szCs w:val="28"/>
        </w:rPr>
        <w:t>а саме викласти в новій редакції:</w:t>
      </w:r>
    </w:p>
    <w:p w:rsidR="00CB0ACA" w:rsidRPr="00A367DC" w:rsidRDefault="00A367DC" w:rsidP="00A367DC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199429675"/>
      <w:r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CB0ACA" w:rsidRPr="00A367DC">
        <w:rPr>
          <w:rFonts w:ascii="Times New Roman" w:hAnsi="Times New Roman" w:cs="Times New Roman"/>
          <w:bCs/>
          <w:sz w:val="28"/>
          <w:szCs w:val="28"/>
        </w:rPr>
        <w:t xml:space="preserve">План оптимізації мережі закладів загальної середньої освіти Макарівської селищної територіальної громади на 2025-2027 роки </w:t>
      </w:r>
      <w:bookmarkEnd w:id="0"/>
      <w:r>
        <w:rPr>
          <w:rFonts w:ascii="Times New Roman" w:hAnsi="Times New Roman" w:cs="Times New Roman"/>
          <w:bCs/>
          <w:sz w:val="28"/>
          <w:szCs w:val="28"/>
        </w:rPr>
        <w:t>(додаток</w:t>
      </w:r>
      <w:r w:rsidR="00CB0ACA" w:rsidRPr="00A367DC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CB0ACA" w:rsidRPr="00745B54" w:rsidRDefault="00AA16FF" w:rsidP="00745B54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745B54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CB0ACA" w:rsidRPr="00745B54">
        <w:rPr>
          <w:rFonts w:ascii="Times New Roman" w:hAnsi="Times New Roman" w:cs="Times New Roman"/>
          <w:bCs/>
          <w:sz w:val="28"/>
          <w:szCs w:val="28"/>
        </w:rPr>
        <w:t xml:space="preserve">перспективну мережу 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 xml:space="preserve">закладів загальної середньої освіти Макарівської селищної територіальної громади </w:t>
      </w:r>
      <w:r w:rsidR="00FA23DF" w:rsidRPr="00745B54">
        <w:rPr>
          <w:rFonts w:ascii="Times New Roman" w:hAnsi="Times New Roman" w:cs="Times New Roman"/>
          <w:bCs/>
          <w:sz w:val="28"/>
          <w:szCs w:val="28"/>
        </w:rPr>
        <w:t xml:space="preserve">до 01 вересня 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>2027 рок</w:t>
      </w:r>
      <w:r w:rsidR="00FA23DF" w:rsidRPr="00745B54">
        <w:rPr>
          <w:rFonts w:ascii="Times New Roman" w:hAnsi="Times New Roman" w:cs="Times New Roman"/>
          <w:bCs/>
          <w:sz w:val="28"/>
          <w:szCs w:val="28"/>
        </w:rPr>
        <w:t>у</w:t>
      </w:r>
      <w:r w:rsidR="00A367DC">
        <w:rPr>
          <w:rFonts w:ascii="Times New Roman" w:hAnsi="Times New Roman" w:cs="Times New Roman"/>
          <w:bCs/>
          <w:sz w:val="28"/>
          <w:szCs w:val="28"/>
        </w:rPr>
        <w:t xml:space="preserve"> (додаток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>2</w:t>
      </w:r>
      <w:r w:rsidR="00A367DC">
        <w:rPr>
          <w:rFonts w:ascii="Times New Roman" w:hAnsi="Times New Roman" w:cs="Times New Roman"/>
          <w:bCs/>
          <w:sz w:val="28"/>
          <w:szCs w:val="28"/>
        </w:rPr>
        <w:t>)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>.</w:t>
      </w:r>
    </w:p>
    <w:p w:rsidR="00E6333E" w:rsidRPr="00745B54" w:rsidRDefault="00AA16FF" w:rsidP="00745B54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745B5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>Оприлюдн</w:t>
      </w:r>
      <w:r w:rsidR="00A367DC">
        <w:rPr>
          <w:rFonts w:ascii="Times New Roman" w:hAnsi="Times New Roman" w:cs="Times New Roman"/>
          <w:bCs/>
          <w:sz w:val="28"/>
          <w:szCs w:val="28"/>
        </w:rPr>
        <w:t>ити дане рішення</w:t>
      </w:r>
      <w:r w:rsidR="00D048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 xml:space="preserve">на офіційному </w:t>
      </w:r>
      <w:proofErr w:type="spellStart"/>
      <w:r w:rsidR="00E6333E" w:rsidRPr="00745B54">
        <w:rPr>
          <w:rFonts w:ascii="Times New Roman" w:hAnsi="Times New Roman" w:cs="Times New Roman"/>
          <w:bCs/>
          <w:sz w:val="28"/>
          <w:szCs w:val="28"/>
        </w:rPr>
        <w:t>веб-сайті</w:t>
      </w:r>
      <w:proofErr w:type="spellEnd"/>
      <w:r w:rsidR="00E6333E" w:rsidRPr="00745B54">
        <w:rPr>
          <w:rFonts w:ascii="Times New Roman" w:hAnsi="Times New Roman" w:cs="Times New Roman"/>
          <w:bCs/>
          <w:sz w:val="28"/>
          <w:szCs w:val="28"/>
        </w:rPr>
        <w:t xml:space="preserve"> Макарівської селищної ради.</w:t>
      </w:r>
    </w:p>
    <w:p w:rsidR="00E6333E" w:rsidRPr="00745B54" w:rsidRDefault="00AA16FF" w:rsidP="00745B54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745B5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00DCB">
        <w:rPr>
          <w:rFonts w:ascii="Times New Roman" w:hAnsi="Times New Roman" w:cs="Times New Roman"/>
          <w:bCs/>
          <w:sz w:val="28"/>
          <w:szCs w:val="28"/>
        </w:rPr>
        <w:t>Координацію з виконання</w:t>
      </w:r>
      <w:r w:rsidR="00E6333E" w:rsidRPr="00745B54">
        <w:rPr>
          <w:rFonts w:ascii="Times New Roman" w:hAnsi="Times New Roman" w:cs="Times New Roman"/>
          <w:bCs/>
          <w:sz w:val="28"/>
          <w:szCs w:val="28"/>
        </w:rPr>
        <w:t xml:space="preserve"> рішення покласти на начальника Відділу освіти, молоді, фізичної культури і спорту Макарівської селищної ради.</w:t>
      </w:r>
    </w:p>
    <w:p w:rsidR="00E6333E" w:rsidRPr="00745B54" w:rsidRDefault="00AA16FF" w:rsidP="00745B54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5B54">
        <w:rPr>
          <w:rFonts w:ascii="Times New Roman" w:hAnsi="Times New Roman" w:cs="Times New Roman"/>
          <w:sz w:val="28"/>
          <w:szCs w:val="28"/>
        </w:rPr>
        <w:t xml:space="preserve">. </w:t>
      </w:r>
      <w:r w:rsidR="00E6333E" w:rsidRPr="00745B54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</w:t>
      </w:r>
      <w:r w:rsidR="0079129C">
        <w:rPr>
          <w:rFonts w:ascii="Times New Roman" w:hAnsi="Times New Roman" w:cs="Times New Roman"/>
          <w:sz w:val="28"/>
          <w:szCs w:val="28"/>
        </w:rPr>
        <w:t>ію</w:t>
      </w:r>
      <w:r w:rsidR="00E6333E" w:rsidRPr="00745B54">
        <w:rPr>
          <w:rFonts w:ascii="Times New Roman" w:hAnsi="Times New Roman" w:cs="Times New Roman"/>
          <w:sz w:val="28"/>
          <w:szCs w:val="28"/>
        </w:rPr>
        <w:t xml:space="preserve">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79129C" w:rsidRDefault="0079129C" w:rsidP="00A367DC">
      <w:pPr>
        <w:tabs>
          <w:tab w:val="left" w:pos="993"/>
          <w:tab w:val="left" w:pos="1134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72C06" w:rsidRPr="00F53F41" w:rsidRDefault="00172C06" w:rsidP="00A367DC">
      <w:pPr>
        <w:tabs>
          <w:tab w:val="left" w:pos="993"/>
          <w:tab w:val="left" w:pos="1134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6333E" w:rsidRPr="00F53F41" w:rsidRDefault="00E6333E" w:rsidP="00745B54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F41">
        <w:rPr>
          <w:rFonts w:ascii="Times New Roman" w:hAnsi="Times New Roman" w:cs="Times New Roman"/>
          <w:b/>
          <w:sz w:val="28"/>
          <w:szCs w:val="28"/>
        </w:rPr>
        <w:t>Селищний голова                                                                          Вадим ТОКАР</w:t>
      </w:r>
    </w:p>
    <w:p w:rsidR="00E6333E" w:rsidRPr="00172C06" w:rsidRDefault="00E6333E" w:rsidP="00745B5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72C06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E6333E" w:rsidRPr="00172C06" w:rsidRDefault="00597E63" w:rsidP="00745B5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26</w:t>
      </w:r>
      <w:r w:rsidR="005A5D84" w:rsidRPr="00172C06">
        <w:rPr>
          <w:rFonts w:ascii="Times New Roman" w:hAnsi="Times New Roman" w:cs="Times New Roman"/>
          <w:sz w:val="28"/>
          <w:szCs w:val="28"/>
        </w:rPr>
        <w:t xml:space="preserve"> червня 2026</w:t>
      </w:r>
      <w:r w:rsidR="00E6333E" w:rsidRPr="00172C06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79129C" w:rsidRPr="00172C06" w:rsidRDefault="00B13C19" w:rsidP="00745B5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72C06">
        <w:rPr>
          <w:rFonts w:ascii="Times New Roman" w:hAnsi="Times New Roman" w:cs="Times New Roman"/>
          <w:sz w:val="28"/>
          <w:szCs w:val="28"/>
        </w:rPr>
        <w:t>№</w:t>
      </w:r>
      <w:r w:rsidR="00597E63">
        <w:rPr>
          <w:rFonts w:ascii="Times New Roman" w:hAnsi="Times New Roman" w:cs="Times New Roman"/>
          <w:sz w:val="28"/>
          <w:szCs w:val="28"/>
          <w:lang w:val="ru-RU"/>
        </w:rPr>
        <w:t>1292</w:t>
      </w:r>
      <w:r w:rsidR="005A5D84" w:rsidRPr="00172C06">
        <w:rPr>
          <w:rFonts w:ascii="Times New Roman" w:hAnsi="Times New Roman" w:cs="Times New Roman"/>
          <w:sz w:val="28"/>
          <w:szCs w:val="28"/>
        </w:rPr>
        <w:t>-50</w:t>
      </w:r>
      <w:r w:rsidR="00E6333E" w:rsidRPr="00172C06">
        <w:rPr>
          <w:rFonts w:ascii="Times New Roman" w:hAnsi="Times New Roman" w:cs="Times New Roman"/>
          <w:sz w:val="28"/>
          <w:szCs w:val="28"/>
        </w:rPr>
        <w:t>-</w:t>
      </w:r>
      <w:r w:rsidR="00E6333E" w:rsidRPr="00172C0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6333E" w:rsidRPr="00172C06">
        <w:rPr>
          <w:rFonts w:ascii="Times New Roman" w:hAnsi="Times New Roman" w:cs="Times New Roman"/>
          <w:sz w:val="28"/>
          <w:szCs w:val="28"/>
        </w:rPr>
        <w:t>ІІІ</w:t>
      </w:r>
    </w:p>
    <w:p w:rsidR="0079129C" w:rsidRPr="00172C06" w:rsidRDefault="0079129C" w:rsidP="00745B5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  <w:sectPr w:rsidR="0079129C" w:rsidRPr="00172C06" w:rsidSect="00745B54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79129C" w:rsidRPr="00F53F41" w:rsidRDefault="0079129C" w:rsidP="00100DCB">
      <w:pPr>
        <w:spacing w:after="0" w:line="0" w:lineRule="atLeast"/>
        <w:ind w:left="12474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Додаток 1</w:t>
      </w:r>
    </w:p>
    <w:p w:rsidR="0079129C" w:rsidRPr="00F53F41" w:rsidRDefault="0079129C" w:rsidP="00100DCB">
      <w:pPr>
        <w:spacing w:after="0" w:line="0" w:lineRule="atLeast"/>
        <w:ind w:left="12474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53F4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5A5D84" w:rsidRPr="005A5D84" w:rsidRDefault="00B13C19" w:rsidP="005A5D84">
      <w:pPr>
        <w:spacing w:after="0" w:line="240" w:lineRule="auto"/>
        <w:ind w:left="12474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від </w:t>
      </w:r>
      <w:r w:rsidR="00597E6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26</w:t>
      </w:r>
      <w:r w:rsidR="005A5D8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.06</w:t>
      </w:r>
      <w:r w:rsidR="0079129C" w:rsidRPr="00F53F4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5A5D8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№</w:t>
      </w:r>
      <w:r w:rsidR="00597E6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1292</w:t>
      </w:r>
      <w:r w:rsidR="005A5D8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-50</w:t>
      </w:r>
      <w:r w:rsidR="0079129C" w:rsidRPr="00F53F4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5A5D84" w:rsidRPr="00A95D33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5A5D84" w:rsidRPr="00A95D33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 xml:space="preserve">оптимізації мережі закладів загальної середньої освіти </w:t>
      </w:r>
    </w:p>
    <w:p w:rsidR="005A5D84" w:rsidRPr="00A95D33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 xml:space="preserve">Макарівської селищної територіальної громади </w:t>
      </w:r>
    </w:p>
    <w:p w:rsidR="005A5D84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95D33">
        <w:rPr>
          <w:rFonts w:ascii="Times New Roman" w:hAnsi="Times New Roman" w:cs="Times New Roman"/>
          <w:b/>
          <w:bCs/>
          <w:sz w:val="24"/>
          <w:szCs w:val="24"/>
        </w:rPr>
        <w:t>-2027 роки</w:t>
      </w:r>
    </w:p>
    <w:p w:rsidR="005A5D84" w:rsidRPr="005A5D84" w:rsidRDefault="005A5D84" w:rsidP="00EA151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5D84">
        <w:rPr>
          <w:rFonts w:ascii="Times New Roman" w:hAnsi="Times New Roman" w:cs="Times New Roman"/>
          <w:bCs/>
          <w:sz w:val="24"/>
          <w:szCs w:val="24"/>
        </w:rPr>
        <w:t>(нова редакція)</w:t>
      </w:r>
    </w:p>
    <w:tbl>
      <w:tblPr>
        <w:tblStyle w:val="a5"/>
        <w:tblW w:w="15735" w:type="dxa"/>
        <w:tblInd w:w="108" w:type="dxa"/>
        <w:tblLayout w:type="fixed"/>
        <w:tblLook w:val="04A0"/>
      </w:tblPr>
      <w:tblGrid>
        <w:gridCol w:w="728"/>
        <w:gridCol w:w="2578"/>
        <w:gridCol w:w="3073"/>
        <w:gridCol w:w="6095"/>
        <w:gridCol w:w="3261"/>
      </w:tblGrid>
      <w:tr w:rsidR="005A5D84" w:rsidRPr="00A95D33" w:rsidTr="00FE02D7">
        <w:tc>
          <w:tcPr>
            <w:tcW w:w="728" w:type="dxa"/>
            <w:vAlign w:val="center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2578" w:type="dxa"/>
            <w:vAlign w:val="center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 закладу загальної середньої освіти станом на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proofErr w:type="spellStart"/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н.р</w:t>
            </w:r>
            <w:proofErr w:type="spellEnd"/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073" w:type="dxa"/>
            <w:vAlign w:val="center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Зміни</w:t>
            </w:r>
          </w:p>
        </w:tc>
        <w:tc>
          <w:tcPr>
            <w:tcW w:w="6095" w:type="dxa"/>
            <w:vAlign w:val="center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Заходи перехідного періоду</w:t>
            </w:r>
          </w:p>
        </w:tc>
        <w:tc>
          <w:tcPr>
            <w:tcW w:w="3261" w:type="dxa"/>
            <w:vAlign w:val="center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Завершальний етап трансформації з 01.09.2027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251D69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Комарівська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гімназія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З 01 вересня 2025 року припин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набір учнів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класів і забезпеч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продовження здобуття повної загальної середньої освіти за рівнем початкової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базової середньої освіти </w:t>
            </w:r>
            <w:proofErr w:type="spellStart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учням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Комарівської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гімназії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Ніжиловицькій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гімназії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(за бажанням)</w:t>
            </w:r>
          </w:p>
        </w:tc>
        <w:tc>
          <w:tcPr>
            <w:tcW w:w="6095" w:type="dxa"/>
          </w:tcPr>
          <w:p w:rsidR="005A5D84" w:rsidRPr="00E2351C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25 червня 2025 року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відповідно до розпорядження Макарівської селищної ради від 11.06.2025 №86 «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Про проведення громадського обговорення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рішення</w:t>
            </w:r>
          </w:p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Макарівської селищної ради про припинення діяльності юридичної особи</w:t>
            </w:r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публічного права комунальної власності –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Комарівської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гімназії</w:t>
            </w:r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ради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Бучанського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району Київської області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результаті реорганізації шляхом приєднання до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Ніжиловицької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гімназії Макарівської селищної ради Бучанського району Київської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розпочат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о громадське обговорення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зазначеного </w:t>
            </w:r>
            <w:proofErr w:type="spellStart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рішення.</w:t>
            </w:r>
          </w:p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Прийняття остаточного рішення «</w:t>
            </w:r>
            <w:r w:rsidRPr="00B759AE">
              <w:rPr>
                <w:rFonts w:ascii="Times New Roman" w:hAnsi="Times New Roman" w:cs="Times New Roman"/>
                <w:sz w:val="24"/>
                <w:szCs w:val="24"/>
              </w:rPr>
              <w:t xml:space="preserve">Про припинення діяльності юридичної особи публічного права комунальної власності – </w:t>
            </w:r>
            <w:proofErr w:type="spellStart"/>
            <w:r w:rsidRPr="00B759AE">
              <w:rPr>
                <w:rFonts w:ascii="Times New Roman" w:hAnsi="Times New Roman" w:cs="Times New Roman"/>
                <w:sz w:val="24"/>
                <w:szCs w:val="24"/>
              </w:rPr>
              <w:t>Комарівської</w:t>
            </w:r>
            <w:proofErr w:type="spellEnd"/>
            <w:r w:rsidRPr="00B759AE">
              <w:rPr>
                <w:rFonts w:ascii="Times New Roman" w:hAnsi="Times New Roman" w:cs="Times New Roman"/>
                <w:sz w:val="24"/>
                <w:szCs w:val="24"/>
              </w:rPr>
              <w:t xml:space="preserve"> гімназії Макарівської селищної ради Бучанського району Київської області – в результаті реорганізації шляхом приєднання до </w:t>
            </w:r>
            <w:proofErr w:type="spellStart"/>
            <w:r w:rsidRPr="00B759AE">
              <w:rPr>
                <w:rFonts w:ascii="Times New Roman" w:hAnsi="Times New Roman" w:cs="Times New Roman"/>
                <w:sz w:val="24"/>
                <w:szCs w:val="24"/>
              </w:rPr>
              <w:t>Ніжиловицької</w:t>
            </w:r>
            <w:proofErr w:type="spellEnd"/>
            <w:r w:rsidRPr="00B759AE">
              <w:rPr>
                <w:rFonts w:ascii="Times New Roman" w:hAnsi="Times New Roman" w:cs="Times New Roman"/>
                <w:sz w:val="24"/>
                <w:szCs w:val="24"/>
              </w:rPr>
              <w:t xml:space="preserve"> гімназії Макарівської селищної ради Бучанського району Київської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261" w:type="dxa"/>
          </w:tcPr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Ліквідація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Комарівської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гімназії</w:t>
            </w:r>
            <w:r w:rsidR="00FE02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251D69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Фасівська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початкова школа Макарівської селищної ради Бучанського району </w:t>
            </w:r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Київської області</w:t>
            </w:r>
          </w:p>
        </w:tc>
        <w:tc>
          <w:tcPr>
            <w:tcW w:w="3073" w:type="dxa"/>
          </w:tcPr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вересня 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року припинено 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набір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учнів 1-4 класів і забезпечено 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продовження здобуття </w:t>
            </w:r>
            <w:r w:rsidRPr="00251D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повної загальної середньої освіти за рівнем початкової освіти учням </w:t>
            </w:r>
            <w:proofErr w:type="spellStart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Фасівської</w:t>
            </w:r>
            <w:proofErr w:type="spellEnd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початкової школи в </w:t>
            </w:r>
            <w:proofErr w:type="spellStart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>Пашківському</w:t>
            </w:r>
            <w:proofErr w:type="spellEnd"/>
            <w:r w:rsidRPr="00251D69">
              <w:rPr>
                <w:rFonts w:ascii="Times New Roman" w:hAnsi="Times New Roman" w:cs="Times New Roman"/>
                <w:sz w:val="24"/>
                <w:szCs w:val="24"/>
              </w:rPr>
              <w:t xml:space="preserve"> ліцеї (за бажанням)</w:t>
            </w:r>
          </w:p>
        </w:tc>
        <w:tc>
          <w:tcPr>
            <w:tcW w:w="6095" w:type="dxa"/>
          </w:tcPr>
          <w:p w:rsidR="005A5D84" w:rsidRPr="00E2351C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25 червня 2025 року відповідно до розпорядження Макарівської селищної ради від 11.06.2025 №85 «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Про проведення громадського обговорення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рішення</w:t>
            </w:r>
          </w:p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ради про припинення діяльності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юридичної особи</w:t>
            </w:r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публічного права комунальної власності –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Фасівської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початкової школи</w:t>
            </w:r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ради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Бучанського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району Київської області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врезультаті реорганізації шляхом приєднання до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Пашківського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ліцею</w:t>
            </w:r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ради </w:t>
            </w:r>
            <w:proofErr w:type="spellStart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>Бучанського</w:t>
            </w:r>
            <w:proofErr w:type="spellEnd"/>
            <w:r w:rsidRPr="00E2351C">
              <w:rPr>
                <w:rFonts w:ascii="Times New Roman" w:hAnsi="Times New Roman" w:cs="Times New Roman"/>
                <w:sz w:val="24"/>
                <w:szCs w:val="24"/>
              </w:rPr>
              <w:t xml:space="preserve"> району Київської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розпочато громадське обговорення зазначеного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рішення.</w:t>
            </w:r>
          </w:p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B759AE">
              <w:rPr>
                <w:rFonts w:ascii="Times New Roman" w:hAnsi="Times New Roman" w:cs="Times New Roman"/>
                <w:sz w:val="24"/>
                <w:szCs w:val="24"/>
              </w:rPr>
              <w:t>Прийняття остаточного рішення «</w:t>
            </w: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Про припинення діяльності юридичної особи публічного права комунальної власності – </w:t>
            </w:r>
            <w:proofErr w:type="spellStart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Фасівської</w:t>
            </w:r>
            <w:proofErr w:type="spellEnd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 початкової школи Макарівської селищної ради Бучанського району Київської області – в результаті реорганізації шляхом приєднання до </w:t>
            </w:r>
            <w:proofErr w:type="spellStart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Пашківського</w:t>
            </w:r>
            <w:proofErr w:type="spellEnd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 ліцею Макарівської селищної ради Бучанського району Київської області</w:t>
            </w:r>
            <w:r w:rsidRPr="00B759A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261" w:type="dxa"/>
          </w:tcPr>
          <w:p w:rsidR="005A5D84" w:rsidRPr="00251D69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Ліквідація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початкової школи</w:t>
            </w:r>
            <w:r w:rsidR="00FE02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Кодрянський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01 вересня 2027 року припиняється </w:t>
            </w:r>
            <w:r w:rsidRPr="00A65E71">
              <w:rPr>
                <w:rFonts w:ascii="Times New Roman" w:hAnsi="Times New Roman" w:cs="Times New Roman"/>
                <w:sz w:val="24"/>
                <w:szCs w:val="24"/>
              </w:rPr>
              <w:t>набір учнів до 11 класу</w:t>
            </w:r>
          </w:p>
        </w:tc>
        <w:tc>
          <w:tcPr>
            <w:tcW w:w="6095" w:type="dxa"/>
          </w:tcPr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</w:t>
            </w:r>
            <w:r w:rsidRPr="00A65E71">
              <w:rPr>
                <w:rFonts w:ascii="Times New Roman" w:hAnsi="Times New Roman" w:cs="Times New Roman"/>
                <w:sz w:val="24"/>
                <w:szCs w:val="24"/>
              </w:rPr>
              <w:t>родовж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ення</w:t>
            </w:r>
            <w:r w:rsidRPr="00A65E71">
              <w:rPr>
                <w:rFonts w:ascii="Times New Roman" w:hAnsi="Times New Roman" w:cs="Times New Roman"/>
                <w:sz w:val="24"/>
                <w:szCs w:val="24"/>
              </w:rPr>
              <w:t xml:space="preserve"> здобуття профільної середньої освіти учнями 10 класу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базі ліцею </w:t>
            </w:r>
            <w:r w:rsidRPr="00A65E71">
              <w:rPr>
                <w:rFonts w:ascii="Times New Roman" w:hAnsi="Times New Roman" w:cs="Times New Roman"/>
                <w:sz w:val="24"/>
                <w:szCs w:val="24"/>
              </w:rPr>
              <w:t>до завершення 2026/2027 навчального 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Прийняття рішення Макарівської селищної ради щодо перепрофілювання (зміни типу) та перейменування ліцею.</w:t>
            </w:r>
          </w:p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Перепрофілювання (зміна типу) та перейменування </w:t>
            </w:r>
            <w:proofErr w:type="spellStart"/>
            <w:r w:rsidRPr="00A95D33">
              <w:rPr>
                <w:rFonts w:ascii="Times New Roman" w:hAnsi="Times New Roman" w:cs="Times New Roman"/>
                <w:sz w:val="24"/>
                <w:szCs w:val="24"/>
              </w:rPr>
              <w:t>Кодрянськ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 ліце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селищної ради Бучанського району Київської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Кодрянську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гімназію 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 школою та дошкільним структурним підрозділом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Колонщинський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01 вересня 2027 року припиняється набір учнів до 11 класу</w:t>
            </w:r>
          </w:p>
        </w:tc>
        <w:tc>
          <w:tcPr>
            <w:tcW w:w="6095" w:type="dxa"/>
          </w:tcPr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 xml:space="preserve">Продовження здобуття профільної середньої освіти учнями 10 класу на базі ліцею до завершення 2026/2027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навчального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Прийняття рішення Макарівської селищної ради щодо перепрофілювання (зміни типу) та перейменування ліцею.</w:t>
            </w:r>
          </w:p>
          <w:p w:rsidR="005A5D84" w:rsidRPr="00A95D33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Перепрофілювання (зміна типу) та перейменування </w:t>
            </w:r>
            <w:proofErr w:type="spellStart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лонщи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нського</w:t>
            </w:r>
            <w:proofErr w:type="spellEnd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ліцею Макарівської селищної ради Бучанського району Київської області 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Колонщинську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гімназію 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школою)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Копилівський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92F">
              <w:rPr>
                <w:rFonts w:ascii="Times New Roman" w:hAnsi="Times New Roman" w:cs="Times New Roman"/>
                <w:sz w:val="24"/>
                <w:szCs w:val="24"/>
              </w:rPr>
              <w:t>З 01 вересня 2027 року припиняється набір учнів до 11 класу</w:t>
            </w:r>
          </w:p>
        </w:tc>
        <w:tc>
          <w:tcPr>
            <w:tcW w:w="6095" w:type="dxa"/>
          </w:tcPr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Продовження здобуття профільної середньої освіти учнями 10 класу на базі ліцею до завершення 2026/2027 навчального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Прийняття рішення Макарівської селищної ради щодо перепрофілювання (зміни типу) та перейменування ліцею.</w:t>
            </w:r>
          </w:p>
          <w:p w:rsidR="005A5D84" w:rsidRPr="00A95D33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Перепрофілювання (зміна типу) та перейменування </w:t>
            </w:r>
            <w:proofErr w:type="spellStart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пилів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ського</w:t>
            </w:r>
            <w:proofErr w:type="spellEnd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ліцею Макарівської селищної ради Бучанського району Київської області 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пилів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ську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гімназію 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школою та дошкільним структурним підрозділом)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Мотижинський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92F">
              <w:rPr>
                <w:rFonts w:ascii="Times New Roman" w:hAnsi="Times New Roman" w:cs="Times New Roman"/>
                <w:sz w:val="24"/>
                <w:szCs w:val="24"/>
              </w:rPr>
              <w:t>З 01 вересня 2027 року припиняється набір учнів до 11 класу</w:t>
            </w:r>
          </w:p>
        </w:tc>
        <w:tc>
          <w:tcPr>
            <w:tcW w:w="6095" w:type="dxa"/>
          </w:tcPr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Продовження здобуття профільної середньої освіти учнями 10 класу на базі ліцею до завершення 2026/2027 навчального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 xml:space="preserve">Прийняття рішення Макарівської селищної ради щодо перепрофілювання (зміни типу) та перейменування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ліцею.</w:t>
            </w:r>
          </w:p>
          <w:p w:rsidR="005A5D84" w:rsidRPr="00A95D33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Перепрофілювання (зміна типу) та перейменування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Мотижи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нського</w:t>
            </w:r>
            <w:proofErr w:type="spellEnd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ліцею Макарівської селищної ради Бучанського району Київської області 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Мотиж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инську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гімназію 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школою)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Пашківський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92F">
              <w:rPr>
                <w:rFonts w:ascii="Times New Roman" w:hAnsi="Times New Roman" w:cs="Times New Roman"/>
                <w:sz w:val="24"/>
                <w:szCs w:val="24"/>
              </w:rPr>
              <w:t xml:space="preserve">З 01 вересня 2027 року припиняється набір учнів до 11 класу  </w:t>
            </w:r>
          </w:p>
        </w:tc>
        <w:tc>
          <w:tcPr>
            <w:tcW w:w="6095" w:type="dxa"/>
          </w:tcPr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Продовження здобуття профільної середньої освіти учнями 10 класу на базі ліцею до завершення 2026/2027 навчального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Прийняття рішення Макарівської селищної ради щодо перепрофілювання (зміни типу) та перейменування ліцею.</w:t>
            </w:r>
          </w:p>
          <w:p w:rsidR="005A5D84" w:rsidRPr="00A95D33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Перепрофілювання (зміна типу) та перейменування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Пашків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ського</w:t>
            </w:r>
            <w:proofErr w:type="spellEnd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ліцею Макарівської селищної ради Бучанського району Київської області 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Пашків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ську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гімназію 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школою)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A5D84" w:rsidRPr="00A95D33" w:rsidTr="00FE02D7">
        <w:tc>
          <w:tcPr>
            <w:tcW w:w="728" w:type="dxa"/>
          </w:tcPr>
          <w:p w:rsidR="005A5D84" w:rsidRPr="00A95D33" w:rsidRDefault="005A5D84" w:rsidP="005A5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78" w:type="dxa"/>
          </w:tcPr>
          <w:p w:rsidR="005A5D84" w:rsidRPr="00DD585C" w:rsidRDefault="005A5D84" w:rsidP="005A5D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Опорний заклад освіти «</w:t>
            </w:r>
            <w:proofErr w:type="spellStart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Червонослобідський</w:t>
            </w:r>
            <w:proofErr w:type="spellEnd"/>
            <w:r w:rsidRPr="00DD5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ліцей» Макарівської селищної ради Бучанського району Київської області</w:t>
            </w:r>
          </w:p>
        </w:tc>
        <w:tc>
          <w:tcPr>
            <w:tcW w:w="3073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92F">
              <w:rPr>
                <w:rFonts w:ascii="Times New Roman" w:hAnsi="Times New Roman" w:cs="Times New Roman"/>
                <w:sz w:val="24"/>
                <w:szCs w:val="24"/>
              </w:rPr>
              <w:t xml:space="preserve">З 01 вересня 2027 року припиняється набір учнів до 11 класу  </w:t>
            </w:r>
          </w:p>
        </w:tc>
        <w:tc>
          <w:tcPr>
            <w:tcW w:w="6095" w:type="dxa"/>
          </w:tcPr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Інформаційно-роз’яснювальна робота Відділу освіти, молоді, фізичної культури і спорту Макарівської селищної ради, адміністрації ліцею між усіма учасниками освітнього процесу.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Продовження здобуття профільної середньої освіти учнями 10 класу на базі ліцею до завершення 2026/2027 навчального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Припинення набору учнів до 11 класу на 2027/2028 навчальний рік, забезпечення їх переведення до інших ліцеїв з 01 вересня 2027 року.</w:t>
            </w:r>
          </w:p>
          <w:p w:rsidR="005A5D84" w:rsidRPr="002C792F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Прийняття рішення Макарівської селищної ради щодо перепрофілювання (зміни типу) та перейменування ліцею.</w:t>
            </w:r>
          </w:p>
          <w:p w:rsidR="005A5D84" w:rsidRPr="00A95D33" w:rsidRDefault="00FE02D7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5A5D84" w:rsidRPr="002C792F">
              <w:rPr>
                <w:rFonts w:ascii="Times New Roman" w:hAnsi="Times New Roman" w:cs="Times New Roman"/>
                <w:sz w:val="24"/>
                <w:szCs w:val="24"/>
              </w:rPr>
              <w:t>Зміна установчих документів (реорганізація) ліцею.</w:t>
            </w:r>
          </w:p>
        </w:tc>
        <w:tc>
          <w:tcPr>
            <w:tcW w:w="3261" w:type="dxa"/>
          </w:tcPr>
          <w:p w:rsidR="005A5D84" w:rsidRPr="00A95D33" w:rsidRDefault="005A5D84" w:rsidP="005A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Перепрофілювання (зміна типу) та перейменування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Опорного закладу освіти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Червонослобідський</w:t>
            </w:r>
            <w:proofErr w:type="spellEnd"/>
            <w:r w:rsidR="00597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іце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й»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селищної ради Бучанського району Київської області 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Опорний заклад освіти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Червонослобідська</w:t>
            </w:r>
            <w:proofErr w:type="spellEnd"/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гімназі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я»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Макарівської селищної ради Бучанського району Київської області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 початковою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школою та дошкільним структурним підрозділом)</w:t>
            </w:r>
            <w:r w:rsidRPr="00780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:rsidR="005A5D84" w:rsidRDefault="005A5D84" w:rsidP="005A5D8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5A5D84" w:rsidRPr="00FE02D7" w:rsidRDefault="005A5D84" w:rsidP="00FE02D7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="00FE0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Наталія ОСТРОВСЬКА</w:t>
      </w:r>
    </w:p>
    <w:p w:rsidR="00EA1511" w:rsidRDefault="00EA1511" w:rsidP="00FE02D7">
      <w:pPr>
        <w:spacing w:after="0" w:line="0" w:lineRule="atLeast"/>
        <w:ind w:left="12049" w:hanging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5A5D84" w:rsidRPr="00F53F41" w:rsidRDefault="00FE02D7" w:rsidP="00FE02D7">
      <w:pPr>
        <w:spacing w:after="0" w:line="0" w:lineRule="atLeast"/>
        <w:ind w:left="12049" w:hanging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5A5D8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</w:t>
      </w:r>
    </w:p>
    <w:p w:rsidR="005A5D84" w:rsidRPr="00F53F41" w:rsidRDefault="005A5D84" w:rsidP="00FE02D7">
      <w:pPr>
        <w:spacing w:after="0" w:line="0" w:lineRule="atLeast"/>
        <w:ind w:left="12049" w:hanging="13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53F4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5A5D84" w:rsidRPr="00F53F41" w:rsidRDefault="00A5435F" w:rsidP="00FE02D7">
      <w:pPr>
        <w:spacing w:after="0" w:line="240" w:lineRule="auto"/>
        <w:ind w:left="12049" w:hanging="13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="00FE02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.06</w:t>
      </w:r>
      <w:r w:rsidR="005A5D84" w:rsidRPr="00F53F4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5A5D8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№1292</w:t>
      </w:r>
      <w:r w:rsidR="00FE02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-50</w:t>
      </w:r>
      <w:r w:rsidR="005A5D84" w:rsidRPr="00F53F4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5A5D84" w:rsidRDefault="005A5D84" w:rsidP="005A5D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5D84" w:rsidRPr="00A95D33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</w:rPr>
        <w:t>ЕРСПЕКТИВНА МЕРЕЖА</w:t>
      </w:r>
    </w:p>
    <w:p w:rsidR="005A5D84" w:rsidRPr="00A95D33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D33">
        <w:rPr>
          <w:rFonts w:ascii="Times New Roman" w:hAnsi="Times New Roman" w:cs="Times New Roman"/>
          <w:b/>
          <w:bCs/>
          <w:sz w:val="24"/>
          <w:szCs w:val="24"/>
        </w:rPr>
        <w:t xml:space="preserve">закладів загальної середньої освіти Макарівської селищної територіальної громади </w:t>
      </w:r>
    </w:p>
    <w:p w:rsidR="005A5D84" w:rsidRDefault="005A5D84" w:rsidP="005A5D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 01 вересня </w:t>
      </w:r>
      <w:r w:rsidRPr="00A95D33">
        <w:rPr>
          <w:rFonts w:ascii="Times New Roman" w:hAnsi="Times New Roman" w:cs="Times New Roman"/>
          <w:b/>
          <w:bCs/>
          <w:sz w:val="24"/>
          <w:szCs w:val="24"/>
        </w:rPr>
        <w:t>2027 рок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:rsidR="00FE02D7" w:rsidRDefault="00FE02D7" w:rsidP="005A5D8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E02D7">
        <w:rPr>
          <w:rFonts w:ascii="Times New Roman" w:hAnsi="Times New Roman" w:cs="Times New Roman"/>
          <w:bCs/>
          <w:sz w:val="24"/>
          <w:szCs w:val="24"/>
        </w:rPr>
        <w:t>(нова редакція)</w:t>
      </w:r>
    </w:p>
    <w:p w:rsidR="00FE02D7" w:rsidRPr="00FE02D7" w:rsidRDefault="00FE02D7" w:rsidP="005A5D8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738"/>
        <w:gridCol w:w="4507"/>
        <w:gridCol w:w="4961"/>
        <w:gridCol w:w="5387"/>
      </w:tblGrid>
      <w:tr w:rsidR="005A5D84" w:rsidRPr="00A95D33" w:rsidTr="00FE02D7">
        <w:tc>
          <w:tcPr>
            <w:tcW w:w="738" w:type="dxa"/>
            <w:vAlign w:val="center"/>
          </w:tcPr>
          <w:p w:rsidR="005A5D84" w:rsidRPr="00A95D33" w:rsidRDefault="005A5D84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4507" w:type="dxa"/>
            <w:vAlign w:val="center"/>
          </w:tcPr>
          <w:p w:rsidR="00EA1511" w:rsidRDefault="005A5D84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Назва закладу загальної </w:t>
            </w:r>
          </w:p>
          <w:p w:rsidR="005A5D84" w:rsidRDefault="005A5D84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середньої освіти</w:t>
            </w:r>
          </w:p>
          <w:p w:rsidR="00FE02D7" w:rsidRPr="00A95D33" w:rsidRDefault="00FE02D7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5A5D84" w:rsidRPr="00A95D33" w:rsidRDefault="005A5D84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закладу</w:t>
            </w:r>
          </w:p>
        </w:tc>
        <w:tc>
          <w:tcPr>
            <w:tcW w:w="5387" w:type="dxa"/>
            <w:vAlign w:val="center"/>
          </w:tcPr>
          <w:p w:rsidR="005A5D84" w:rsidRPr="00A95D33" w:rsidRDefault="005A5D84" w:rsidP="00FE0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Адреса провадження освітньої діяльності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B41EAB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7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Макарівський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ліцей </w:t>
            </w:r>
            <w:r w:rsidR="00FE02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із початковою школою і гімназією</w:t>
            </w:r>
          </w:p>
        </w:tc>
        <w:tc>
          <w:tcPr>
            <w:tcW w:w="5387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08001, Київська область, Бучанський район, селище Макарів, вулиця Освіти, 5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B41EAB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Опорний заклад освіти «</w:t>
            </w:r>
            <w:r w:rsidR="00FE02D7">
              <w:rPr>
                <w:rFonts w:ascii="Times New Roman" w:hAnsi="Times New Roman" w:cs="Times New Roman"/>
                <w:sz w:val="24"/>
                <w:szCs w:val="24"/>
              </w:rPr>
              <w:t>Макарівський ліцей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  <w:r w:rsidRPr="00B41EAB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із початковою школою і гімназією</w:t>
            </w:r>
          </w:p>
        </w:tc>
        <w:tc>
          <w:tcPr>
            <w:tcW w:w="5387" w:type="dxa"/>
          </w:tcPr>
          <w:p w:rsidR="005A5D84" w:rsidRPr="00B41EAB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08001, Київська область, Бучанський район, селище Макарів, вулиця Фастівська, 10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Андріївська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08013,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Андріївка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Шевченка, 1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Борівська гімназія </w:t>
            </w:r>
            <w:r w:rsidRPr="00B41EAB">
              <w:rPr>
                <w:rFonts w:ascii="Times New Roman" w:hAnsi="Times New Roman" w:cs="Times New Roman"/>
                <w:sz w:val="24"/>
                <w:szCs w:val="24"/>
              </w:rPr>
              <w:t>Макарівської 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08023,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Борівка, вулиця Центральна, 32 Б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Великокарашинська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08050,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Великий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Перемоги, 2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Забуянська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08011,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Забуяння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Незалежності, 73 А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7" w:type="dxa"/>
          </w:tcPr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5D33">
              <w:rPr>
                <w:rFonts w:ascii="Times New Roman" w:hAnsi="Times New Roman" w:cs="Times New Roman"/>
                <w:sz w:val="24"/>
                <w:szCs w:val="24"/>
              </w:rPr>
              <w:t>Кодрянськ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1" w:name="_GoBack"/>
            <w:bookmarkEnd w:id="1"/>
            <w:proofErr w:type="spellEnd"/>
            <w:r w:rsidR="00A54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гімназія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08010, Київська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Бучанський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Незалежності, 44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507" w:type="dxa"/>
          </w:tcPr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лонщин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>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54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гімназія</w:t>
            </w:r>
            <w:r w:rsidRPr="00780911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08032, Київська область, Бучанський район, </w:t>
            </w:r>
          </w:p>
          <w:p w:rsidR="005A5D84" w:rsidRPr="00A95D33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Колонщина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Незалежності, 1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7" w:type="dxa"/>
          </w:tcPr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Копилівська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B41EAB">
              <w:rPr>
                <w:rFonts w:ascii="Times New Roman" w:hAnsi="Times New Roman" w:cs="Times New Roman"/>
                <w:sz w:val="24"/>
                <w:szCs w:val="24"/>
              </w:rPr>
              <w:t>Макарівської 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08033,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Копилів, вулиця Центральна, 84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Королівська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08012,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Королівка, вулиця Клубна, 2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Липівська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B41EAB">
              <w:rPr>
                <w:rFonts w:ascii="Times New Roman" w:hAnsi="Times New Roman" w:cs="Times New Roman"/>
                <w:sz w:val="24"/>
                <w:szCs w:val="24"/>
              </w:rPr>
              <w:t>Макарівської 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08014,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Липівка, вулиця Шевченка, 44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Маковищанська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08034,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Маковище, вулиця Центральна, 46 Б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Мар’янівська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08051,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Мар’янівка</w:t>
            </w:r>
            <w:proofErr w:type="spellEnd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, вулиця Миру, 29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Мотижинська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08060,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Мотижин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вулиця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Довгича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Василя, 2-А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Наливайківська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08022, Київська область, Бучанський район, </w:t>
            </w:r>
          </w:p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Наливайківка</w:t>
            </w:r>
            <w:proofErr w:type="spellEnd"/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, вулиця Центральна, 117 Б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Ніжиловицька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08021,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Ніжиловичі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Захисників України, 2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Опорний заклад освіти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Червонослобідська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гімназія»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08042,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Червона Слобода, вулиця Лесі Українки, 52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Пашківська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Гімназія з початковою школою </w:t>
            </w:r>
          </w:p>
        </w:tc>
        <w:tc>
          <w:tcPr>
            <w:tcW w:w="5387" w:type="dxa"/>
          </w:tcPr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08062, Київська область, Бучанський район, село Пашківка, вулиця Центральна, 1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Плахтянська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</w:t>
            </w:r>
            <w:r w:rsidRPr="00A04FAA">
              <w:rPr>
                <w:rFonts w:ascii="Times New Roman" w:hAnsi="Times New Roman" w:cs="Times New Roman"/>
                <w:sz w:val="24"/>
                <w:szCs w:val="24"/>
              </w:rPr>
              <w:t>Макарівської селищної 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08030,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Плахтянка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вулиця Кавказька, 34</w:t>
            </w:r>
          </w:p>
        </w:tc>
      </w:tr>
      <w:tr w:rsidR="005A5D84" w:rsidRPr="00A95D33" w:rsidTr="00FE02D7">
        <w:tc>
          <w:tcPr>
            <w:tcW w:w="738" w:type="dxa"/>
          </w:tcPr>
          <w:p w:rsidR="005A5D84" w:rsidRPr="00A95D33" w:rsidRDefault="005A5D84" w:rsidP="00EA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7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Ситняківська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гімназія</w:t>
            </w:r>
            <w:r w:rsidRPr="00A95D33">
              <w:rPr>
                <w:rFonts w:ascii="Times New Roman" w:hAnsi="Times New Roman" w:cs="Times New Roman"/>
                <w:sz w:val="24"/>
                <w:szCs w:val="24"/>
              </w:rPr>
              <w:t xml:space="preserve"> Макарівської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 Бучанського району Київської області</w:t>
            </w:r>
          </w:p>
        </w:tc>
        <w:tc>
          <w:tcPr>
            <w:tcW w:w="4961" w:type="dxa"/>
          </w:tcPr>
          <w:p w:rsidR="005A5D84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85C">
              <w:rPr>
                <w:rFonts w:ascii="Times New Roman" w:hAnsi="Times New Roman" w:cs="Times New Roman"/>
                <w:sz w:val="24"/>
                <w:szCs w:val="24"/>
              </w:rPr>
              <w:t>Гімназія з початковою школою та дошкільним структурним підрозділом</w:t>
            </w:r>
          </w:p>
        </w:tc>
        <w:tc>
          <w:tcPr>
            <w:tcW w:w="5387" w:type="dxa"/>
          </w:tcPr>
          <w:p w:rsidR="00FE02D7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08040, Київська область, Бучанський район, </w:t>
            </w:r>
          </w:p>
          <w:p w:rsidR="005A5D84" w:rsidRPr="00780911" w:rsidRDefault="005A5D84" w:rsidP="00F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Ситняки, вулиця Шкільна, 2</w:t>
            </w:r>
          </w:p>
        </w:tc>
      </w:tr>
    </w:tbl>
    <w:p w:rsidR="005A5D84" w:rsidRDefault="005A5D84" w:rsidP="005A5D8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A5D84" w:rsidRDefault="005A5D84" w:rsidP="005A5D8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E02D7" w:rsidRDefault="00FE02D7" w:rsidP="005A5D8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5A5D84" w:rsidRPr="00A95D33" w:rsidRDefault="005A5D84" w:rsidP="005A5D8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="00FE0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="00FE02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A95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Наталія ОСТРОВСЬКА</w:t>
      </w:r>
    </w:p>
    <w:p w:rsidR="005A5D84" w:rsidRDefault="005A5D84" w:rsidP="005A5D84"/>
    <w:p w:rsidR="005A5D84" w:rsidRPr="00440482" w:rsidRDefault="005A5D84" w:rsidP="005A5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sectPr w:rsidR="005A5D84" w:rsidRPr="00440482" w:rsidSect="0079129C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22615"/>
    <w:multiLevelType w:val="hybridMultilevel"/>
    <w:tmpl w:val="716E2D84"/>
    <w:lvl w:ilvl="0" w:tplc="EF3A4C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72000F1"/>
    <w:multiLevelType w:val="hybridMultilevel"/>
    <w:tmpl w:val="13E6C22C"/>
    <w:lvl w:ilvl="0" w:tplc="42203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CE305A"/>
    <w:multiLevelType w:val="hybridMultilevel"/>
    <w:tmpl w:val="630E6D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7C4C"/>
    <w:rsid w:val="00100DCB"/>
    <w:rsid w:val="00101EAA"/>
    <w:rsid w:val="00172C06"/>
    <w:rsid w:val="00184D88"/>
    <w:rsid w:val="00187616"/>
    <w:rsid w:val="001C061A"/>
    <w:rsid w:val="001C6EC1"/>
    <w:rsid w:val="00233CCD"/>
    <w:rsid w:val="002C760F"/>
    <w:rsid w:val="003F5B43"/>
    <w:rsid w:val="004177CC"/>
    <w:rsid w:val="00440482"/>
    <w:rsid w:val="004B6D4B"/>
    <w:rsid w:val="00535CC1"/>
    <w:rsid w:val="0055361E"/>
    <w:rsid w:val="00597E63"/>
    <w:rsid w:val="005A5D84"/>
    <w:rsid w:val="006365DC"/>
    <w:rsid w:val="006A0F2B"/>
    <w:rsid w:val="0073786B"/>
    <w:rsid w:val="00745B54"/>
    <w:rsid w:val="0079129C"/>
    <w:rsid w:val="007A4B04"/>
    <w:rsid w:val="008F7C4C"/>
    <w:rsid w:val="00966281"/>
    <w:rsid w:val="00971CD1"/>
    <w:rsid w:val="00A367DC"/>
    <w:rsid w:val="00A5435F"/>
    <w:rsid w:val="00AA16FF"/>
    <w:rsid w:val="00AE7738"/>
    <w:rsid w:val="00B13C19"/>
    <w:rsid w:val="00BA586A"/>
    <w:rsid w:val="00CB0ACA"/>
    <w:rsid w:val="00CD50A0"/>
    <w:rsid w:val="00D048E9"/>
    <w:rsid w:val="00E6333E"/>
    <w:rsid w:val="00E75619"/>
    <w:rsid w:val="00E97767"/>
    <w:rsid w:val="00EA1511"/>
    <w:rsid w:val="00F22445"/>
    <w:rsid w:val="00F26E17"/>
    <w:rsid w:val="00F6470C"/>
    <w:rsid w:val="00FA23DF"/>
    <w:rsid w:val="00FE02D7"/>
    <w:rsid w:val="00FE4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ACA"/>
    <w:pPr>
      <w:ind w:left="720"/>
      <w:contextualSpacing/>
    </w:pPr>
  </w:style>
  <w:style w:type="paragraph" w:styleId="a4">
    <w:name w:val="caption"/>
    <w:basedOn w:val="a"/>
    <w:next w:val="a"/>
    <w:uiPriority w:val="35"/>
    <w:qFormat/>
    <w:rsid w:val="00745B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 w:bidi="ug-CN"/>
    </w:rPr>
  </w:style>
  <w:style w:type="table" w:styleId="a5">
    <w:name w:val="Table Grid"/>
    <w:basedOn w:val="a1"/>
    <w:uiPriority w:val="39"/>
    <w:rsid w:val="00791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8</Pages>
  <Words>2445</Words>
  <Characters>13938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User Windows</cp:lastModifiedBy>
  <cp:revision>24</cp:revision>
  <cp:lastPrinted>2025-06-03T13:24:00Z</cp:lastPrinted>
  <dcterms:created xsi:type="dcterms:W3CDTF">2025-05-29T13:20:00Z</dcterms:created>
  <dcterms:modified xsi:type="dcterms:W3CDTF">2026-07-10T08:32:00Z</dcterms:modified>
</cp:coreProperties>
</file>